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8C" w:rsidRDefault="00F20F8C" w:rsidP="00AD2AA7">
      <w:pPr>
        <w:ind w:firstLine="0"/>
        <w:contextualSpacing/>
        <w:rPr>
          <w:rFonts w:ascii="Times New Roman" w:hAnsi="Times New Roman" w:cs="Times New Roman"/>
          <w:sz w:val="24"/>
          <w:szCs w:val="24"/>
        </w:rPr>
      </w:pPr>
      <w:bookmarkStart w:id="0" w:name="_GoBack"/>
      <w:r>
        <w:rPr>
          <w:rFonts w:ascii="Times New Roman" w:hAnsi="Times New Roman" w:cs="Times New Roman"/>
          <w:sz w:val="24"/>
          <w:szCs w:val="24"/>
        </w:rPr>
        <w:t>Lena Templin</w:t>
      </w:r>
    </w:p>
    <w:p w:rsidR="00F20F8C" w:rsidRDefault="00F20F8C" w:rsidP="00AD2AA7">
      <w:pPr>
        <w:ind w:firstLine="0"/>
        <w:contextualSpacing/>
        <w:rPr>
          <w:rFonts w:ascii="Times New Roman" w:hAnsi="Times New Roman" w:cs="Times New Roman"/>
          <w:sz w:val="24"/>
          <w:szCs w:val="24"/>
        </w:rPr>
      </w:pPr>
      <w:r>
        <w:rPr>
          <w:rFonts w:ascii="Times New Roman" w:hAnsi="Times New Roman" w:cs="Times New Roman"/>
          <w:sz w:val="24"/>
          <w:szCs w:val="24"/>
        </w:rPr>
        <w:t>MIIS</w:t>
      </w:r>
    </w:p>
    <w:p w:rsidR="00F20F8C" w:rsidRDefault="00F20F8C" w:rsidP="00AD2AA7">
      <w:pPr>
        <w:ind w:firstLine="0"/>
        <w:contextualSpacing/>
        <w:rPr>
          <w:rFonts w:ascii="Times New Roman" w:hAnsi="Times New Roman" w:cs="Times New Roman"/>
          <w:sz w:val="24"/>
          <w:szCs w:val="24"/>
        </w:rPr>
      </w:pPr>
      <w:r>
        <w:rPr>
          <w:rFonts w:ascii="Times New Roman" w:hAnsi="Times New Roman" w:cs="Times New Roman"/>
          <w:sz w:val="24"/>
          <w:szCs w:val="24"/>
        </w:rPr>
        <w:t>Dr. Nagy Catz</w:t>
      </w:r>
    </w:p>
    <w:p w:rsidR="00AC0670" w:rsidRDefault="00D13959" w:rsidP="00AC0670">
      <w:pPr>
        <w:ind w:firstLine="0"/>
        <w:contextualSpacing/>
        <w:rPr>
          <w:rFonts w:ascii="Times New Roman" w:hAnsi="Times New Roman" w:cs="Times New Roman"/>
          <w:sz w:val="24"/>
          <w:szCs w:val="24"/>
        </w:rPr>
      </w:pPr>
      <w:r>
        <w:rPr>
          <w:rFonts w:ascii="Times New Roman" w:hAnsi="Times New Roman" w:cs="Times New Roman"/>
          <w:sz w:val="24"/>
          <w:szCs w:val="24"/>
        </w:rPr>
        <w:t>9 June</w:t>
      </w:r>
      <w:r w:rsidR="00AC0670">
        <w:rPr>
          <w:rFonts w:ascii="Times New Roman" w:hAnsi="Times New Roman" w:cs="Times New Roman"/>
          <w:sz w:val="24"/>
          <w:szCs w:val="24"/>
        </w:rPr>
        <w:t xml:space="preserve"> 2016</w:t>
      </w:r>
    </w:p>
    <w:bookmarkEnd w:id="0"/>
    <w:p w:rsidR="001F330C" w:rsidRDefault="001E227C" w:rsidP="00AC0670">
      <w:pPr>
        <w:ind w:firstLine="0"/>
        <w:contextualSpacing/>
        <w:jc w:val="center"/>
        <w:rPr>
          <w:rFonts w:ascii="Times New Roman" w:hAnsi="Times New Roman" w:cs="Times New Roman"/>
          <w:sz w:val="24"/>
          <w:szCs w:val="24"/>
        </w:rPr>
      </w:pPr>
      <w:r w:rsidRPr="001E227C">
        <w:rPr>
          <w:rFonts w:ascii="Times New Roman" w:hAnsi="Times New Roman" w:cs="Times New Roman"/>
          <w:b/>
          <w:sz w:val="24"/>
          <w:szCs w:val="24"/>
        </w:rPr>
        <w:t>The Rafer Thorne Project:</w:t>
      </w:r>
      <w:r w:rsidRPr="001E227C">
        <w:rPr>
          <w:rFonts w:ascii="Times New Roman" w:eastAsia="Times New Roman" w:hAnsi="Times New Roman" w:cs="Times New Roman"/>
          <w:b/>
        </w:rPr>
        <w:t xml:space="preserve"> </w:t>
      </w:r>
      <w:r w:rsidRPr="00EA572C">
        <w:rPr>
          <w:rStyle w:val="tgc"/>
          <w:rFonts w:ascii="Times New Roman" w:eastAsia="Times New Roman" w:hAnsi="Times New Roman" w:cs="Times New Roman"/>
          <w:b/>
        </w:rPr>
        <w:t>Investigating the Cooperative Learning Proj</w:t>
      </w:r>
      <w:r>
        <w:rPr>
          <w:rStyle w:val="tgc"/>
          <w:rFonts w:ascii="Times New Roman" w:eastAsia="Times New Roman" w:hAnsi="Times New Roman" w:cs="Times New Roman"/>
          <w:b/>
        </w:rPr>
        <w:t>ect Experience.</w:t>
      </w:r>
    </w:p>
    <w:p w:rsidR="007243C2" w:rsidRDefault="00DD5DB4" w:rsidP="00DD5DB4">
      <w:pPr>
        <w:ind w:firstLine="0"/>
        <w:contextualSpacing/>
        <w:rPr>
          <w:rFonts w:ascii="Times New Roman" w:hAnsi="Times New Roman" w:cs="Times New Roman"/>
          <w:b/>
          <w:sz w:val="24"/>
          <w:szCs w:val="24"/>
        </w:rPr>
      </w:pPr>
      <w:r w:rsidRPr="00DD5DB4">
        <w:rPr>
          <w:rFonts w:ascii="Times New Roman" w:hAnsi="Times New Roman" w:cs="Times New Roman"/>
          <w:b/>
          <w:sz w:val="24"/>
          <w:szCs w:val="24"/>
        </w:rPr>
        <w:t>Abstract</w:t>
      </w:r>
      <w:r>
        <w:rPr>
          <w:rFonts w:ascii="Times New Roman" w:hAnsi="Times New Roman" w:cs="Times New Roman"/>
          <w:b/>
          <w:sz w:val="24"/>
          <w:szCs w:val="24"/>
        </w:rPr>
        <w:t xml:space="preserve">. </w:t>
      </w:r>
    </w:p>
    <w:p w:rsidR="00D10808" w:rsidRDefault="00DD5DB4" w:rsidP="007243C2">
      <w:pPr>
        <w:contextualSpacing/>
        <w:rPr>
          <w:rFonts w:ascii="Times New Roman" w:hAnsi="Times New Roman" w:cs="Times New Roman"/>
          <w:sz w:val="24"/>
          <w:szCs w:val="24"/>
        </w:rPr>
      </w:pPr>
      <w:r w:rsidRPr="00DD5DB4">
        <w:rPr>
          <w:rFonts w:ascii="Times New Roman" w:hAnsi="Times New Roman" w:cs="Times New Roman"/>
          <w:sz w:val="24"/>
          <w:szCs w:val="24"/>
        </w:rPr>
        <w:t xml:space="preserve">This article begins with an introduction </w:t>
      </w:r>
      <w:r w:rsidR="00102741">
        <w:rPr>
          <w:rFonts w:ascii="Times New Roman" w:hAnsi="Times New Roman" w:cs="Times New Roman"/>
          <w:sz w:val="24"/>
          <w:szCs w:val="24"/>
        </w:rPr>
        <w:t xml:space="preserve">that describes the </w:t>
      </w:r>
      <w:r w:rsidR="00102741" w:rsidRPr="002C18E9">
        <w:rPr>
          <w:rFonts w:ascii="Times New Roman" w:hAnsi="Times New Roman" w:cs="Times New Roman"/>
          <w:i/>
          <w:sz w:val="24"/>
          <w:szCs w:val="24"/>
        </w:rPr>
        <w:t>Rafer Thorne</w:t>
      </w:r>
      <w:r w:rsidR="007243C2">
        <w:rPr>
          <w:rFonts w:ascii="Times New Roman" w:hAnsi="Times New Roman" w:cs="Times New Roman"/>
          <w:sz w:val="24"/>
          <w:szCs w:val="24"/>
        </w:rPr>
        <w:t xml:space="preserve"> </w:t>
      </w:r>
      <w:r w:rsidRPr="00DD5DB4">
        <w:rPr>
          <w:rFonts w:ascii="Times New Roman" w:hAnsi="Times New Roman" w:cs="Times New Roman"/>
          <w:sz w:val="24"/>
          <w:szCs w:val="24"/>
        </w:rPr>
        <w:t xml:space="preserve">cooperative </w:t>
      </w:r>
      <w:r w:rsidR="007243C2">
        <w:rPr>
          <w:rFonts w:ascii="Times New Roman" w:hAnsi="Times New Roman" w:cs="Times New Roman"/>
          <w:sz w:val="24"/>
          <w:szCs w:val="24"/>
        </w:rPr>
        <w:t xml:space="preserve">learning </w:t>
      </w:r>
      <w:r w:rsidRPr="00DD5DB4">
        <w:rPr>
          <w:rFonts w:ascii="Times New Roman" w:hAnsi="Times New Roman" w:cs="Times New Roman"/>
          <w:sz w:val="24"/>
          <w:szCs w:val="24"/>
        </w:rPr>
        <w:t>pr</w:t>
      </w:r>
      <w:r w:rsidR="00102741">
        <w:rPr>
          <w:rFonts w:ascii="Times New Roman" w:hAnsi="Times New Roman" w:cs="Times New Roman"/>
          <w:sz w:val="24"/>
          <w:szCs w:val="24"/>
        </w:rPr>
        <w:t>oject</w:t>
      </w:r>
      <w:r w:rsidR="00D10808">
        <w:rPr>
          <w:rFonts w:ascii="Times New Roman" w:hAnsi="Times New Roman" w:cs="Times New Roman"/>
          <w:sz w:val="24"/>
          <w:szCs w:val="24"/>
        </w:rPr>
        <w:t>, where high school and c</w:t>
      </w:r>
      <w:r w:rsidR="000D25FB">
        <w:rPr>
          <w:rFonts w:ascii="Times New Roman" w:hAnsi="Times New Roman" w:cs="Times New Roman"/>
          <w:sz w:val="24"/>
          <w:szCs w:val="24"/>
        </w:rPr>
        <w:t>ollege students work in a</w:t>
      </w:r>
      <w:r w:rsidR="00D10808">
        <w:rPr>
          <w:rFonts w:ascii="Times New Roman" w:hAnsi="Times New Roman" w:cs="Times New Roman"/>
          <w:sz w:val="24"/>
          <w:szCs w:val="24"/>
        </w:rPr>
        <w:t xml:space="preserve"> collaborative endeavor to write</w:t>
      </w:r>
      <w:r w:rsidR="000D25FB">
        <w:rPr>
          <w:rFonts w:ascii="Times New Roman" w:hAnsi="Times New Roman" w:cs="Times New Roman"/>
          <w:sz w:val="24"/>
          <w:szCs w:val="24"/>
        </w:rPr>
        <w:t>,</w:t>
      </w:r>
      <w:r w:rsidR="00D10808">
        <w:rPr>
          <w:rFonts w:ascii="Times New Roman" w:hAnsi="Times New Roman" w:cs="Times New Roman"/>
          <w:sz w:val="24"/>
          <w:szCs w:val="24"/>
        </w:rPr>
        <w:t xml:space="preserve"> illustrate and finally publish a young adult fantasy novel</w:t>
      </w:r>
      <w:r w:rsidR="00102741">
        <w:rPr>
          <w:rFonts w:ascii="Times New Roman" w:hAnsi="Times New Roman" w:cs="Times New Roman"/>
          <w:sz w:val="24"/>
          <w:szCs w:val="24"/>
        </w:rPr>
        <w:t xml:space="preserve">. </w:t>
      </w:r>
      <w:r w:rsidR="00D10808">
        <w:rPr>
          <w:rFonts w:ascii="Times New Roman" w:hAnsi="Times New Roman" w:cs="Times New Roman"/>
          <w:sz w:val="24"/>
          <w:szCs w:val="24"/>
        </w:rPr>
        <w:t xml:space="preserve"> It also asks the</w:t>
      </w:r>
      <w:r w:rsidR="0033022F">
        <w:rPr>
          <w:rFonts w:ascii="Times New Roman" w:hAnsi="Times New Roman" w:cs="Times New Roman"/>
          <w:sz w:val="24"/>
          <w:szCs w:val="24"/>
        </w:rPr>
        <w:t xml:space="preserve"> questio</w:t>
      </w:r>
      <w:r w:rsidR="000D25FB">
        <w:rPr>
          <w:rFonts w:ascii="Times New Roman" w:hAnsi="Times New Roman" w:cs="Times New Roman"/>
          <w:sz w:val="24"/>
          <w:szCs w:val="24"/>
        </w:rPr>
        <w:t>ns, (1</w:t>
      </w:r>
      <w:r w:rsidR="00AC0670">
        <w:rPr>
          <w:rFonts w:ascii="Times New Roman" w:hAnsi="Times New Roman" w:cs="Times New Roman"/>
          <w:sz w:val="24"/>
          <w:szCs w:val="24"/>
        </w:rPr>
        <w:t xml:space="preserve">) </w:t>
      </w:r>
      <w:proofErr w:type="gramStart"/>
      <w:r w:rsidR="00AC0670">
        <w:rPr>
          <w:rFonts w:ascii="Times New Roman" w:hAnsi="Times New Roman" w:cs="Times New Roman"/>
          <w:sz w:val="24"/>
          <w:szCs w:val="24"/>
        </w:rPr>
        <w:t>W</w:t>
      </w:r>
      <w:r w:rsidR="00D10808">
        <w:rPr>
          <w:rFonts w:ascii="Times New Roman" w:hAnsi="Times New Roman" w:cs="Times New Roman"/>
          <w:sz w:val="24"/>
          <w:szCs w:val="24"/>
        </w:rPr>
        <w:t>hat</w:t>
      </w:r>
      <w:proofErr w:type="gramEnd"/>
      <w:r w:rsidR="00D10808">
        <w:rPr>
          <w:rFonts w:ascii="Times New Roman" w:hAnsi="Times New Roman" w:cs="Times New Roman"/>
          <w:sz w:val="24"/>
          <w:szCs w:val="24"/>
        </w:rPr>
        <w:t xml:space="preserve"> is a cooperative learning project in both the literature and practice? (2)</w:t>
      </w:r>
      <w:r>
        <w:rPr>
          <w:rFonts w:ascii="Times New Roman" w:hAnsi="Times New Roman" w:cs="Times New Roman"/>
          <w:sz w:val="24"/>
          <w:szCs w:val="24"/>
        </w:rPr>
        <w:t xml:space="preserve">  </w:t>
      </w:r>
      <w:r w:rsidR="00D10808">
        <w:rPr>
          <w:rFonts w:ascii="Times New Roman" w:hAnsi="Times New Roman" w:cs="Times New Roman"/>
          <w:sz w:val="24"/>
          <w:szCs w:val="24"/>
        </w:rPr>
        <w:t xml:space="preserve">How are the student affected? (3) What can be learned from this research to inform future projects? </w:t>
      </w:r>
    </w:p>
    <w:p w:rsidR="007B4E2F" w:rsidRDefault="00DD5DB4" w:rsidP="00AC0670">
      <w:pPr>
        <w:contextualSpacing/>
        <w:rPr>
          <w:rFonts w:ascii="Times New Roman" w:hAnsi="Times New Roman" w:cs="Times New Roman"/>
          <w:sz w:val="24"/>
          <w:szCs w:val="24"/>
        </w:rPr>
      </w:pPr>
      <w:r>
        <w:rPr>
          <w:rFonts w:ascii="Times New Roman" w:hAnsi="Times New Roman" w:cs="Times New Roman"/>
          <w:sz w:val="24"/>
          <w:szCs w:val="24"/>
        </w:rPr>
        <w:t xml:space="preserve">The literature review begins by using the current literature to define a cooperative </w:t>
      </w:r>
      <w:r w:rsidR="00C004ED">
        <w:rPr>
          <w:rFonts w:ascii="Times New Roman" w:hAnsi="Times New Roman" w:cs="Times New Roman"/>
          <w:sz w:val="24"/>
          <w:szCs w:val="24"/>
        </w:rPr>
        <w:t xml:space="preserve">learning </w:t>
      </w:r>
      <w:r>
        <w:rPr>
          <w:rFonts w:ascii="Times New Roman" w:hAnsi="Times New Roman" w:cs="Times New Roman"/>
          <w:sz w:val="24"/>
          <w:szCs w:val="24"/>
        </w:rPr>
        <w:t>proje</w:t>
      </w:r>
      <w:r w:rsidR="00C004ED">
        <w:rPr>
          <w:rFonts w:ascii="Times New Roman" w:hAnsi="Times New Roman" w:cs="Times New Roman"/>
          <w:sz w:val="24"/>
          <w:szCs w:val="24"/>
        </w:rPr>
        <w:t>ct</w:t>
      </w:r>
      <w:r>
        <w:rPr>
          <w:rFonts w:ascii="Times New Roman" w:hAnsi="Times New Roman" w:cs="Times New Roman"/>
          <w:sz w:val="24"/>
          <w:szCs w:val="24"/>
        </w:rPr>
        <w:t xml:space="preserve">. </w:t>
      </w:r>
      <w:r w:rsidR="007243C2">
        <w:rPr>
          <w:rFonts w:ascii="Times New Roman" w:hAnsi="Times New Roman" w:cs="Times New Roman"/>
          <w:sz w:val="24"/>
          <w:szCs w:val="24"/>
        </w:rPr>
        <w:t xml:space="preserve"> </w:t>
      </w:r>
      <w:r>
        <w:rPr>
          <w:rFonts w:ascii="Times New Roman" w:hAnsi="Times New Roman" w:cs="Times New Roman"/>
          <w:sz w:val="24"/>
          <w:szCs w:val="24"/>
        </w:rPr>
        <w:t xml:space="preserve">It also examines case studies of previous projects, and articles that might inform working practice. </w:t>
      </w:r>
      <w:r w:rsidR="00AC0670">
        <w:rPr>
          <w:rFonts w:ascii="Times New Roman" w:hAnsi="Times New Roman" w:cs="Times New Roman"/>
          <w:sz w:val="24"/>
          <w:szCs w:val="24"/>
        </w:rPr>
        <w:t>T</w:t>
      </w:r>
      <w:r w:rsidR="00F8796D">
        <w:rPr>
          <w:rFonts w:ascii="Times New Roman" w:hAnsi="Times New Roman" w:cs="Times New Roman"/>
          <w:sz w:val="24"/>
          <w:szCs w:val="24"/>
        </w:rPr>
        <w:t>he method of research</w:t>
      </w:r>
      <w:r w:rsidR="00892B3C">
        <w:rPr>
          <w:rFonts w:ascii="Times New Roman" w:hAnsi="Times New Roman" w:cs="Times New Roman"/>
          <w:sz w:val="24"/>
          <w:szCs w:val="24"/>
        </w:rPr>
        <w:t xml:space="preserve"> </w:t>
      </w:r>
      <w:r w:rsidR="003D5E62">
        <w:rPr>
          <w:rFonts w:ascii="Times New Roman" w:hAnsi="Times New Roman" w:cs="Times New Roman"/>
          <w:sz w:val="24"/>
          <w:szCs w:val="24"/>
        </w:rPr>
        <w:t xml:space="preserve">used </w:t>
      </w:r>
      <w:r w:rsidR="000D25FB">
        <w:rPr>
          <w:rFonts w:ascii="Times New Roman" w:hAnsi="Times New Roman" w:cs="Times New Roman"/>
          <w:sz w:val="24"/>
          <w:szCs w:val="24"/>
        </w:rPr>
        <w:t>in this study was</w:t>
      </w:r>
      <w:r w:rsidR="00F8796D">
        <w:rPr>
          <w:rFonts w:ascii="Times New Roman" w:hAnsi="Times New Roman" w:cs="Times New Roman"/>
          <w:sz w:val="24"/>
          <w:szCs w:val="24"/>
        </w:rPr>
        <w:t xml:space="preserve"> unstructured interviews</w:t>
      </w:r>
      <w:r w:rsidR="00354230">
        <w:rPr>
          <w:rFonts w:ascii="Times New Roman" w:hAnsi="Times New Roman" w:cs="Times New Roman"/>
          <w:sz w:val="24"/>
          <w:szCs w:val="24"/>
        </w:rPr>
        <w:t xml:space="preserve">, </w:t>
      </w:r>
      <w:r w:rsidR="00F8796D">
        <w:rPr>
          <w:rFonts w:ascii="Times New Roman" w:hAnsi="Times New Roman" w:cs="Times New Roman"/>
          <w:sz w:val="24"/>
          <w:szCs w:val="24"/>
        </w:rPr>
        <w:t xml:space="preserve">which were later analyzed for common themes. </w:t>
      </w:r>
      <w:r w:rsidR="00354230">
        <w:rPr>
          <w:rFonts w:ascii="Times New Roman" w:hAnsi="Times New Roman" w:cs="Times New Roman"/>
          <w:sz w:val="24"/>
          <w:szCs w:val="24"/>
        </w:rPr>
        <w:t xml:space="preserve"> </w:t>
      </w:r>
      <w:r w:rsidR="00F8796D">
        <w:rPr>
          <w:rFonts w:ascii="Times New Roman" w:hAnsi="Times New Roman" w:cs="Times New Roman"/>
          <w:sz w:val="24"/>
          <w:szCs w:val="24"/>
        </w:rPr>
        <w:t>T</w:t>
      </w:r>
      <w:r w:rsidR="00C004ED">
        <w:rPr>
          <w:rFonts w:ascii="Times New Roman" w:hAnsi="Times New Roman" w:cs="Times New Roman"/>
          <w:sz w:val="24"/>
          <w:szCs w:val="24"/>
        </w:rPr>
        <w:t>he participants</w:t>
      </w:r>
      <w:r w:rsidR="00354230">
        <w:rPr>
          <w:rFonts w:ascii="Times New Roman" w:hAnsi="Times New Roman" w:cs="Times New Roman"/>
          <w:sz w:val="24"/>
          <w:szCs w:val="24"/>
        </w:rPr>
        <w:t xml:space="preserve"> </w:t>
      </w:r>
      <w:r w:rsidR="007B4E2F">
        <w:rPr>
          <w:rFonts w:ascii="Times New Roman" w:hAnsi="Times New Roman" w:cs="Times New Roman"/>
          <w:sz w:val="24"/>
          <w:szCs w:val="24"/>
        </w:rPr>
        <w:t>interviewed were</w:t>
      </w:r>
      <w:r w:rsidR="00F8796D">
        <w:rPr>
          <w:rFonts w:ascii="Times New Roman" w:hAnsi="Times New Roman" w:cs="Times New Roman"/>
          <w:sz w:val="24"/>
          <w:szCs w:val="24"/>
        </w:rPr>
        <w:t xml:space="preserve"> five </w:t>
      </w:r>
      <w:r w:rsidR="00536E15">
        <w:rPr>
          <w:rFonts w:ascii="Times New Roman" w:hAnsi="Times New Roman" w:cs="Times New Roman"/>
          <w:sz w:val="24"/>
          <w:szCs w:val="24"/>
        </w:rPr>
        <w:t>students,</w:t>
      </w:r>
      <w:r w:rsidR="00F8796D">
        <w:rPr>
          <w:rFonts w:ascii="Times New Roman" w:hAnsi="Times New Roman" w:cs="Times New Roman"/>
          <w:sz w:val="24"/>
          <w:szCs w:val="24"/>
        </w:rPr>
        <w:t xml:space="preserve"> two parents and one educator. Although one of the parent</w:t>
      </w:r>
      <w:r w:rsidR="007B4E2F">
        <w:rPr>
          <w:rFonts w:ascii="Times New Roman" w:hAnsi="Times New Roman" w:cs="Times New Roman"/>
          <w:sz w:val="24"/>
          <w:szCs w:val="24"/>
        </w:rPr>
        <w:t>s was</w:t>
      </w:r>
      <w:r w:rsidR="00F8796D">
        <w:rPr>
          <w:rFonts w:ascii="Times New Roman" w:hAnsi="Times New Roman" w:cs="Times New Roman"/>
          <w:sz w:val="24"/>
          <w:szCs w:val="24"/>
        </w:rPr>
        <w:t xml:space="preserve"> also a teacher and she was interviewed in both </w:t>
      </w:r>
      <w:r w:rsidR="007B4E2F">
        <w:rPr>
          <w:rFonts w:ascii="Times New Roman" w:hAnsi="Times New Roman" w:cs="Times New Roman"/>
          <w:sz w:val="24"/>
          <w:szCs w:val="24"/>
        </w:rPr>
        <w:t xml:space="preserve">her </w:t>
      </w:r>
      <w:r w:rsidR="00F8796D">
        <w:rPr>
          <w:rFonts w:ascii="Times New Roman" w:hAnsi="Times New Roman" w:cs="Times New Roman"/>
          <w:sz w:val="24"/>
          <w:szCs w:val="24"/>
        </w:rPr>
        <w:t>roles</w:t>
      </w:r>
      <w:r w:rsidR="007B4E2F">
        <w:rPr>
          <w:rFonts w:ascii="Times New Roman" w:hAnsi="Times New Roman" w:cs="Times New Roman"/>
          <w:sz w:val="24"/>
          <w:szCs w:val="24"/>
        </w:rPr>
        <w:t>, as an educator and parent</w:t>
      </w:r>
      <w:r w:rsidR="000D25FB">
        <w:rPr>
          <w:rFonts w:ascii="Times New Roman" w:hAnsi="Times New Roman" w:cs="Times New Roman"/>
          <w:sz w:val="24"/>
          <w:szCs w:val="24"/>
        </w:rPr>
        <w:t xml:space="preserve">. </w:t>
      </w:r>
      <w:r w:rsidR="003D5E62">
        <w:rPr>
          <w:rFonts w:ascii="Times New Roman" w:hAnsi="Times New Roman" w:cs="Times New Roman"/>
          <w:sz w:val="24"/>
          <w:szCs w:val="24"/>
        </w:rPr>
        <w:t xml:space="preserve"> </w:t>
      </w:r>
      <w:r w:rsidR="000D25FB">
        <w:rPr>
          <w:rFonts w:ascii="Times New Roman" w:hAnsi="Times New Roman" w:cs="Times New Roman"/>
          <w:sz w:val="24"/>
          <w:szCs w:val="24"/>
        </w:rPr>
        <w:t xml:space="preserve">Another was interviewed twice as a parent and professional volunteer, </w:t>
      </w:r>
      <w:r w:rsidR="003D5E62">
        <w:rPr>
          <w:rFonts w:ascii="Times New Roman" w:hAnsi="Times New Roman" w:cs="Times New Roman"/>
          <w:sz w:val="24"/>
          <w:szCs w:val="24"/>
        </w:rPr>
        <w:t>so there were 10 interviews altogether</w:t>
      </w:r>
      <w:r w:rsidR="00F8796D">
        <w:rPr>
          <w:rFonts w:ascii="Times New Roman" w:hAnsi="Times New Roman" w:cs="Times New Roman"/>
          <w:sz w:val="24"/>
          <w:szCs w:val="24"/>
        </w:rPr>
        <w:t xml:space="preserve">. </w:t>
      </w:r>
      <w:r w:rsidR="007B4E2F">
        <w:rPr>
          <w:rFonts w:ascii="Times New Roman" w:hAnsi="Times New Roman" w:cs="Times New Roman"/>
          <w:sz w:val="24"/>
          <w:szCs w:val="24"/>
        </w:rPr>
        <w:t xml:space="preserve"> </w:t>
      </w:r>
      <w:r w:rsidR="00354230">
        <w:rPr>
          <w:rFonts w:ascii="Times New Roman" w:hAnsi="Times New Roman" w:cs="Times New Roman"/>
          <w:sz w:val="24"/>
          <w:szCs w:val="24"/>
        </w:rPr>
        <w:t xml:space="preserve"> The results section describes in detail common themes that were</w:t>
      </w:r>
      <w:r w:rsidR="007B4E2F">
        <w:rPr>
          <w:rFonts w:ascii="Times New Roman" w:hAnsi="Times New Roman" w:cs="Times New Roman"/>
          <w:sz w:val="24"/>
          <w:szCs w:val="24"/>
        </w:rPr>
        <w:t xml:space="preserve"> </w:t>
      </w:r>
      <w:r w:rsidR="00536E15">
        <w:rPr>
          <w:rFonts w:ascii="Times New Roman" w:hAnsi="Times New Roman" w:cs="Times New Roman"/>
          <w:sz w:val="24"/>
          <w:szCs w:val="24"/>
        </w:rPr>
        <w:t xml:space="preserve">found in </w:t>
      </w:r>
      <w:r w:rsidR="003D5E62">
        <w:rPr>
          <w:rFonts w:ascii="Times New Roman" w:hAnsi="Times New Roman" w:cs="Times New Roman"/>
          <w:sz w:val="24"/>
          <w:szCs w:val="24"/>
        </w:rPr>
        <w:t xml:space="preserve">the </w:t>
      </w:r>
      <w:r w:rsidR="00536E15">
        <w:rPr>
          <w:rFonts w:ascii="Times New Roman" w:hAnsi="Times New Roman" w:cs="Times New Roman"/>
          <w:sz w:val="24"/>
          <w:szCs w:val="24"/>
        </w:rPr>
        <w:t>interviews. These were</w:t>
      </w:r>
      <w:r w:rsidR="007B4E2F">
        <w:rPr>
          <w:rFonts w:ascii="Times New Roman" w:hAnsi="Times New Roman" w:cs="Times New Roman"/>
          <w:sz w:val="24"/>
          <w:szCs w:val="24"/>
        </w:rPr>
        <w:t xml:space="preserve"> (1) </w:t>
      </w:r>
      <w:r w:rsidR="007B4E2F" w:rsidRPr="007C0914">
        <w:rPr>
          <w:rFonts w:ascii="Times New Roman" w:hAnsi="Times New Roman" w:cs="Times New Roman"/>
          <w:sz w:val="24"/>
          <w:szCs w:val="24"/>
        </w:rPr>
        <w:t>Fun</w:t>
      </w:r>
      <w:r w:rsidR="007B4E2F">
        <w:rPr>
          <w:rFonts w:ascii="Times New Roman" w:hAnsi="Times New Roman" w:cs="Times New Roman"/>
          <w:sz w:val="24"/>
          <w:szCs w:val="24"/>
        </w:rPr>
        <w:t xml:space="preserve">, (2) </w:t>
      </w:r>
      <w:r w:rsidR="007B4E2F" w:rsidRPr="007C0914">
        <w:rPr>
          <w:rFonts w:ascii="Times New Roman" w:hAnsi="Times New Roman" w:cs="Times New Roman"/>
          <w:sz w:val="24"/>
          <w:szCs w:val="24"/>
        </w:rPr>
        <w:t>Conflict resolution</w:t>
      </w:r>
      <w:r w:rsidR="007B4E2F">
        <w:rPr>
          <w:rFonts w:ascii="Times New Roman" w:hAnsi="Times New Roman" w:cs="Times New Roman"/>
          <w:sz w:val="24"/>
          <w:szCs w:val="24"/>
        </w:rPr>
        <w:t>,</w:t>
      </w:r>
      <w:r w:rsidR="007B4E2F" w:rsidRPr="00FD2CA9">
        <w:rPr>
          <w:rFonts w:ascii="Times New Roman" w:hAnsi="Times New Roman" w:cs="Times New Roman"/>
          <w:sz w:val="24"/>
          <w:szCs w:val="24"/>
        </w:rPr>
        <w:t xml:space="preserve"> </w:t>
      </w:r>
      <w:r w:rsidR="007B4E2F">
        <w:rPr>
          <w:rFonts w:ascii="Times New Roman" w:hAnsi="Times New Roman" w:cs="Times New Roman"/>
          <w:sz w:val="24"/>
          <w:szCs w:val="24"/>
        </w:rPr>
        <w:t>(3) Physical Environment</w:t>
      </w:r>
      <w:r w:rsidR="000D25FB">
        <w:rPr>
          <w:rFonts w:ascii="Times New Roman" w:hAnsi="Times New Roman" w:cs="Times New Roman"/>
          <w:sz w:val="24"/>
          <w:szCs w:val="24"/>
        </w:rPr>
        <w:t>,</w:t>
      </w:r>
      <w:r w:rsidR="007B4E2F">
        <w:rPr>
          <w:rFonts w:ascii="Times New Roman" w:hAnsi="Times New Roman" w:cs="Times New Roman"/>
          <w:sz w:val="24"/>
          <w:szCs w:val="24"/>
        </w:rPr>
        <w:t xml:space="preserve"> (4) </w:t>
      </w:r>
      <w:r w:rsidR="007B4E2F" w:rsidRPr="007C0914">
        <w:rPr>
          <w:rFonts w:ascii="Times New Roman" w:hAnsi="Times New Roman" w:cs="Times New Roman"/>
          <w:sz w:val="24"/>
          <w:szCs w:val="24"/>
        </w:rPr>
        <w:t>Accomplishment</w:t>
      </w:r>
      <w:r w:rsidR="007B4E2F">
        <w:rPr>
          <w:rFonts w:ascii="Times New Roman" w:hAnsi="Times New Roman" w:cs="Times New Roman"/>
          <w:sz w:val="24"/>
          <w:szCs w:val="24"/>
        </w:rPr>
        <w:t xml:space="preserve">, (5) </w:t>
      </w:r>
      <w:r w:rsidR="007B4E2F" w:rsidRPr="007C0914">
        <w:rPr>
          <w:rFonts w:ascii="Times New Roman" w:hAnsi="Times New Roman" w:cs="Times New Roman"/>
          <w:sz w:val="24"/>
          <w:szCs w:val="24"/>
        </w:rPr>
        <w:t>Social emotional environment</w:t>
      </w:r>
      <w:r w:rsidR="007B4E2F">
        <w:rPr>
          <w:rFonts w:ascii="Times New Roman" w:hAnsi="Times New Roman" w:cs="Times New Roman"/>
          <w:sz w:val="24"/>
          <w:szCs w:val="24"/>
        </w:rPr>
        <w:t>, and (</w:t>
      </w:r>
      <w:r w:rsidR="007B4E2F" w:rsidRPr="00FD2CA9">
        <w:rPr>
          <w:rFonts w:ascii="Times New Roman" w:hAnsi="Times New Roman" w:cs="Times New Roman"/>
          <w:sz w:val="24"/>
          <w:szCs w:val="24"/>
        </w:rPr>
        <w:t>6</w:t>
      </w:r>
      <w:r w:rsidR="007B4E2F">
        <w:rPr>
          <w:rFonts w:ascii="Times New Roman" w:hAnsi="Times New Roman" w:cs="Times New Roman"/>
          <w:sz w:val="24"/>
          <w:szCs w:val="24"/>
        </w:rPr>
        <w:t xml:space="preserve">) Planning and time management. </w:t>
      </w:r>
      <w:r w:rsidR="007B4E2F" w:rsidRPr="00FD2CA9">
        <w:rPr>
          <w:rFonts w:ascii="Times New Roman" w:hAnsi="Times New Roman" w:cs="Times New Roman"/>
          <w:sz w:val="24"/>
          <w:szCs w:val="24"/>
        </w:rPr>
        <w:t xml:space="preserve"> </w:t>
      </w:r>
      <w:r w:rsidR="007B4E2F">
        <w:rPr>
          <w:rFonts w:ascii="Times New Roman" w:hAnsi="Times New Roman" w:cs="Times New Roman"/>
          <w:sz w:val="24"/>
          <w:szCs w:val="24"/>
        </w:rPr>
        <w:t>Two students were outliers bring</w:t>
      </w:r>
      <w:r w:rsidR="0058469A">
        <w:rPr>
          <w:rFonts w:ascii="Times New Roman" w:hAnsi="Times New Roman" w:cs="Times New Roman"/>
          <w:sz w:val="24"/>
          <w:szCs w:val="24"/>
        </w:rPr>
        <w:t>ing</w:t>
      </w:r>
      <w:r w:rsidR="007B4E2F">
        <w:rPr>
          <w:rFonts w:ascii="Times New Roman" w:hAnsi="Times New Roman" w:cs="Times New Roman"/>
          <w:sz w:val="24"/>
          <w:szCs w:val="24"/>
        </w:rPr>
        <w:t xml:space="preserve"> up themes no-one else did (1) Plans for future projects, and (2) Manga</w:t>
      </w:r>
      <w:r w:rsidR="002854D2">
        <w:rPr>
          <w:rFonts w:ascii="Times New Roman" w:hAnsi="Times New Roman" w:cs="Times New Roman"/>
          <w:sz w:val="24"/>
          <w:szCs w:val="24"/>
        </w:rPr>
        <w:t>, style of Japanese, comic art</w:t>
      </w:r>
      <w:r w:rsidR="007B4E2F">
        <w:rPr>
          <w:rFonts w:ascii="Times New Roman" w:hAnsi="Times New Roman" w:cs="Times New Roman"/>
          <w:sz w:val="24"/>
          <w:szCs w:val="24"/>
        </w:rPr>
        <w:t xml:space="preserve">. </w:t>
      </w:r>
      <w:r w:rsidR="0058469A">
        <w:rPr>
          <w:rFonts w:ascii="Times New Roman" w:hAnsi="Times New Roman" w:cs="Times New Roman"/>
          <w:sz w:val="24"/>
          <w:szCs w:val="24"/>
        </w:rPr>
        <w:t>Important quotations from the participant are provided to illustrate the themes.</w:t>
      </w:r>
      <w:r w:rsidR="00F614E2">
        <w:rPr>
          <w:rFonts w:ascii="Times New Roman" w:hAnsi="Times New Roman" w:cs="Times New Roman"/>
          <w:sz w:val="24"/>
          <w:szCs w:val="24"/>
        </w:rPr>
        <w:t xml:space="preserve"> </w:t>
      </w:r>
    </w:p>
    <w:p w:rsidR="00272EB5" w:rsidRPr="00313076" w:rsidRDefault="00272EB5" w:rsidP="00272EB5">
      <w:pPr>
        <w:ind w:left="720" w:hanging="720"/>
        <w:contextualSpacing/>
        <w:jc w:val="right"/>
        <w:rPr>
          <w:rFonts w:ascii="Times New Roman" w:hAnsi="Times New Roman" w:cs="Times New Roman"/>
          <w:sz w:val="24"/>
          <w:szCs w:val="24"/>
          <w:shd w:val="clear" w:color="auto" w:fill="FFFFFF"/>
        </w:rPr>
      </w:pPr>
      <w:r w:rsidRPr="00313076">
        <w:rPr>
          <w:rFonts w:ascii="Times New Roman" w:hAnsi="Times New Roman" w:cs="Times New Roman"/>
          <w:sz w:val="24"/>
          <w:szCs w:val="24"/>
          <w:shd w:val="clear" w:color="auto" w:fill="FFFFFF"/>
        </w:rPr>
        <w:lastRenderedPageBreak/>
        <w:t>Templin 2</w:t>
      </w:r>
    </w:p>
    <w:p w:rsidR="00272EB5" w:rsidRDefault="00272EB5" w:rsidP="003D5E62">
      <w:pPr>
        <w:contextualSpacing/>
        <w:rPr>
          <w:rFonts w:ascii="Times New Roman" w:hAnsi="Times New Roman" w:cs="Times New Roman"/>
          <w:sz w:val="24"/>
          <w:szCs w:val="24"/>
        </w:rPr>
      </w:pPr>
    </w:p>
    <w:p w:rsidR="007243C2" w:rsidRPr="00DD5DB4" w:rsidRDefault="00AC0670" w:rsidP="00272EB5">
      <w:pPr>
        <w:contextualSpacing/>
        <w:rPr>
          <w:rFonts w:ascii="Times New Roman" w:hAnsi="Times New Roman" w:cs="Times New Roman"/>
          <w:sz w:val="24"/>
          <w:szCs w:val="24"/>
        </w:rPr>
      </w:pPr>
      <w:r>
        <w:rPr>
          <w:rFonts w:ascii="Times New Roman" w:hAnsi="Times New Roman" w:cs="Times New Roman"/>
          <w:sz w:val="24"/>
          <w:szCs w:val="24"/>
        </w:rPr>
        <w:t>The</w:t>
      </w:r>
      <w:r w:rsidR="000D25FB">
        <w:rPr>
          <w:rFonts w:ascii="Times New Roman" w:hAnsi="Times New Roman" w:cs="Times New Roman"/>
          <w:sz w:val="24"/>
          <w:szCs w:val="24"/>
        </w:rPr>
        <w:t xml:space="preserve"> Discussion/C</w:t>
      </w:r>
      <w:r w:rsidR="00536E15">
        <w:rPr>
          <w:rFonts w:ascii="Times New Roman" w:hAnsi="Times New Roman" w:cs="Times New Roman"/>
          <w:sz w:val="24"/>
          <w:szCs w:val="24"/>
        </w:rPr>
        <w:t xml:space="preserve">onclusion section </w:t>
      </w:r>
      <w:r w:rsidR="0058469A">
        <w:rPr>
          <w:rFonts w:ascii="Times New Roman" w:hAnsi="Times New Roman" w:cs="Times New Roman"/>
          <w:sz w:val="24"/>
          <w:szCs w:val="24"/>
        </w:rPr>
        <w:t xml:space="preserve">provides </w:t>
      </w:r>
      <w:r>
        <w:rPr>
          <w:rFonts w:ascii="Times New Roman" w:hAnsi="Times New Roman" w:cs="Times New Roman"/>
          <w:sz w:val="24"/>
          <w:szCs w:val="24"/>
        </w:rPr>
        <w:t>useful information</w:t>
      </w:r>
      <w:r w:rsidR="003D5E62">
        <w:rPr>
          <w:rFonts w:ascii="Times New Roman" w:hAnsi="Times New Roman" w:cs="Times New Roman"/>
          <w:sz w:val="24"/>
          <w:szCs w:val="24"/>
        </w:rPr>
        <w:t xml:space="preserve"> gleaned from the participants</w:t>
      </w:r>
      <w:r w:rsidR="0058469A">
        <w:rPr>
          <w:rFonts w:ascii="Times New Roman" w:hAnsi="Times New Roman" w:cs="Times New Roman"/>
          <w:sz w:val="24"/>
          <w:szCs w:val="24"/>
        </w:rPr>
        <w:t xml:space="preserve">. </w:t>
      </w:r>
      <w:r w:rsidR="003D5E62">
        <w:rPr>
          <w:rFonts w:ascii="Times New Roman" w:hAnsi="Times New Roman" w:cs="Times New Roman"/>
          <w:sz w:val="24"/>
          <w:szCs w:val="24"/>
        </w:rPr>
        <w:t>T</w:t>
      </w:r>
      <w:r w:rsidR="00354230">
        <w:rPr>
          <w:rFonts w:ascii="Times New Roman" w:hAnsi="Times New Roman" w:cs="Times New Roman"/>
          <w:sz w:val="24"/>
          <w:szCs w:val="24"/>
        </w:rPr>
        <w:t xml:space="preserve">his body </w:t>
      </w:r>
      <w:r w:rsidR="003D5E62">
        <w:rPr>
          <w:rFonts w:ascii="Times New Roman" w:hAnsi="Times New Roman" w:cs="Times New Roman"/>
          <w:sz w:val="24"/>
          <w:szCs w:val="24"/>
        </w:rPr>
        <w:t>of information is applied to practical solutions and tools</w:t>
      </w:r>
      <w:r w:rsidR="00354230">
        <w:rPr>
          <w:rFonts w:ascii="Times New Roman" w:hAnsi="Times New Roman" w:cs="Times New Roman"/>
          <w:sz w:val="24"/>
          <w:szCs w:val="24"/>
        </w:rPr>
        <w:t xml:space="preserve"> to </w:t>
      </w:r>
      <w:r w:rsidR="003D5E62">
        <w:rPr>
          <w:rFonts w:ascii="Times New Roman" w:hAnsi="Times New Roman" w:cs="Times New Roman"/>
          <w:sz w:val="24"/>
          <w:szCs w:val="24"/>
        </w:rPr>
        <w:t>inform future projects</w:t>
      </w:r>
      <w:r w:rsidR="000D25FB">
        <w:rPr>
          <w:rFonts w:ascii="Times New Roman" w:hAnsi="Times New Roman" w:cs="Times New Roman"/>
          <w:sz w:val="24"/>
          <w:szCs w:val="24"/>
        </w:rPr>
        <w:t>, such as templa</w:t>
      </w:r>
      <w:r w:rsidR="002854D2">
        <w:rPr>
          <w:rFonts w:ascii="Times New Roman" w:hAnsi="Times New Roman" w:cs="Times New Roman"/>
          <w:sz w:val="24"/>
          <w:szCs w:val="24"/>
        </w:rPr>
        <w:t>t</w:t>
      </w:r>
      <w:r w:rsidR="000D25FB">
        <w:rPr>
          <w:rFonts w:ascii="Times New Roman" w:hAnsi="Times New Roman" w:cs="Times New Roman"/>
          <w:sz w:val="24"/>
          <w:szCs w:val="24"/>
        </w:rPr>
        <w:t>e</w:t>
      </w:r>
      <w:r w:rsidR="002854D2">
        <w:rPr>
          <w:rFonts w:ascii="Times New Roman" w:hAnsi="Times New Roman" w:cs="Times New Roman"/>
          <w:sz w:val="24"/>
          <w:szCs w:val="24"/>
        </w:rPr>
        <w:t>s for projects, the use of Drop Box (a way of quickly sharing lar</w:t>
      </w:r>
      <w:r w:rsidR="00F12277">
        <w:rPr>
          <w:rFonts w:ascii="Times New Roman" w:hAnsi="Times New Roman" w:cs="Times New Roman"/>
          <w:sz w:val="24"/>
          <w:szCs w:val="24"/>
        </w:rPr>
        <w:t>ge files over the internet), communication</w:t>
      </w:r>
      <w:r w:rsidR="002854D2">
        <w:rPr>
          <w:rFonts w:ascii="Times New Roman" w:hAnsi="Times New Roman" w:cs="Times New Roman"/>
          <w:sz w:val="24"/>
          <w:szCs w:val="24"/>
        </w:rPr>
        <w:t xml:space="preserve"> guidelines</w:t>
      </w:r>
      <w:r w:rsidR="003D5E62">
        <w:rPr>
          <w:rFonts w:ascii="Times New Roman" w:hAnsi="Times New Roman" w:cs="Times New Roman"/>
          <w:sz w:val="24"/>
          <w:szCs w:val="24"/>
        </w:rPr>
        <w:t xml:space="preserve"> </w:t>
      </w:r>
      <w:r w:rsidR="00F12277">
        <w:rPr>
          <w:rFonts w:ascii="Times New Roman" w:hAnsi="Times New Roman" w:cs="Times New Roman"/>
          <w:sz w:val="24"/>
          <w:szCs w:val="24"/>
        </w:rPr>
        <w:t xml:space="preserve">for collaborative communication, </w:t>
      </w:r>
      <w:r w:rsidR="003D5E62">
        <w:rPr>
          <w:rFonts w:ascii="Times New Roman" w:hAnsi="Times New Roman" w:cs="Times New Roman"/>
          <w:sz w:val="24"/>
          <w:szCs w:val="24"/>
        </w:rPr>
        <w:t>and answer</w:t>
      </w:r>
      <w:r w:rsidR="00F12277">
        <w:rPr>
          <w:rFonts w:ascii="Times New Roman" w:hAnsi="Times New Roman" w:cs="Times New Roman"/>
          <w:sz w:val="24"/>
          <w:szCs w:val="24"/>
        </w:rPr>
        <w:t>s</w:t>
      </w:r>
      <w:r w:rsidR="00815818">
        <w:rPr>
          <w:rFonts w:ascii="Times New Roman" w:hAnsi="Times New Roman" w:cs="Times New Roman"/>
          <w:sz w:val="24"/>
          <w:szCs w:val="24"/>
        </w:rPr>
        <w:t xml:space="preserve"> </w:t>
      </w:r>
      <w:r w:rsidR="002854D2">
        <w:rPr>
          <w:rFonts w:ascii="Times New Roman" w:hAnsi="Times New Roman" w:cs="Times New Roman"/>
          <w:sz w:val="24"/>
          <w:szCs w:val="24"/>
        </w:rPr>
        <w:t xml:space="preserve">to </w:t>
      </w:r>
      <w:r w:rsidR="003D5E62">
        <w:rPr>
          <w:rFonts w:ascii="Times New Roman" w:hAnsi="Times New Roman" w:cs="Times New Roman"/>
          <w:sz w:val="24"/>
          <w:szCs w:val="24"/>
        </w:rPr>
        <w:t>research questions</w:t>
      </w:r>
      <w:r w:rsidR="002854D2">
        <w:rPr>
          <w:rFonts w:ascii="Times New Roman" w:hAnsi="Times New Roman" w:cs="Times New Roman"/>
          <w:sz w:val="24"/>
          <w:szCs w:val="24"/>
        </w:rPr>
        <w:t>. It</w:t>
      </w:r>
      <w:r w:rsidR="003D5E62">
        <w:rPr>
          <w:rFonts w:ascii="Times New Roman" w:hAnsi="Times New Roman" w:cs="Times New Roman"/>
          <w:sz w:val="24"/>
          <w:szCs w:val="24"/>
        </w:rPr>
        <w:t xml:space="preserve"> is </w:t>
      </w:r>
      <w:r w:rsidR="0058469A">
        <w:rPr>
          <w:rFonts w:ascii="Times New Roman" w:hAnsi="Times New Roman" w:cs="Times New Roman"/>
          <w:sz w:val="24"/>
          <w:szCs w:val="24"/>
        </w:rPr>
        <w:t>a</w:t>
      </w:r>
      <w:r w:rsidR="003D5E62">
        <w:rPr>
          <w:rFonts w:ascii="Times New Roman" w:hAnsi="Times New Roman" w:cs="Times New Roman"/>
          <w:sz w:val="24"/>
          <w:szCs w:val="24"/>
        </w:rPr>
        <w:t xml:space="preserve"> record </w:t>
      </w:r>
      <w:r w:rsidR="0058469A">
        <w:rPr>
          <w:rFonts w:ascii="Times New Roman" w:hAnsi="Times New Roman" w:cs="Times New Roman"/>
          <w:sz w:val="24"/>
          <w:szCs w:val="24"/>
        </w:rPr>
        <w:t xml:space="preserve">that can be </w:t>
      </w:r>
      <w:r w:rsidR="000D25FB">
        <w:rPr>
          <w:rFonts w:ascii="Times New Roman" w:hAnsi="Times New Roman" w:cs="Times New Roman"/>
          <w:sz w:val="24"/>
          <w:szCs w:val="24"/>
        </w:rPr>
        <w:t xml:space="preserve">used </w:t>
      </w:r>
      <w:r w:rsidR="003D5E62">
        <w:rPr>
          <w:rFonts w:ascii="Times New Roman" w:hAnsi="Times New Roman" w:cs="Times New Roman"/>
          <w:sz w:val="24"/>
          <w:szCs w:val="24"/>
        </w:rPr>
        <w:t>for a working model</w:t>
      </w:r>
      <w:r w:rsidR="0058469A">
        <w:rPr>
          <w:rFonts w:ascii="Times New Roman" w:hAnsi="Times New Roman" w:cs="Times New Roman"/>
          <w:sz w:val="24"/>
          <w:szCs w:val="24"/>
        </w:rPr>
        <w:t xml:space="preserve">, illustrating what a </w:t>
      </w:r>
      <w:r w:rsidR="000D6454">
        <w:rPr>
          <w:rFonts w:ascii="Times New Roman" w:hAnsi="Times New Roman" w:cs="Times New Roman"/>
          <w:sz w:val="24"/>
          <w:szCs w:val="24"/>
        </w:rPr>
        <w:t>cooperative</w:t>
      </w:r>
      <w:r w:rsidR="0058469A">
        <w:rPr>
          <w:rFonts w:ascii="Times New Roman" w:hAnsi="Times New Roman" w:cs="Times New Roman"/>
          <w:sz w:val="24"/>
          <w:szCs w:val="24"/>
        </w:rPr>
        <w:t xml:space="preserve"> learning project looks like</w:t>
      </w:r>
      <w:r w:rsidR="003D5E62">
        <w:rPr>
          <w:rFonts w:ascii="Times New Roman" w:hAnsi="Times New Roman" w:cs="Times New Roman"/>
          <w:sz w:val="24"/>
          <w:szCs w:val="24"/>
        </w:rPr>
        <w:t xml:space="preserve">. </w:t>
      </w:r>
      <w:r w:rsidR="0058469A">
        <w:rPr>
          <w:rFonts w:ascii="Times New Roman" w:hAnsi="Times New Roman" w:cs="Times New Roman"/>
          <w:sz w:val="24"/>
          <w:szCs w:val="24"/>
        </w:rPr>
        <w:t xml:space="preserve"> T</w:t>
      </w:r>
      <w:r w:rsidR="007243C2">
        <w:rPr>
          <w:rFonts w:ascii="Times New Roman" w:hAnsi="Times New Roman" w:cs="Times New Roman"/>
          <w:sz w:val="24"/>
          <w:szCs w:val="24"/>
        </w:rPr>
        <w:t xml:space="preserve">he overall experience of doing this research project </w:t>
      </w:r>
      <w:r w:rsidR="00815818">
        <w:rPr>
          <w:rFonts w:ascii="Times New Roman" w:hAnsi="Times New Roman" w:cs="Times New Roman"/>
          <w:sz w:val="24"/>
          <w:szCs w:val="24"/>
        </w:rPr>
        <w:t>is described</w:t>
      </w:r>
      <w:r w:rsidR="0058469A">
        <w:rPr>
          <w:rFonts w:ascii="Times New Roman" w:hAnsi="Times New Roman" w:cs="Times New Roman"/>
          <w:sz w:val="24"/>
          <w:szCs w:val="24"/>
        </w:rPr>
        <w:t>, its drawbacks (conflicts over character development, problems with time management) and</w:t>
      </w:r>
      <w:r w:rsidR="007243C2">
        <w:rPr>
          <w:rFonts w:ascii="Times New Roman" w:hAnsi="Times New Roman" w:cs="Times New Roman"/>
          <w:sz w:val="24"/>
          <w:szCs w:val="24"/>
        </w:rPr>
        <w:t xml:space="preserve"> </w:t>
      </w:r>
      <w:r w:rsidR="00C004ED">
        <w:rPr>
          <w:rFonts w:ascii="Times New Roman" w:hAnsi="Times New Roman" w:cs="Times New Roman"/>
          <w:sz w:val="24"/>
          <w:szCs w:val="24"/>
        </w:rPr>
        <w:t xml:space="preserve">its </w:t>
      </w:r>
      <w:r w:rsidR="00815818">
        <w:rPr>
          <w:rFonts w:ascii="Times New Roman" w:hAnsi="Times New Roman" w:cs="Times New Roman"/>
          <w:sz w:val="24"/>
          <w:szCs w:val="24"/>
        </w:rPr>
        <w:t>benefits</w:t>
      </w:r>
      <w:r w:rsidR="0058469A">
        <w:rPr>
          <w:rFonts w:ascii="Times New Roman" w:hAnsi="Times New Roman" w:cs="Times New Roman"/>
          <w:sz w:val="24"/>
          <w:szCs w:val="24"/>
        </w:rPr>
        <w:t xml:space="preserve"> (learning to collaborate with peers in the creative process, practical life and career skills that are learned, and a sense of achievement in the students)</w:t>
      </w:r>
      <w:r w:rsidR="000D6454">
        <w:rPr>
          <w:rFonts w:ascii="Times New Roman" w:hAnsi="Times New Roman" w:cs="Times New Roman"/>
          <w:sz w:val="24"/>
          <w:szCs w:val="24"/>
        </w:rPr>
        <w:t xml:space="preserve">.  </w:t>
      </w:r>
      <w:r w:rsidR="007243C2">
        <w:rPr>
          <w:rFonts w:ascii="Times New Roman" w:hAnsi="Times New Roman" w:cs="Times New Roman"/>
          <w:sz w:val="24"/>
          <w:szCs w:val="24"/>
        </w:rPr>
        <w:t xml:space="preserve"> </w:t>
      </w:r>
      <w:r w:rsidR="00252671">
        <w:rPr>
          <w:rFonts w:ascii="Times New Roman" w:hAnsi="Times New Roman" w:cs="Times New Roman"/>
          <w:sz w:val="24"/>
          <w:szCs w:val="24"/>
        </w:rPr>
        <w:t>In conclusion</w:t>
      </w:r>
      <w:r w:rsidR="000D6454">
        <w:rPr>
          <w:rFonts w:ascii="Times New Roman" w:hAnsi="Times New Roman" w:cs="Times New Roman"/>
          <w:sz w:val="24"/>
          <w:szCs w:val="24"/>
        </w:rPr>
        <w:t xml:space="preserve"> there is a discussion of how this project</w:t>
      </w:r>
      <w:r w:rsidR="007243C2">
        <w:rPr>
          <w:rFonts w:ascii="Times New Roman" w:hAnsi="Times New Roman" w:cs="Times New Roman"/>
          <w:sz w:val="24"/>
          <w:szCs w:val="24"/>
        </w:rPr>
        <w:t xml:space="preserve"> f</w:t>
      </w:r>
      <w:r w:rsidR="00892B3C">
        <w:rPr>
          <w:rFonts w:ascii="Times New Roman" w:hAnsi="Times New Roman" w:cs="Times New Roman"/>
          <w:sz w:val="24"/>
          <w:szCs w:val="24"/>
        </w:rPr>
        <w:t>its in</w:t>
      </w:r>
      <w:r w:rsidR="000D25FB">
        <w:rPr>
          <w:rFonts w:ascii="Times New Roman" w:hAnsi="Times New Roman" w:cs="Times New Roman"/>
          <w:sz w:val="24"/>
          <w:szCs w:val="24"/>
        </w:rPr>
        <w:t>to</w:t>
      </w:r>
      <w:r w:rsidR="00892B3C">
        <w:rPr>
          <w:rFonts w:ascii="Times New Roman" w:hAnsi="Times New Roman" w:cs="Times New Roman"/>
          <w:sz w:val="24"/>
          <w:szCs w:val="24"/>
        </w:rPr>
        <w:t xml:space="preserve"> the overall scheme of</w:t>
      </w:r>
      <w:r w:rsidR="000D6454">
        <w:rPr>
          <w:rFonts w:ascii="Times New Roman" w:hAnsi="Times New Roman" w:cs="Times New Roman"/>
          <w:sz w:val="24"/>
          <w:szCs w:val="24"/>
        </w:rPr>
        <w:t xml:space="preserve"> similar r</w:t>
      </w:r>
      <w:r>
        <w:rPr>
          <w:rFonts w:ascii="Times New Roman" w:hAnsi="Times New Roman" w:cs="Times New Roman"/>
          <w:sz w:val="24"/>
          <w:szCs w:val="24"/>
        </w:rPr>
        <w:t xml:space="preserve">esearch, showing the gap in quantitative </w:t>
      </w:r>
      <w:r w:rsidR="000D6454">
        <w:rPr>
          <w:rFonts w:ascii="Times New Roman" w:hAnsi="Times New Roman" w:cs="Times New Roman"/>
          <w:sz w:val="24"/>
          <w:szCs w:val="24"/>
        </w:rPr>
        <w:t>research and in cooperative learning projects in general that there is in the United States</w:t>
      </w:r>
      <w:r>
        <w:rPr>
          <w:rFonts w:ascii="Times New Roman" w:hAnsi="Times New Roman" w:cs="Times New Roman"/>
          <w:sz w:val="24"/>
          <w:szCs w:val="24"/>
        </w:rPr>
        <w:t>, especially at the secondary level</w:t>
      </w:r>
      <w:r w:rsidR="000D6454">
        <w:rPr>
          <w:rFonts w:ascii="Times New Roman" w:hAnsi="Times New Roman" w:cs="Times New Roman"/>
          <w:sz w:val="24"/>
          <w:szCs w:val="24"/>
        </w:rPr>
        <w:t>.</w:t>
      </w:r>
    </w:p>
    <w:p w:rsidR="00097997" w:rsidRDefault="00097997" w:rsidP="002C2C00">
      <w:pPr>
        <w:ind w:firstLine="0"/>
        <w:contextualSpacing/>
        <w:rPr>
          <w:rFonts w:ascii="Arial" w:hAnsi="Arial" w:cs="Arial"/>
          <w:color w:val="666666"/>
          <w:shd w:val="clear" w:color="auto" w:fill="FFFFFF"/>
        </w:rPr>
      </w:pPr>
      <w:r w:rsidRPr="002C2C00">
        <w:rPr>
          <w:rFonts w:ascii="Times New Roman" w:hAnsi="Times New Roman" w:cs="Times New Roman"/>
          <w:b/>
          <w:sz w:val="24"/>
          <w:szCs w:val="24"/>
          <w:shd w:val="clear" w:color="auto" w:fill="FFFFFF"/>
        </w:rPr>
        <w:t>Introduction</w:t>
      </w:r>
      <w:r w:rsidR="009D3442">
        <w:rPr>
          <w:rFonts w:ascii="Times New Roman" w:hAnsi="Times New Roman" w:cs="Times New Roman"/>
          <w:b/>
          <w:sz w:val="24"/>
          <w:szCs w:val="24"/>
          <w:shd w:val="clear" w:color="auto" w:fill="FFFFFF"/>
        </w:rPr>
        <w:t xml:space="preserve"> and Research Questions.</w:t>
      </w:r>
      <w:r w:rsidRPr="002C2C00">
        <w:rPr>
          <w:rFonts w:ascii="Arial" w:hAnsi="Arial" w:cs="Arial"/>
          <w:shd w:val="clear" w:color="auto" w:fill="FFFFFF"/>
        </w:rPr>
        <w:t xml:space="preserve"> </w:t>
      </w:r>
    </w:p>
    <w:p w:rsidR="00272EB5" w:rsidRDefault="00587304" w:rsidP="00252671">
      <w:pPr>
        <w:contextualSpacing/>
        <w:rPr>
          <w:rFonts w:ascii="Times New Roman" w:hAnsi="Times New Roman" w:cs="Times New Roman"/>
          <w:sz w:val="24"/>
          <w:szCs w:val="24"/>
          <w:shd w:val="clear" w:color="auto" w:fill="FFFFFF"/>
        </w:rPr>
      </w:pPr>
      <w:r w:rsidRPr="002C2C00">
        <w:rPr>
          <w:rFonts w:ascii="Times New Roman" w:hAnsi="Times New Roman" w:cs="Times New Roman"/>
          <w:sz w:val="24"/>
          <w:szCs w:val="24"/>
          <w:shd w:val="clear" w:color="auto" w:fill="FFFFFF"/>
        </w:rPr>
        <w:t xml:space="preserve">From September 2013 to June 2015, home-schooled children, ages eight to seventeen, </w:t>
      </w:r>
      <w:r w:rsidR="00D164BC" w:rsidRPr="002C2C00">
        <w:rPr>
          <w:rFonts w:ascii="Times New Roman" w:hAnsi="Times New Roman" w:cs="Times New Roman"/>
          <w:sz w:val="24"/>
          <w:szCs w:val="24"/>
          <w:shd w:val="clear" w:color="auto" w:fill="FFFFFF"/>
        </w:rPr>
        <w:t xml:space="preserve">and two college students </w:t>
      </w:r>
      <w:r w:rsidRPr="002C2C00">
        <w:rPr>
          <w:rFonts w:ascii="Times New Roman" w:hAnsi="Times New Roman" w:cs="Times New Roman"/>
          <w:sz w:val="24"/>
          <w:szCs w:val="24"/>
          <w:shd w:val="clear" w:color="auto" w:fill="FFFFFF"/>
        </w:rPr>
        <w:t>were involved in a cooperative learning project, and published the </w:t>
      </w:r>
      <w:r w:rsidRPr="002C2C00">
        <w:rPr>
          <w:rFonts w:ascii="Times New Roman" w:hAnsi="Times New Roman" w:cs="Times New Roman"/>
          <w:i/>
          <w:iCs/>
          <w:sz w:val="24"/>
          <w:szCs w:val="24"/>
          <w:shd w:val="clear" w:color="auto" w:fill="FFFFFF"/>
        </w:rPr>
        <w:t>Rafer Thorne</w:t>
      </w:r>
      <w:r w:rsidRPr="002C2C00">
        <w:rPr>
          <w:rFonts w:ascii="Times New Roman" w:hAnsi="Times New Roman" w:cs="Times New Roman"/>
          <w:sz w:val="24"/>
          <w:szCs w:val="24"/>
          <w:shd w:val="clear" w:color="auto" w:fill="FFFFFF"/>
        </w:rPr>
        <w:t> graphic, fantasy novel.</w:t>
      </w:r>
      <w:r w:rsidR="00D164BC" w:rsidRPr="002C2C00">
        <w:rPr>
          <w:rFonts w:ascii="Times New Roman" w:hAnsi="Times New Roman" w:cs="Times New Roman"/>
          <w:sz w:val="24"/>
          <w:szCs w:val="24"/>
          <w:shd w:val="clear" w:color="auto" w:fill="FFFFFF"/>
        </w:rPr>
        <w:t xml:space="preserve"> Parents and professionals a</w:t>
      </w:r>
      <w:r w:rsidR="007243C2">
        <w:rPr>
          <w:rFonts w:ascii="Times New Roman" w:hAnsi="Times New Roman" w:cs="Times New Roman"/>
          <w:sz w:val="24"/>
          <w:szCs w:val="24"/>
          <w:shd w:val="clear" w:color="auto" w:fill="FFFFFF"/>
        </w:rPr>
        <w:t>lso volunteered their time. Six</w:t>
      </w:r>
      <w:r w:rsidR="00D164BC" w:rsidRPr="002C2C00">
        <w:rPr>
          <w:rFonts w:ascii="Times New Roman" w:hAnsi="Times New Roman" w:cs="Times New Roman"/>
          <w:sz w:val="24"/>
          <w:szCs w:val="24"/>
          <w:shd w:val="clear" w:color="auto" w:fill="FFFFFF"/>
        </w:rPr>
        <w:t xml:space="preserve"> families</w:t>
      </w:r>
      <w:r w:rsidR="007243C2">
        <w:rPr>
          <w:rFonts w:ascii="Times New Roman" w:hAnsi="Times New Roman" w:cs="Times New Roman"/>
          <w:sz w:val="24"/>
          <w:szCs w:val="24"/>
          <w:shd w:val="clear" w:color="auto" w:fill="FFFFFF"/>
        </w:rPr>
        <w:t xml:space="preserve"> were</w:t>
      </w:r>
      <w:r w:rsidR="00D164BC" w:rsidRPr="002C2C00">
        <w:rPr>
          <w:rFonts w:ascii="Times New Roman" w:hAnsi="Times New Roman" w:cs="Times New Roman"/>
          <w:sz w:val="24"/>
          <w:szCs w:val="24"/>
          <w:shd w:val="clear" w:color="auto" w:fill="FFFFFF"/>
        </w:rPr>
        <w:t xml:space="preserve"> involve</w:t>
      </w:r>
      <w:r w:rsidR="009D3442">
        <w:rPr>
          <w:rFonts w:ascii="Times New Roman" w:hAnsi="Times New Roman" w:cs="Times New Roman"/>
          <w:sz w:val="24"/>
          <w:szCs w:val="24"/>
          <w:shd w:val="clear" w:color="auto" w:fill="FFFFFF"/>
        </w:rPr>
        <w:t>d in var</w:t>
      </w:r>
      <w:r w:rsidR="00102741">
        <w:rPr>
          <w:rFonts w:ascii="Times New Roman" w:hAnsi="Times New Roman" w:cs="Times New Roman"/>
          <w:sz w:val="24"/>
          <w:szCs w:val="24"/>
          <w:shd w:val="clear" w:color="auto" w:fill="FFFFFF"/>
        </w:rPr>
        <w:t>ious ways.</w:t>
      </w:r>
      <w:r w:rsidR="003A41FA">
        <w:rPr>
          <w:rFonts w:ascii="Times New Roman" w:hAnsi="Times New Roman" w:cs="Times New Roman"/>
          <w:sz w:val="24"/>
          <w:szCs w:val="24"/>
          <w:shd w:val="clear" w:color="auto" w:fill="FFFFFF"/>
        </w:rPr>
        <w:t xml:space="preserve"> The participants were</w:t>
      </w:r>
      <w:r w:rsidR="009D3442">
        <w:rPr>
          <w:rFonts w:ascii="Times New Roman" w:hAnsi="Times New Roman" w:cs="Times New Roman"/>
          <w:sz w:val="24"/>
          <w:szCs w:val="24"/>
          <w:shd w:val="clear" w:color="auto" w:fill="FFFFFF"/>
        </w:rPr>
        <w:t xml:space="preserve"> </w:t>
      </w:r>
      <w:r w:rsidR="002C2C00">
        <w:rPr>
          <w:rFonts w:ascii="Times New Roman" w:hAnsi="Times New Roman" w:cs="Times New Roman"/>
          <w:sz w:val="24"/>
          <w:szCs w:val="24"/>
          <w:shd w:val="clear" w:color="auto" w:fill="FFFFFF"/>
        </w:rPr>
        <w:t>re</w:t>
      </w:r>
      <w:r w:rsidR="00102741">
        <w:rPr>
          <w:rFonts w:ascii="Times New Roman" w:hAnsi="Times New Roman" w:cs="Times New Roman"/>
          <w:sz w:val="24"/>
          <w:szCs w:val="24"/>
          <w:shd w:val="clear" w:color="auto" w:fill="FFFFFF"/>
        </w:rPr>
        <w:t>sidents of Oregon and Washington</w:t>
      </w:r>
      <w:r w:rsidR="009D3442">
        <w:rPr>
          <w:rFonts w:ascii="Times New Roman" w:hAnsi="Times New Roman" w:cs="Times New Roman"/>
          <w:sz w:val="24"/>
          <w:szCs w:val="24"/>
          <w:shd w:val="clear" w:color="auto" w:fill="FFFFFF"/>
        </w:rPr>
        <w:t>.</w:t>
      </w:r>
      <w:r w:rsidR="002C2C00">
        <w:rPr>
          <w:rFonts w:ascii="Times New Roman" w:hAnsi="Times New Roman" w:cs="Times New Roman"/>
          <w:sz w:val="24"/>
          <w:szCs w:val="24"/>
          <w:shd w:val="clear" w:color="auto" w:fill="FFFFFF"/>
        </w:rPr>
        <w:t xml:space="preserve"> </w:t>
      </w:r>
      <w:r w:rsidR="00892B3C">
        <w:rPr>
          <w:rFonts w:ascii="Times New Roman" w:hAnsi="Times New Roman" w:cs="Times New Roman"/>
          <w:sz w:val="24"/>
          <w:szCs w:val="24"/>
          <w:shd w:val="clear" w:color="auto" w:fill="FFFFFF"/>
        </w:rPr>
        <w:t>Some volunteered expert advice</w:t>
      </w:r>
      <w:r w:rsidR="00D164BC" w:rsidRPr="002C2C00">
        <w:rPr>
          <w:rFonts w:ascii="Times New Roman" w:hAnsi="Times New Roman" w:cs="Times New Roman"/>
          <w:sz w:val="24"/>
          <w:szCs w:val="24"/>
          <w:shd w:val="clear" w:color="auto" w:fill="FFFFFF"/>
        </w:rPr>
        <w:t>, some wrote fan fiction that was later</w:t>
      </w:r>
      <w:r w:rsidR="00892B3C">
        <w:rPr>
          <w:rFonts w:ascii="Times New Roman" w:hAnsi="Times New Roman" w:cs="Times New Roman"/>
          <w:sz w:val="24"/>
          <w:szCs w:val="24"/>
          <w:shd w:val="clear" w:color="auto" w:fill="FFFFFF"/>
        </w:rPr>
        <w:t xml:space="preserve"> incorporated as backstory, and others did the editing.</w:t>
      </w:r>
      <w:r w:rsidR="00D164BC" w:rsidRPr="002C2C00">
        <w:rPr>
          <w:rFonts w:ascii="Times New Roman" w:hAnsi="Times New Roman" w:cs="Times New Roman"/>
          <w:sz w:val="24"/>
          <w:szCs w:val="24"/>
          <w:shd w:val="clear" w:color="auto" w:fill="FFFFFF"/>
        </w:rPr>
        <w:t xml:space="preserve"> </w:t>
      </w:r>
      <w:r w:rsidR="00892B3C">
        <w:rPr>
          <w:rFonts w:ascii="Times New Roman" w:hAnsi="Times New Roman" w:cs="Times New Roman"/>
          <w:sz w:val="24"/>
          <w:szCs w:val="24"/>
          <w:shd w:val="clear" w:color="auto" w:fill="FFFFFF"/>
        </w:rPr>
        <w:t>Others</w:t>
      </w:r>
      <w:r w:rsidR="002C2C00">
        <w:rPr>
          <w:rFonts w:ascii="Times New Roman" w:hAnsi="Times New Roman" w:cs="Times New Roman"/>
          <w:sz w:val="24"/>
          <w:szCs w:val="24"/>
          <w:shd w:val="clear" w:color="auto" w:fill="FFFFFF"/>
        </w:rPr>
        <w:t xml:space="preserve"> were involved in </w:t>
      </w:r>
      <w:r w:rsidR="003F36E4">
        <w:rPr>
          <w:rFonts w:ascii="Times New Roman" w:hAnsi="Times New Roman" w:cs="Times New Roman"/>
          <w:sz w:val="24"/>
          <w:szCs w:val="24"/>
          <w:shd w:val="clear" w:color="auto" w:fill="FFFFFF"/>
        </w:rPr>
        <w:t>test marketing and social media. A smaller group of six students, two educators, two parents and several community volunteers were</w:t>
      </w:r>
      <w:r w:rsidR="002C2C00">
        <w:rPr>
          <w:rFonts w:ascii="Times New Roman" w:hAnsi="Times New Roman" w:cs="Times New Roman"/>
          <w:sz w:val="24"/>
          <w:szCs w:val="24"/>
          <w:shd w:val="clear" w:color="auto" w:fill="FFFFFF"/>
        </w:rPr>
        <w:t xml:space="preserve"> directly involved in developing the plot</w:t>
      </w:r>
      <w:r w:rsidR="009D3442">
        <w:rPr>
          <w:rFonts w:ascii="Times New Roman" w:hAnsi="Times New Roman" w:cs="Times New Roman"/>
          <w:sz w:val="24"/>
          <w:szCs w:val="24"/>
          <w:shd w:val="clear" w:color="auto" w:fill="FFFFFF"/>
        </w:rPr>
        <w:t>,</w:t>
      </w:r>
      <w:r w:rsidR="00D164BC" w:rsidRPr="002C2C00">
        <w:rPr>
          <w:rFonts w:ascii="Times New Roman" w:hAnsi="Times New Roman" w:cs="Times New Roman"/>
          <w:sz w:val="24"/>
          <w:szCs w:val="24"/>
          <w:shd w:val="clear" w:color="auto" w:fill="FFFFFF"/>
        </w:rPr>
        <w:t xml:space="preserve"> writing</w:t>
      </w:r>
      <w:r w:rsidR="003F36E4">
        <w:rPr>
          <w:rFonts w:ascii="Times New Roman" w:hAnsi="Times New Roman" w:cs="Times New Roman"/>
          <w:sz w:val="24"/>
          <w:szCs w:val="24"/>
          <w:shd w:val="clear" w:color="auto" w:fill="FFFFFF"/>
        </w:rPr>
        <w:t xml:space="preserve"> the main story line</w:t>
      </w:r>
      <w:r w:rsidR="00D164BC" w:rsidRPr="002C2C00">
        <w:rPr>
          <w:rFonts w:ascii="Times New Roman" w:hAnsi="Times New Roman" w:cs="Times New Roman"/>
          <w:sz w:val="24"/>
          <w:szCs w:val="24"/>
          <w:shd w:val="clear" w:color="auto" w:fill="FFFFFF"/>
        </w:rPr>
        <w:t xml:space="preserve">, </w:t>
      </w:r>
      <w:r w:rsidR="003F36E4">
        <w:rPr>
          <w:rFonts w:ascii="Times New Roman" w:hAnsi="Times New Roman" w:cs="Times New Roman"/>
          <w:sz w:val="24"/>
          <w:szCs w:val="24"/>
          <w:shd w:val="clear" w:color="auto" w:fill="FFFFFF"/>
        </w:rPr>
        <w:t xml:space="preserve">and in </w:t>
      </w:r>
      <w:r w:rsidR="00892B3C">
        <w:rPr>
          <w:rFonts w:ascii="Times New Roman" w:hAnsi="Times New Roman" w:cs="Times New Roman"/>
          <w:sz w:val="24"/>
          <w:szCs w:val="24"/>
          <w:shd w:val="clear" w:color="auto" w:fill="FFFFFF"/>
        </w:rPr>
        <w:t xml:space="preserve">creating the </w:t>
      </w:r>
      <w:r w:rsidR="003F36E4">
        <w:rPr>
          <w:rFonts w:ascii="Times New Roman" w:hAnsi="Times New Roman" w:cs="Times New Roman"/>
          <w:sz w:val="24"/>
          <w:szCs w:val="24"/>
          <w:shd w:val="clear" w:color="auto" w:fill="FFFFFF"/>
        </w:rPr>
        <w:t>art</w:t>
      </w:r>
      <w:r w:rsidR="00892B3C">
        <w:rPr>
          <w:rFonts w:ascii="Times New Roman" w:hAnsi="Times New Roman" w:cs="Times New Roman"/>
          <w:sz w:val="24"/>
          <w:szCs w:val="24"/>
          <w:shd w:val="clear" w:color="auto" w:fill="FFFFFF"/>
        </w:rPr>
        <w:t>.</w:t>
      </w:r>
      <w:r w:rsidR="003A41FA">
        <w:rPr>
          <w:rFonts w:ascii="Times New Roman" w:hAnsi="Times New Roman" w:cs="Times New Roman"/>
          <w:sz w:val="24"/>
          <w:szCs w:val="24"/>
          <w:shd w:val="clear" w:color="auto" w:fill="FFFFFF"/>
        </w:rPr>
        <w:t xml:space="preserve"> </w:t>
      </w:r>
    </w:p>
    <w:p w:rsidR="00272EB5" w:rsidRDefault="00252671" w:rsidP="00252671">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3</w:t>
      </w:r>
    </w:p>
    <w:p w:rsidR="00313076" w:rsidRDefault="000D6454" w:rsidP="003F36E4">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587304" w:rsidRPr="002C2C00">
        <w:rPr>
          <w:rFonts w:ascii="Times New Roman" w:hAnsi="Times New Roman" w:cs="Times New Roman"/>
          <w:sz w:val="24"/>
          <w:szCs w:val="24"/>
          <w:shd w:val="clear" w:color="auto" w:fill="FFFFFF"/>
        </w:rPr>
        <w:t>nother project</w:t>
      </w:r>
      <w:r>
        <w:rPr>
          <w:rFonts w:ascii="Times New Roman" w:hAnsi="Times New Roman" w:cs="Times New Roman"/>
          <w:sz w:val="24"/>
          <w:szCs w:val="24"/>
          <w:shd w:val="clear" w:color="auto" w:fill="FFFFFF"/>
        </w:rPr>
        <w:t xml:space="preserve"> similar to the previous novel is being planned, in which</w:t>
      </w:r>
      <w:r w:rsidR="00587304" w:rsidRPr="002C2C00">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manuscript for the </w:t>
      </w:r>
      <w:r w:rsidR="00587304" w:rsidRPr="002C2C00">
        <w:rPr>
          <w:rFonts w:ascii="Times New Roman" w:hAnsi="Times New Roman" w:cs="Times New Roman"/>
          <w:sz w:val="24"/>
          <w:szCs w:val="24"/>
          <w:shd w:val="clear" w:color="auto" w:fill="FFFFFF"/>
        </w:rPr>
        <w:t>second book in the series</w:t>
      </w:r>
      <w:r>
        <w:rPr>
          <w:rFonts w:ascii="Times New Roman" w:hAnsi="Times New Roman" w:cs="Times New Roman"/>
          <w:sz w:val="24"/>
          <w:szCs w:val="24"/>
          <w:shd w:val="clear" w:color="auto" w:fill="FFFFFF"/>
        </w:rPr>
        <w:t xml:space="preserve"> will be </w:t>
      </w:r>
      <w:r w:rsidR="00760F56">
        <w:rPr>
          <w:rFonts w:ascii="Times New Roman" w:hAnsi="Times New Roman" w:cs="Times New Roman"/>
          <w:sz w:val="24"/>
          <w:szCs w:val="24"/>
          <w:shd w:val="clear" w:color="auto" w:fill="FFFFFF"/>
        </w:rPr>
        <w:t>written</w:t>
      </w:r>
      <w:r w:rsidR="00587304" w:rsidRPr="002C2C00">
        <w:rPr>
          <w:rFonts w:ascii="Times New Roman" w:hAnsi="Times New Roman" w:cs="Times New Roman"/>
          <w:sz w:val="24"/>
          <w:szCs w:val="24"/>
          <w:shd w:val="clear" w:color="auto" w:fill="FFFFFF"/>
        </w:rPr>
        <w:t>.  The students will also participate in writing and illustrating the book, but this time the project wil</w:t>
      </w:r>
      <w:r w:rsidR="00097997" w:rsidRPr="002C2C00">
        <w:rPr>
          <w:rFonts w:ascii="Times New Roman" w:hAnsi="Times New Roman" w:cs="Times New Roman"/>
          <w:sz w:val="24"/>
          <w:szCs w:val="24"/>
          <w:shd w:val="clear" w:color="auto" w:fill="FFFFFF"/>
        </w:rPr>
        <w:t>l be expanded</w:t>
      </w:r>
      <w:r w:rsidR="00587304" w:rsidRPr="002C2C00">
        <w:rPr>
          <w:rFonts w:ascii="Times New Roman" w:hAnsi="Times New Roman" w:cs="Times New Roman"/>
          <w:sz w:val="24"/>
          <w:szCs w:val="24"/>
          <w:shd w:val="clear" w:color="auto" w:fill="FFFFFF"/>
        </w:rPr>
        <w:t xml:space="preserve"> to include transmedia projects that tie into the novel. These transmedia projects will include film-making, game desig</w:t>
      </w:r>
      <w:r>
        <w:rPr>
          <w:rFonts w:ascii="Times New Roman" w:hAnsi="Times New Roman" w:cs="Times New Roman"/>
          <w:sz w:val="24"/>
          <w:szCs w:val="24"/>
          <w:shd w:val="clear" w:color="auto" w:fill="FFFFFF"/>
        </w:rPr>
        <w:t xml:space="preserve">n, fantasy world building on </w:t>
      </w:r>
      <w:proofErr w:type="spellStart"/>
      <w:r>
        <w:rPr>
          <w:rFonts w:ascii="Times New Roman" w:hAnsi="Times New Roman" w:cs="Times New Roman"/>
          <w:sz w:val="24"/>
          <w:szCs w:val="24"/>
          <w:shd w:val="clear" w:color="auto" w:fill="FFFFFF"/>
        </w:rPr>
        <w:t>Wikia</w:t>
      </w:r>
      <w:proofErr w:type="spellEnd"/>
      <w:r w:rsidR="00587304" w:rsidRPr="002C2C00">
        <w:rPr>
          <w:rFonts w:ascii="Times New Roman" w:hAnsi="Times New Roman" w:cs="Times New Roman"/>
          <w:sz w:val="24"/>
          <w:szCs w:val="24"/>
          <w:shd w:val="clear" w:color="auto" w:fill="FFFFFF"/>
        </w:rPr>
        <w:t xml:space="preserve"> and</w:t>
      </w:r>
      <w:r w:rsidR="003A41FA">
        <w:rPr>
          <w:rFonts w:ascii="Times New Roman" w:hAnsi="Times New Roman" w:cs="Times New Roman"/>
          <w:sz w:val="24"/>
          <w:szCs w:val="24"/>
          <w:shd w:val="clear" w:color="auto" w:fill="FFFFFF"/>
        </w:rPr>
        <w:t xml:space="preserve"> other</w:t>
      </w:r>
      <w:r w:rsidR="00587304" w:rsidRPr="002C2C00">
        <w:rPr>
          <w:rFonts w:ascii="Times New Roman" w:hAnsi="Times New Roman" w:cs="Times New Roman"/>
          <w:sz w:val="24"/>
          <w:szCs w:val="24"/>
          <w:shd w:val="clear" w:color="auto" w:fill="FFFFFF"/>
        </w:rPr>
        <w:t xml:space="preserve"> websites, and the development of an electronic e-book. Some of the same students will be involved in the second novel, but several</w:t>
      </w:r>
      <w:r w:rsidR="009D3442">
        <w:rPr>
          <w:rFonts w:ascii="Times New Roman" w:hAnsi="Times New Roman" w:cs="Times New Roman"/>
          <w:sz w:val="24"/>
          <w:szCs w:val="24"/>
          <w:shd w:val="clear" w:color="auto" w:fill="FFFFFF"/>
        </w:rPr>
        <w:t xml:space="preserve"> new students will be joining</w:t>
      </w:r>
      <w:r w:rsidR="00587304" w:rsidRPr="002C2C00">
        <w:rPr>
          <w:rFonts w:ascii="Times New Roman" w:hAnsi="Times New Roman" w:cs="Times New Roman"/>
          <w:sz w:val="24"/>
          <w:szCs w:val="24"/>
          <w:shd w:val="clear" w:color="auto" w:fill="FFFFFF"/>
        </w:rPr>
        <w:t xml:space="preserve"> the group project</w:t>
      </w:r>
      <w:r w:rsidR="003A41FA">
        <w:rPr>
          <w:rFonts w:ascii="Times New Roman" w:hAnsi="Times New Roman" w:cs="Times New Roman"/>
          <w:sz w:val="24"/>
          <w:szCs w:val="24"/>
          <w:shd w:val="clear" w:color="auto" w:fill="FFFFFF"/>
        </w:rPr>
        <w:t>. These will be</w:t>
      </w:r>
      <w:r w:rsidR="009D3442">
        <w:rPr>
          <w:rFonts w:ascii="Times New Roman" w:hAnsi="Times New Roman" w:cs="Times New Roman"/>
          <w:sz w:val="24"/>
          <w:szCs w:val="24"/>
          <w:shd w:val="clear" w:color="auto" w:fill="FFFFFF"/>
        </w:rPr>
        <w:t xml:space="preserve"> residents of Ashland, Oregon and students at Southern Oregon University</w:t>
      </w:r>
      <w:r w:rsidR="00252671">
        <w:rPr>
          <w:rFonts w:ascii="Times New Roman" w:hAnsi="Times New Roman" w:cs="Times New Roman"/>
          <w:sz w:val="24"/>
          <w:szCs w:val="24"/>
          <w:shd w:val="clear" w:color="auto" w:fill="FFFFFF"/>
        </w:rPr>
        <w:t xml:space="preserve">. </w:t>
      </w:r>
      <w:r w:rsidR="00587304" w:rsidRPr="002C2C00">
        <w:rPr>
          <w:rFonts w:ascii="Times New Roman" w:hAnsi="Times New Roman" w:cs="Times New Roman"/>
          <w:sz w:val="24"/>
          <w:szCs w:val="24"/>
          <w:shd w:val="clear" w:color="auto" w:fill="FFFFFF"/>
        </w:rPr>
        <w:t xml:space="preserve">In order </w:t>
      </w:r>
      <w:r w:rsidR="009D3442">
        <w:rPr>
          <w:rFonts w:ascii="Times New Roman" w:hAnsi="Times New Roman" w:cs="Times New Roman"/>
          <w:sz w:val="24"/>
          <w:szCs w:val="24"/>
          <w:shd w:val="clear" w:color="auto" w:fill="FFFFFF"/>
        </w:rPr>
        <w:t>to better design our</w:t>
      </w:r>
      <w:r>
        <w:rPr>
          <w:rFonts w:ascii="Times New Roman" w:hAnsi="Times New Roman" w:cs="Times New Roman"/>
          <w:sz w:val="24"/>
          <w:szCs w:val="24"/>
          <w:shd w:val="clear" w:color="auto" w:fill="FFFFFF"/>
        </w:rPr>
        <w:t xml:space="preserve"> new project, this </w:t>
      </w:r>
      <w:r w:rsidRPr="002C2C00">
        <w:rPr>
          <w:rFonts w:ascii="Times New Roman" w:hAnsi="Times New Roman" w:cs="Times New Roman"/>
          <w:sz w:val="24"/>
          <w:szCs w:val="24"/>
          <w:shd w:val="clear" w:color="auto" w:fill="FFFFFF"/>
        </w:rPr>
        <w:t>research</w:t>
      </w:r>
      <w:r w:rsidR="00587304" w:rsidRPr="002C2C00">
        <w:rPr>
          <w:rFonts w:ascii="Times New Roman" w:hAnsi="Times New Roman" w:cs="Times New Roman"/>
          <w:sz w:val="24"/>
          <w:szCs w:val="24"/>
          <w:shd w:val="clear" w:color="auto" w:fill="FFFFFF"/>
        </w:rPr>
        <w:t xml:space="preserve"> will center on gatheri</w:t>
      </w:r>
      <w:r>
        <w:rPr>
          <w:rFonts w:ascii="Times New Roman" w:hAnsi="Times New Roman" w:cs="Times New Roman"/>
          <w:sz w:val="24"/>
          <w:szCs w:val="24"/>
          <w:shd w:val="clear" w:color="auto" w:fill="FFFFFF"/>
        </w:rPr>
        <w:t>ng information that will help the participants</w:t>
      </w:r>
      <w:r w:rsidR="00587304" w:rsidRPr="002C2C00">
        <w:rPr>
          <w:rFonts w:ascii="Times New Roman" w:hAnsi="Times New Roman" w:cs="Times New Roman"/>
          <w:sz w:val="24"/>
          <w:szCs w:val="24"/>
          <w:shd w:val="clear" w:color="auto" w:fill="FFFFFF"/>
        </w:rPr>
        <w:t xml:space="preserve"> better </w:t>
      </w:r>
      <w:r w:rsidR="009D3442">
        <w:rPr>
          <w:rFonts w:ascii="Times New Roman" w:hAnsi="Times New Roman" w:cs="Times New Roman"/>
          <w:sz w:val="24"/>
          <w:szCs w:val="24"/>
          <w:shd w:val="clear" w:color="auto" w:fill="FFFFFF"/>
        </w:rPr>
        <w:t>plan</w:t>
      </w:r>
      <w:r>
        <w:rPr>
          <w:rFonts w:ascii="Times New Roman" w:hAnsi="Times New Roman" w:cs="Times New Roman"/>
          <w:sz w:val="24"/>
          <w:szCs w:val="24"/>
          <w:shd w:val="clear" w:color="auto" w:fill="FFFFFF"/>
        </w:rPr>
        <w:t xml:space="preserve"> and implement this</w:t>
      </w:r>
      <w:r w:rsidR="00587304" w:rsidRPr="002C2C00">
        <w:rPr>
          <w:rFonts w:ascii="Times New Roman" w:hAnsi="Times New Roman" w:cs="Times New Roman"/>
          <w:sz w:val="24"/>
          <w:szCs w:val="24"/>
          <w:shd w:val="clear" w:color="auto" w:fill="FFFFFF"/>
        </w:rPr>
        <w:t xml:space="preserve"> joint endeavor.</w:t>
      </w:r>
      <w:r>
        <w:rPr>
          <w:rFonts w:ascii="Times New Roman" w:hAnsi="Times New Roman" w:cs="Times New Roman"/>
          <w:sz w:val="24"/>
          <w:szCs w:val="24"/>
          <w:shd w:val="clear" w:color="auto" w:fill="FFFFFF"/>
        </w:rPr>
        <w:t xml:space="preserve"> To do this, the</w:t>
      </w:r>
      <w:r w:rsidR="00C004ED">
        <w:rPr>
          <w:rFonts w:ascii="Times New Roman" w:hAnsi="Times New Roman" w:cs="Times New Roman"/>
          <w:sz w:val="24"/>
          <w:szCs w:val="24"/>
          <w:shd w:val="clear" w:color="auto" w:fill="FFFFFF"/>
        </w:rPr>
        <w:t xml:space="preserve"> research</w:t>
      </w:r>
      <w:r w:rsidR="003A41FA">
        <w:rPr>
          <w:rFonts w:ascii="Times New Roman" w:hAnsi="Times New Roman" w:cs="Times New Roman"/>
          <w:sz w:val="24"/>
          <w:szCs w:val="24"/>
          <w:shd w:val="clear" w:color="auto" w:fill="FFFFFF"/>
        </w:rPr>
        <w:t xml:space="preserve"> </w:t>
      </w:r>
      <w:r w:rsidR="009D3442">
        <w:rPr>
          <w:rFonts w:ascii="Times New Roman" w:hAnsi="Times New Roman" w:cs="Times New Roman"/>
          <w:sz w:val="24"/>
          <w:szCs w:val="24"/>
          <w:shd w:val="clear" w:color="auto" w:fill="FFFFFF"/>
        </w:rPr>
        <w:t>will be looking to answer the following questions:</w:t>
      </w:r>
      <w:r w:rsidR="00313076">
        <w:rPr>
          <w:rFonts w:ascii="Times New Roman" w:hAnsi="Times New Roman" w:cs="Times New Roman"/>
          <w:sz w:val="24"/>
          <w:szCs w:val="24"/>
          <w:shd w:val="clear" w:color="auto" w:fill="FFFFFF"/>
        </w:rPr>
        <w:t xml:space="preserve"> </w:t>
      </w:r>
    </w:p>
    <w:p w:rsidR="00313076" w:rsidRDefault="00313076" w:rsidP="002C2C00">
      <w:pPr>
        <w:ind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52671">
        <w:rPr>
          <w:rFonts w:ascii="Times New Roman" w:hAnsi="Times New Roman" w:cs="Times New Roman"/>
          <w:sz w:val="24"/>
          <w:szCs w:val="24"/>
          <w:shd w:val="clear" w:color="auto" w:fill="FFFFFF"/>
        </w:rPr>
        <w:t xml:space="preserve">1) What does </w:t>
      </w:r>
      <w:r w:rsidR="00587304" w:rsidRPr="002C2C00">
        <w:rPr>
          <w:rFonts w:ascii="Times New Roman" w:hAnsi="Times New Roman" w:cs="Times New Roman"/>
          <w:sz w:val="24"/>
          <w:szCs w:val="24"/>
          <w:shd w:val="clear" w:color="auto" w:fill="FFFFFF"/>
        </w:rPr>
        <w:t>the new educational practice of cooperative project based learni</w:t>
      </w:r>
      <w:r w:rsidR="00AD2AA7">
        <w:rPr>
          <w:rFonts w:ascii="Times New Roman" w:hAnsi="Times New Roman" w:cs="Times New Roman"/>
          <w:sz w:val="24"/>
          <w:szCs w:val="24"/>
          <w:shd w:val="clear" w:color="auto" w:fill="FFFFFF"/>
        </w:rPr>
        <w:t>ng</w:t>
      </w:r>
      <w:r w:rsidR="000D6454">
        <w:rPr>
          <w:rFonts w:ascii="Times New Roman" w:hAnsi="Times New Roman" w:cs="Times New Roman"/>
          <w:sz w:val="24"/>
          <w:szCs w:val="24"/>
          <w:shd w:val="clear" w:color="auto" w:fill="FFFFFF"/>
        </w:rPr>
        <w:t xml:space="preserve"> look like</w:t>
      </w:r>
      <w:r w:rsidR="00587304" w:rsidRPr="002C2C00">
        <w:rPr>
          <w:rFonts w:ascii="Times New Roman" w:hAnsi="Times New Roman" w:cs="Times New Roman"/>
          <w:sz w:val="24"/>
          <w:szCs w:val="24"/>
          <w:shd w:val="clear" w:color="auto" w:fill="FFFFFF"/>
        </w:rPr>
        <w:t>?</w:t>
      </w:r>
      <w:r w:rsidR="00587304" w:rsidRPr="002C2C00">
        <w:rPr>
          <w:rFonts w:ascii="Times New Roman" w:hAnsi="Times New Roman" w:cs="Times New Roman"/>
          <w:sz w:val="24"/>
          <w:szCs w:val="24"/>
        </w:rPr>
        <w:br/>
      </w:r>
      <w:r w:rsidR="00587304" w:rsidRPr="002C2C00">
        <w:rPr>
          <w:rFonts w:ascii="Times New Roman" w:hAnsi="Times New Roman" w:cs="Times New Roman"/>
          <w:sz w:val="24"/>
          <w:szCs w:val="24"/>
          <w:shd w:val="clear" w:color="auto" w:fill="FFFFFF"/>
        </w:rPr>
        <w:t>(2) How are focal students who participate in cooperative project</w:t>
      </w:r>
      <w:r w:rsidR="002D6700">
        <w:rPr>
          <w:rFonts w:ascii="Times New Roman" w:hAnsi="Times New Roman" w:cs="Times New Roman"/>
          <w:sz w:val="24"/>
          <w:szCs w:val="24"/>
          <w:shd w:val="clear" w:color="auto" w:fill="FFFFFF"/>
        </w:rPr>
        <w:t>s with peers and professionals a</w:t>
      </w:r>
      <w:r w:rsidR="00587304" w:rsidRPr="002C2C00">
        <w:rPr>
          <w:rFonts w:ascii="Times New Roman" w:hAnsi="Times New Roman" w:cs="Times New Roman"/>
          <w:sz w:val="24"/>
          <w:szCs w:val="24"/>
          <w:shd w:val="clear" w:color="auto" w:fill="FFFFFF"/>
        </w:rPr>
        <w:t xml:space="preserve">ffected in forming their identities and career goals as well as the acquiring of professional skills, </w:t>
      </w:r>
    </w:p>
    <w:p w:rsidR="00C004ED" w:rsidRPr="00C004ED" w:rsidRDefault="00587304" w:rsidP="002C2C00">
      <w:pPr>
        <w:ind w:firstLine="0"/>
        <w:contextualSpacing/>
        <w:rPr>
          <w:rFonts w:ascii="Times New Roman" w:hAnsi="Times New Roman" w:cs="Times New Roman"/>
          <w:sz w:val="24"/>
          <w:szCs w:val="24"/>
          <w:shd w:val="clear" w:color="auto" w:fill="FFFFFF"/>
        </w:rPr>
      </w:pPr>
      <w:r w:rsidRPr="002C2C00">
        <w:rPr>
          <w:rFonts w:ascii="Times New Roman" w:hAnsi="Times New Roman" w:cs="Times New Roman"/>
          <w:sz w:val="24"/>
          <w:szCs w:val="24"/>
          <w:shd w:val="clear" w:color="auto" w:fill="FFFFFF"/>
        </w:rPr>
        <w:t>both practical and interpersonal?</w:t>
      </w:r>
      <w:r w:rsidRPr="002C2C00">
        <w:rPr>
          <w:rFonts w:ascii="Times New Roman" w:hAnsi="Times New Roman" w:cs="Times New Roman"/>
          <w:sz w:val="24"/>
          <w:szCs w:val="24"/>
        </w:rPr>
        <w:br/>
      </w:r>
      <w:r w:rsidR="00252671">
        <w:rPr>
          <w:rFonts w:ascii="Times New Roman" w:hAnsi="Times New Roman" w:cs="Times New Roman"/>
          <w:sz w:val="24"/>
          <w:szCs w:val="24"/>
          <w:shd w:val="clear" w:color="auto" w:fill="FFFFFF"/>
        </w:rPr>
        <w:t>(3) For these students, families</w:t>
      </w:r>
      <w:r w:rsidRPr="002C2C00">
        <w:rPr>
          <w:rFonts w:ascii="Times New Roman" w:hAnsi="Times New Roman" w:cs="Times New Roman"/>
          <w:sz w:val="24"/>
          <w:szCs w:val="24"/>
          <w:shd w:val="clear" w:color="auto" w:fill="FFFFFF"/>
        </w:rPr>
        <w:t xml:space="preserve"> and professionals who work together on the project, what are the engaging and appealing aspects of working on a cooperative learning project</w:t>
      </w:r>
      <w:r w:rsidR="000379D0">
        <w:rPr>
          <w:rFonts w:ascii="Times New Roman" w:hAnsi="Times New Roman" w:cs="Times New Roman"/>
          <w:sz w:val="24"/>
          <w:szCs w:val="24"/>
          <w:shd w:val="clear" w:color="auto" w:fill="FFFFFF"/>
        </w:rPr>
        <w:t>, as well as the pitfalls</w:t>
      </w:r>
      <w:r w:rsidRPr="002C2C00">
        <w:rPr>
          <w:rFonts w:ascii="Times New Roman" w:hAnsi="Times New Roman" w:cs="Times New Roman"/>
          <w:sz w:val="24"/>
          <w:szCs w:val="24"/>
          <w:shd w:val="clear" w:color="auto" w:fill="FFFFFF"/>
        </w:rPr>
        <w:t xml:space="preserve"> that might inform instructional and working practice? </w:t>
      </w:r>
    </w:p>
    <w:p w:rsidR="00241278" w:rsidRDefault="00241278" w:rsidP="002C2C00">
      <w:pPr>
        <w:ind w:firstLine="0"/>
        <w:contextualSpacing/>
        <w:rPr>
          <w:rFonts w:ascii="Times New Roman" w:hAnsi="Times New Roman" w:cs="Times New Roman"/>
          <w:b/>
          <w:sz w:val="24"/>
          <w:szCs w:val="24"/>
        </w:rPr>
      </w:pPr>
      <w:r w:rsidRPr="004B7780">
        <w:rPr>
          <w:rFonts w:ascii="Times New Roman" w:hAnsi="Times New Roman" w:cs="Times New Roman"/>
          <w:b/>
          <w:sz w:val="24"/>
          <w:szCs w:val="24"/>
        </w:rPr>
        <w:t>Literature review</w:t>
      </w:r>
    </w:p>
    <w:p w:rsidR="00272EB5" w:rsidRDefault="009D3442" w:rsidP="00C004ED">
      <w:pPr>
        <w:contextualSpacing/>
        <w:rPr>
          <w:rFonts w:ascii="Times New Roman" w:hAnsi="Times New Roman" w:cs="Times New Roman"/>
          <w:sz w:val="24"/>
          <w:szCs w:val="24"/>
        </w:rPr>
      </w:pPr>
      <w:r w:rsidRPr="00C004ED">
        <w:rPr>
          <w:rFonts w:ascii="Times New Roman" w:hAnsi="Times New Roman" w:cs="Times New Roman"/>
          <w:b/>
          <w:i/>
          <w:sz w:val="24"/>
          <w:szCs w:val="24"/>
        </w:rPr>
        <w:t>Definition of Terms: What is Cooperative Project based learning?</w:t>
      </w:r>
      <w:r w:rsidR="00C004ED">
        <w:rPr>
          <w:rFonts w:ascii="Times New Roman" w:hAnsi="Times New Roman" w:cs="Times New Roman"/>
          <w:b/>
          <w:i/>
          <w:sz w:val="24"/>
          <w:szCs w:val="24"/>
        </w:rPr>
        <w:t xml:space="preserve"> </w:t>
      </w:r>
      <w:r w:rsidRPr="00E06FAE">
        <w:rPr>
          <w:rFonts w:ascii="Times New Roman" w:hAnsi="Times New Roman" w:cs="Times New Roman"/>
          <w:sz w:val="24"/>
          <w:szCs w:val="24"/>
        </w:rPr>
        <w:t xml:space="preserve">For the purpose of this </w:t>
      </w:r>
      <w:r>
        <w:rPr>
          <w:rFonts w:ascii="Times New Roman" w:hAnsi="Times New Roman" w:cs="Times New Roman"/>
          <w:sz w:val="24"/>
          <w:szCs w:val="24"/>
        </w:rPr>
        <w:t>research paper</w:t>
      </w:r>
      <w:r w:rsidRPr="00E06FAE">
        <w:rPr>
          <w:rFonts w:ascii="Times New Roman" w:hAnsi="Times New Roman" w:cs="Times New Roman"/>
          <w:sz w:val="24"/>
          <w:szCs w:val="24"/>
        </w:rPr>
        <w:t>, the definition of “Cooperative Project-based Learning”</w:t>
      </w:r>
      <w:r>
        <w:rPr>
          <w:rFonts w:ascii="Times New Roman" w:hAnsi="Times New Roman" w:cs="Times New Roman"/>
          <w:sz w:val="24"/>
          <w:szCs w:val="24"/>
        </w:rPr>
        <w:t xml:space="preserve"> will be how it is defined in Helene Harte’s journal article “</w:t>
      </w:r>
      <w:r w:rsidRPr="00B11D71">
        <w:rPr>
          <w:rFonts w:ascii="Times New Roman" w:hAnsi="Times New Roman" w:cs="Times New Roman"/>
          <w:sz w:val="24"/>
          <w:szCs w:val="24"/>
        </w:rPr>
        <w:t>The Project Approach.</w:t>
      </w:r>
      <w:r>
        <w:rPr>
          <w:rFonts w:ascii="Times New Roman" w:hAnsi="Times New Roman" w:cs="Times New Roman"/>
          <w:sz w:val="24"/>
          <w:szCs w:val="24"/>
        </w:rPr>
        <w:t xml:space="preserve"> A Strategy f</w:t>
      </w:r>
      <w:r w:rsidRPr="00B11D71">
        <w:rPr>
          <w:rFonts w:ascii="Times New Roman" w:hAnsi="Times New Roman" w:cs="Times New Roman"/>
          <w:sz w:val="24"/>
          <w:szCs w:val="24"/>
        </w:rPr>
        <w:t xml:space="preserve">or Inclusive </w:t>
      </w:r>
    </w:p>
    <w:p w:rsidR="00252671" w:rsidRDefault="00252671" w:rsidP="00C004ED">
      <w:pPr>
        <w:contextualSpacing/>
        <w:rPr>
          <w:rFonts w:ascii="Times New Roman" w:hAnsi="Times New Roman" w:cs="Times New Roman"/>
          <w:sz w:val="24"/>
          <w:szCs w:val="24"/>
        </w:rPr>
      </w:pPr>
    </w:p>
    <w:p w:rsidR="00272EB5" w:rsidRPr="00313076" w:rsidRDefault="00272EB5" w:rsidP="00272EB5">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4</w:t>
      </w:r>
    </w:p>
    <w:p w:rsidR="00272EB5" w:rsidRDefault="00272EB5" w:rsidP="00272EB5">
      <w:pPr>
        <w:ind w:firstLine="0"/>
        <w:contextualSpacing/>
        <w:rPr>
          <w:rFonts w:ascii="Times New Roman" w:hAnsi="Times New Roman" w:cs="Times New Roman"/>
          <w:sz w:val="24"/>
          <w:szCs w:val="24"/>
        </w:rPr>
      </w:pPr>
    </w:p>
    <w:p w:rsidR="009D3442" w:rsidRPr="00C004ED" w:rsidRDefault="00252671" w:rsidP="00272EB5">
      <w:pPr>
        <w:ind w:firstLine="0"/>
        <w:contextualSpacing/>
        <w:rPr>
          <w:rFonts w:ascii="Times New Roman" w:hAnsi="Times New Roman" w:cs="Times New Roman"/>
          <w:b/>
          <w:i/>
          <w:sz w:val="24"/>
          <w:szCs w:val="24"/>
        </w:rPr>
      </w:pPr>
      <w:r>
        <w:rPr>
          <w:rFonts w:ascii="Times New Roman" w:hAnsi="Times New Roman" w:cs="Times New Roman"/>
          <w:sz w:val="24"/>
          <w:szCs w:val="24"/>
        </w:rPr>
        <w:t>C</w:t>
      </w:r>
      <w:r w:rsidR="009D3442" w:rsidRPr="00B11D71">
        <w:rPr>
          <w:rFonts w:ascii="Times New Roman" w:hAnsi="Times New Roman" w:cs="Times New Roman"/>
          <w:sz w:val="24"/>
          <w:szCs w:val="24"/>
        </w:rPr>
        <w:t>lassrooms</w:t>
      </w:r>
      <w:r w:rsidR="009D3442">
        <w:rPr>
          <w:rFonts w:ascii="Times New Roman" w:hAnsi="Times New Roman" w:cs="Times New Roman"/>
          <w:i/>
          <w:sz w:val="24"/>
          <w:szCs w:val="24"/>
        </w:rPr>
        <w:t>.</w:t>
      </w:r>
      <w:r w:rsidR="009D3442">
        <w:rPr>
          <w:rFonts w:ascii="Times New Roman" w:hAnsi="Times New Roman" w:cs="Times New Roman"/>
          <w:sz w:val="24"/>
          <w:szCs w:val="24"/>
        </w:rPr>
        <w:t xml:space="preserve">” It </w:t>
      </w:r>
      <w:r w:rsidR="009D3442" w:rsidRPr="00E06FAE">
        <w:rPr>
          <w:rFonts w:ascii="Times New Roman" w:hAnsi="Times New Roman" w:cs="Times New Roman"/>
          <w:sz w:val="24"/>
          <w:szCs w:val="24"/>
        </w:rPr>
        <w:t xml:space="preserve">is a style of education that encourages peer collaboration on a specific project or goal, </w:t>
      </w:r>
      <w:r w:rsidR="009D3442">
        <w:rPr>
          <w:rFonts w:ascii="Times New Roman" w:hAnsi="Times New Roman" w:cs="Times New Roman"/>
          <w:sz w:val="24"/>
          <w:szCs w:val="24"/>
        </w:rPr>
        <w:t xml:space="preserve">with </w:t>
      </w:r>
      <w:r w:rsidR="009D3442" w:rsidRPr="00E06FAE">
        <w:rPr>
          <w:rFonts w:ascii="Times New Roman" w:hAnsi="Times New Roman" w:cs="Times New Roman"/>
          <w:sz w:val="24"/>
          <w:szCs w:val="24"/>
        </w:rPr>
        <w:t>community and family participation, and the teacher as a co-learner</w:t>
      </w:r>
      <w:r w:rsidR="009D3442">
        <w:rPr>
          <w:rFonts w:ascii="Times New Roman" w:hAnsi="Times New Roman" w:cs="Times New Roman"/>
          <w:sz w:val="24"/>
          <w:szCs w:val="24"/>
        </w:rPr>
        <w:t xml:space="preserve"> (16)</w:t>
      </w:r>
      <w:r w:rsidR="009D3442" w:rsidRPr="00E06FAE">
        <w:rPr>
          <w:rFonts w:ascii="Times New Roman" w:hAnsi="Times New Roman" w:cs="Times New Roman"/>
          <w:sz w:val="24"/>
          <w:szCs w:val="24"/>
        </w:rPr>
        <w:t xml:space="preserve">. </w:t>
      </w:r>
      <w:r w:rsidR="009D3442">
        <w:rPr>
          <w:rFonts w:ascii="Times New Roman" w:hAnsi="Times New Roman" w:cs="Times New Roman"/>
          <w:sz w:val="24"/>
          <w:szCs w:val="24"/>
        </w:rPr>
        <w:t xml:space="preserve"> The term</w:t>
      </w:r>
      <w:r w:rsidR="009D3442" w:rsidRPr="00E06FAE">
        <w:rPr>
          <w:rFonts w:ascii="Times New Roman" w:hAnsi="Times New Roman" w:cs="Times New Roman"/>
          <w:sz w:val="24"/>
          <w:szCs w:val="24"/>
        </w:rPr>
        <w:t xml:space="preserve"> “Cooperative Project-based L</w:t>
      </w:r>
      <w:r w:rsidR="009D3442">
        <w:rPr>
          <w:rFonts w:ascii="Times New Roman" w:hAnsi="Times New Roman" w:cs="Times New Roman"/>
          <w:sz w:val="24"/>
          <w:szCs w:val="24"/>
        </w:rPr>
        <w:t>earning” is not</w:t>
      </w:r>
      <w:r w:rsidR="009D3442" w:rsidRPr="00E06FAE">
        <w:rPr>
          <w:rFonts w:ascii="Times New Roman" w:hAnsi="Times New Roman" w:cs="Times New Roman"/>
          <w:sz w:val="24"/>
          <w:szCs w:val="24"/>
        </w:rPr>
        <w:t xml:space="preserve"> universally </w:t>
      </w:r>
      <w:r w:rsidR="009D3442">
        <w:rPr>
          <w:rFonts w:ascii="Times New Roman" w:hAnsi="Times New Roman" w:cs="Times New Roman"/>
          <w:sz w:val="24"/>
          <w:szCs w:val="24"/>
        </w:rPr>
        <w:t xml:space="preserve">found </w:t>
      </w:r>
      <w:r w:rsidR="009D3442" w:rsidRPr="00E06FAE">
        <w:rPr>
          <w:rFonts w:ascii="Times New Roman" w:hAnsi="Times New Roman" w:cs="Times New Roman"/>
          <w:sz w:val="24"/>
          <w:szCs w:val="24"/>
        </w:rPr>
        <w:t>in all the literature. There are va</w:t>
      </w:r>
      <w:r w:rsidR="009D3442">
        <w:rPr>
          <w:rFonts w:ascii="Times New Roman" w:hAnsi="Times New Roman" w:cs="Times New Roman"/>
          <w:sz w:val="24"/>
          <w:szCs w:val="24"/>
        </w:rPr>
        <w:t>rious definitions and terms used for this teaching method and educational philosophy. For example, in the Chinese literature it is usually referred to as “collaborative learning” (Chen 354; Chuang 226; Liu 37).  In Italy, most of Europe and in American early childhood literature it is referred to as the “Reggio Approach” (</w:t>
      </w:r>
      <w:proofErr w:type="spellStart"/>
      <w:r w:rsidR="009D3442">
        <w:rPr>
          <w:rFonts w:ascii="Times New Roman" w:hAnsi="Times New Roman" w:cs="Times New Roman"/>
          <w:sz w:val="24"/>
          <w:szCs w:val="24"/>
        </w:rPr>
        <w:t>Calgory</w:t>
      </w:r>
      <w:proofErr w:type="spellEnd"/>
      <w:r w:rsidR="009D3442">
        <w:rPr>
          <w:rFonts w:ascii="Times New Roman" w:hAnsi="Times New Roman" w:cs="Times New Roman"/>
          <w:sz w:val="24"/>
          <w:szCs w:val="24"/>
        </w:rPr>
        <w:t xml:space="preserve">; </w:t>
      </w:r>
      <w:proofErr w:type="spellStart"/>
      <w:r w:rsidR="009D3442">
        <w:rPr>
          <w:rFonts w:ascii="Times New Roman" w:hAnsi="Times New Roman" w:cs="Times New Roman"/>
          <w:sz w:val="24"/>
          <w:szCs w:val="24"/>
        </w:rPr>
        <w:t>Goffin</w:t>
      </w:r>
      <w:proofErr w:type="spellEnd"/>
      <w:r w:rsidR="009D3442">
        <w:rPr>
          <w:rFonts w:ascii="Times New Roman" w:hAnsi="Times New Roman" w:cs="Times New Roman"/>
          <w:sz w:val="24"/>
          <w:szCs w:val="24"/>
        </w:rPr>
        <w:t xml:space="preserve"> 1; Kim 44).  It is also often referred to as the </w:t>
      </w:r>
      <w:proofErr w:type="spellStart"/>
      <w:r w:rsidR="009D3442">
        <w:rPr>
          <w:rFonts w:ascii="Times New Roman" w:hAnsi="Times New Roman" w:cs="Times New Roman"/>
          <w:sz w:val="24"/>
          <w:szCs w:val="24"/>
        </w:rPr>
        <w:t>Doweyan</w:t>
      </w:r>
      <w:proofErr w:type="spellEnd"/>
      <w:r w:rsidR="009D3442">
        <w:rPr>
          <w:rFonts w:ascii="Times New Roman" w:hAnsi="Times New Roman" w:cs="Times New Roman"/>
          <w:sz w:val="24"/>
          <w:szCs w:val="24"/>
        </w:rPr>
        <w:t xml:space="preserve"> Philosophy of Learning (Lau). </w:t>
      </w:r>
      <w:r w:rsidR="009D3442" w:rsidRPr="00E06FAE">
        <w:rPr>
          <w:rFonts w:ascii="Times New Roman" w:hAnsi="Times New Roman" w:cs="Times New Roman"/>
          <w:sz w:val="24"/>
          <w:szCs w:val="24"/>
        </w:rPr>
        <w:t xml:space="preserve"> </w:t>
      </w:r>
      <w:r w:rsidR="009D3442">
        <w:rPr>
          <w:rFonts w:ascii="Times New Roman" w:hAnsi="Times New Roman" w:cs="Times New Roman"/>
          <w:sz w:val="24"/>
          <w:szCs w:val="24"/>
        </w:rPr>
        <w:t xml:space="preserve">There are many other terms used as well, but all have the same two elements in common: 1) </w:t>
      </w:r>
      <w:proofErr w:type="gramStart"/>
      <w:r w:rsidR="009D3442">
        <w:rPr>
          <w:rFonts w:ascii="Times New Roman" w:hAnsi="Times New Roman" w:cs="Times New Roman"/>
          <w:sz w:val="24"/>
          <w:szCs w:val="24"/>
        </w:rPr>
        <w:t>The</w:t>
      </w:r>
      <w:proofErr w:type="gramEnd"/>
      <w:r w:rsidR="009D3442">
        <w:rPr>
          <w:rFonts w:ascii="Times New Roman" w:hAnsi="Times New Roman" w:cs="Times New Roman"/>
          <w:sz w:val="24"/>
          <w:szCs w:val="24"/>
        </w:rPr>
        <w:t xml:space="preserve"> idea of students learning in cooperative groups consisting of peers, teachers, family and the community. 2) These groups work together toward a project that applies the knowledge and skills the students have learned. So the term “Cooperative Project-based Learning” is useful as a universally understood description of the concept.</w:t>
      </w:r>
    </w:p>
    <w:p w:rsidR="00313076" w:rsidRDefault="00241278" w:rsidP="004B7780">
      <w:pPr>
        <w:pStyle w:val="BodyText"/>
        <w:rPr>
          <w:szCs w:val="24"/>
        </w:rPr>
      </w:pPr>
      <w:r w:rsidRPr="004B7780">
        <w:rPr>
          <w:rFonts w:eastAsia="Adobe Gothic Std B"/>
          <w:b/>
          <w:i/>
          <w:szCs w:val="24"/>
        </w:rPr>
        <w:t>Quantitative Studies and Qualitative Case Studies of Current Projects, Schools and Programs</w:t>
      </w:r>
      <w:r w:rsidR="004B7780">
        <w:rPr>
          <w:szCs w:val="24"/>
        </w:rPr>
        <w:t>.</w:t>
      </w:r>
      <w:r w:rsidR="004B7780" w:rsidRPr="004B7780">
        <w:rPr>
          <w:szCs w:val="24"/>
        </w:rPr>
        <w:t xml:space="preserve"> </w:t>
      </w:r>
      <w:r>
        <w:rPr>
          <w:szCs w:val="24"/>
        </w:rPr>
        <w:t xml:space="preserve">These qualitative case studies are useful as windows into classrooms that apply the </w:t>
      </w:r>
    </w:p>
    <w:p w:rsidR="00272EB5" w:rsidRDefault="00241278" w:rsidP="00272EB5">
      <w:pPr>
        <w:pStyle w:val="BodyText"/>
        <w:ind w:firstLine="0"/>
        <w:contextualSpacing/>
        <w:rPr>
          <w:szCs w:val="24"/>
        </w:rPr>
      </w:pPr>
      <w:proofErr w:type="gramStart"/>
      <w:r>
        <w:rPr>
          <w:szCs w:val="24"/>
        </w:rPr>
        <w:t>cooperative</w:t>
      </w:r>
      <w:proofErr w:type="gramEnd"/>
      <w:r>
        <w:rPr>
          <w:szCs w:val="24"/>
        </w:rPr>
        <w:t xml:space="preserve"> project-based approach, so that the teacher is provided with a detailed description of how it is actually being done in various environments. However, these case studies, for the most part, do not provide specific plans for implementation or the educational philosophy behind the practice. Their main purpose is as a record of what is being practiced currently. Sometimes a qualitative or quantitative measurement of the effectiveness of the method is also part of the study, but not always. These case studies can be very useful as examples.</w:t>
      </w:r>
    </w:p>
    <w:p w:rsidR="00272EB5" w:rsidRDefault="00272EB5" w:rsidP="00272EB5">
      <w:pPr>
        <w:pStyle w:val="BodyText"/>
        <w:ind w:firstLine="0"/>
        <w:contextualSpacing/>
        <w:rPr>
          <w:szCs w:val="24"/>
        </w:rPr>
      </w:pPr>
    </w:p>
    <w:p w:rsidR="00272EB5" w:rsidRPr="00272EB5" w:rsidRDefault="00272EB5" w:rsidP="00272EB5">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5</w:t>
      </w:r>
      <w:r>
        <w:rPr>
          <w:szCs w:val="24"/>
        </w:rPr>
        <w:t xml:space="preserve">   </w:t>
      </w:r>
    </w:p>
    <w:p w:rsidR="00272EB5" w:rsidRDefault="00241278" w:rsidP="00272EB5">
      <w:pPr>
        <w:pStyle w:val="BodyText"/>
        <w:ind w:firstLine="0"/>
        <w:contextualSpacing/>
        <w:rPr>
          <w:szCs w:val="24"/>
        </w:rPr>
      </w:pPr>
      <w:r w:rsidRPr="00840B91">
        <w:rPr>
          <w:rFonts w:eastAsia="Adobe Gothic Std B"/>
          <w:b/>
          <w:i/>
          <w:szCs w:val="24"/>
        </w:rPr>
        <w:t>Italy-Reggio Emilia</w:t>
      </w:r>
      <w:r w:rsidRPr="00E06FAE">
        <w:rPr>
          <w:rFonts w:eastAsia="Adobe Gothic Std B"/>
          <w:i/>
          <w:szCs w:val="24"/>
        </w:rPr>
        <w:t xml:space="preserve">. </w:t>
      </w:r>
      <w:r w:rsidRPr="00E06FAE">
        <w:rPr>
          <w:szCs w:val="24"/>
        </w:rPr>
        <w:t xml:space="preserve"> In 2008, CNN news televised an Impact Report on Reggio schools both in Italy and the U.S. In this short documenta</w:t>
      </w:r>
      <w:r>
        <w:rPr>
          <w:szCs w:val="24"/>
        </w:rPr>
        <w:t>ry the cooperative project-</w:t>
      </w:r>
      <w:r w:rsidRPr="00E06FAE">
        <w:rPr>
          <w:szCs w:val="24"/>
        </w:rPr>
        <w:t xml:space="preserve">based approach is seen in action. Children age’s three to six at the </w:t>
      </w:r>
      <w:proofErr w:type="spellStart"/>
      <w:r w:rsidRPr="00E06FAE">
        <w:rPr>
          <w:szCs w:val="24"/>
        </w:rPr>
        <w:t>Laguzzi</w:t>
      </w:r>
      <w:proofErr w:type="spellEnd"/>
      <w:r w:rsidRPr="00E06FAE">
        <w:rPr>
          <w:szCs w:val="24"/>
        </w:rPr>
        <w:t xml:space="preserve"> International Care Center in Reggio Emilia</w:t>
      </w:r>
      <w:r>
        <w:rPr>
          <w:szCs w:val="24"/>
        </w:rPr>
        <w:t>,</w:t>
      </w:r>
      <w:r w:rsidRPr="00E06FAE">
        <w:rPr>
          <w:szCs w:val="24"/>
        </w:rPr>
        <w:t xml:space="preserve"> Italy</w:t>
      </w:r>
      <w:r>
        <w:rPr>
          <w:szCs w:val="24"/>
        </w:rPr>
        <w:t>,</w:t>
      </w:r>
      <w:r w:rsidRPr="00E06FAE">
        <w:rPr>
          <w:szCs w:val="24"/>
        </w:rPr>
        <w:t xml:space="preserve"> are building an amusement p</w:t>
      </w:r>
      <w:r>
        <w:rPr>
          <w:szCs w:val="24"/>
        </w:rPr>
        <w:t xml:space="preserve">ark for birds, complete with a </w:t>
      </w:r>
      <w:r w:rsidR="00CD3A96">
        <w:rPr>
          <w:szCs w:val="24"/>
        </w:rPr>
        <w:t>Ferris</w:t>
      </w:r>
      <w:r w:rsidR="00CD3A96" w:rsidRPr="00E06FAE">
        <w:rPr>
          <w:szCs w:val="24"/>
        </w:rPr>
        <w:t xml:space="preserve"> wheel</w:t>
      </w:r>
      <w:r w:rsidRPr="00E06FAE">
        <w:rPr>
          <w:szCs w:val="24"/>
        </w:rPr>
        <w:t xml:space="preserve">, a pond and a wind machine. Inside they have constructed a model city out of shoe boxes that takes up half the classroom.  Other children are creating projects from their own imagination.  Many are working together on long-term group projects, combining all of their various skills.   The teacher walks around the room stopping to talk with various children as she takes notes and documents what the children say and learn.  She helps them solve problems and verbalize their goals.  Parents, grandparents and members of the community </w:t>
      </w:r>
      <w:r>
        <w:rPr>
          <w:szCs w:val="24"/>
        </w:rPr>
        <w:t xml:space="preserve">are </w:t>
      </w:r>
      <w:r w:rsidRPr="00E06FAE">
        <w:rPr>
          <w:szCs w:val="24"/>
        </w:rPr>
        <w:t>a part of the classroom (Impact).Videos of other Reggio Schools are numerous and a valuable resource for any teacher wishing to put this program into action. There are over thirty available on-line at the Reggio Emilia Approach YouTube channel.</w:t>
      </w:r>
      <w:r>
        <w:rPr>
          <w:szCs w:val="24"/>
        </w:rPr>
        <w:t xml:space="preserve"> The best of these is the </w:t>
      </w:r>
      <w:r w:rsidRPr="00921F1C">
        <w:rPr>
          <w:i/>
          <w:szCs w:val="24"/>
        </w:rPr>
        <w:t>ABC Play Center</w:t>
      </w:r>
      <w:r>
        <w:rPr>
          <w:szCs w:val="24"/>
        </w:rPr>
        <w:t>.</w:t>
      </w:r>
      <w:r w:rsidR="00C004ED">
        <w:rPr>
          <w:szCs w:val="24"/>
        </w:rPr>
        <w:tab/>
      </w:r>
      <w:r w:rsidR="00C004ED">
        <w:rPr>
          <w:szCs w:val="24"/>
        </w:rPr>
        <w:tab/>
      </w:r>
      <w:r w:rsidR="00C004ED">
        <w:rPr>
          <w:szCs w:val="24"/>
        </w:rPr>
        <w:tab/>
      </w:r>
    </w:p>
    <w:p w:rsidR="00313076" w:rsidRDefault="00241278" w:rsidP="00272EB5">
      <w:pPr>
        <w:pStyle w:val="BodyText"/>
        <w:contextualSpacing/>
        <w:rPr>
          <w:szCs w:val="24"/>
        </w:rPr>
      </w:pPr>
      <w:r>
        <w:rPr>
          <w:szCs w:val="24"/>
        </w:rPr>
        <w:t xml:space="preserve">One Reggio Emilia case study that is important to look at as an example, is the </w:t>
      </w:r>
      <w:proofErr w:type="spellStart"/>
      <w:r>
        <w:rPr>
          <w:szCs w:val="24"/>
        </w:rPr>
        <w:t>Kilpper</w:t>
      </w:r>
      <w:proofErr w:type="spellEnd"/>
      <w:r>
        <w:rPr>
          <w:szCs w:val="24"/>
        </w:rPr>
        <w:t xml:space="preserve"> Light House project,</w:t>
      </w:r>
      <w:r w:rsidRPr="00BC16A5">
        <w:rPr>
          <w:szCs w:val="24"/>
        </w:rPr>
        <w:t xml:space="preserve"> </w:t>
      </w:r>
      <w:r>
        <w:rPr>
          <w:szCs w:val="24"/>
        </w:rPr>
        <w:t xml:space="preserve">because of the impact it had on the community.  A case study and </w:t>
      </w:r>
    </w:p>
    <w:p w:rsidR="00313076" w:rsidRDefault="00241278" w:rsidP="00313076">
      <w:pPr>
        <w:pStyle w:val="BodyText"/>
        <w:ind w:firstLine="0"/>
        <w:contextualSpacing/>
        <w:rPr>
          <w:szCs w:val="24"/>
        </w:rPr>
      </w:pPr>
      <w:proofErr w:type="gramStart"/>
      <w:r>
        <w:rPr>
          <w:szCs w:val="24"/>
        </w:rPr>
        <w:t>photographic</w:t>
      </w:r>
      <w:proofErr w:type="gramEnd"/>
      <w:r>
        <w:rPr>
          <w:szCs w:val="24"/>
        </w:rPr>
        <w:t xml:space="preserve"> documentation can be found on the school’s blog. This project was done in a small coastal town, where</w:t>
      </w:r>
      <w:r w:rsidRPr="00E06FAE">
        <w:rPr>
          <w:szCs w:val="24"/>
        </w:rPr>
        <w:t xml:space="preserve"> Reggio students designed a working lighthouse for the community. The high-school aged students integrated numerous skills to do this, including mathematics, science, engineering, and construction skills. This lighthouse was a much-needed res</w:t>
      </w:r>
      <w:r>
        <w:rPr>
          <w:szCs w:val="24"/>
        </w:rPr>
        <w:t>ource for the community, a</w:t>
      </w:r>
      <w:r w:rsidRPr="00E06FAE">
        <w:rPr>
          <w:szCs w:val="24"/>
        </w:rPr>
        <w:t xml:space="preserve"> fishing village that occasionally lost small fishing vessels on the rocks near their shore</w:t>
      </w:r>
      <w:r>
        <w:rPr>
          <w:szCs w:val="24"/>
        </w:rPr>
        <w:t xml:space="preserve"> (</w:t>
      </w:r>
      <w:proofErr w:type="spellStart"/>
      <w:r>
        <w:rPr>
          <w:szCs w:val="24"/>
        </w:rPr>
        <w:t>Kilpper</w:t>
      </w:r>
      <w:proofErr w:type="spellEnd"/>
      <w:r>
        <w:rPr>
          <w:szCs w:val="24"/>
        </w:rPr>
        <w:t>)</w:t>
      </w:r>
      <w:r w:rsidRPr="00E06FAE">
        <w:rPr>
          <w:szCs w:val="24"/>
        </w:rPr>
        <w:t>. Pictures of the lighthouse</w:t>
      </w:r>
      <w:r>
        <w:rPr>
          <w:szCs w:val="24"/>
        </w:rPr>
        <w:t xml:space="preserve"> project can be seen at the foll</w:t>
      </w:r>
      <w:r w:rsidRPr="00E06FAE">
        <w:rPr>
          <w:szCs w:val="24"/>
        </w:rPr>
        <w:t xml:space="preserve">owing website: </w:t>
      </w:r>
      <w:r w:rsidRPr="00E06FAE">
        <w:rPr>
          <w:rStyle w:val="Hyperlink"/>
          <w:szCs w:val="24"/>
        </w:rPr>
        <w:t>http://www.kilpper-projects.net/blog/?p=129</w:t>
      </w:r>
      <w:r w:rsidRPr="00E06FAE">
        <w:rPr>
          <w:szCs w:val="24"/>
        </w:rPr>
        <w:t xml:space="preserve">. </w:t>
      </w:r>
    </w:p>
    <w:p w:rsidR="00272EB5" w:rsidRDefault="00272EB5" w:rsidP="00272EB5">
      <w:pPr>
        <w:pStyle w:val="BodyText"/>
        <w:contextualSpacing/>
        <w:jc w:val="right"/>
        <w:rPr>
          <w:szCs w:val="24"/>
        </w:rPr>
      </w:pPr>
      <w:r>
        <w:rPr>
          <w:szCs w:val="24"/>
        </w:rPr>
        <w:lastRenderedPageBreak/>
        <w:t>Templin 6</w:t>
      </w:r>
    </w:p>
    <w:p w:rsidR="00785D9B" w:rsidRDefault="00241278" w:rsidP="00A70E95">
      <w:pPr>
        <w:pStyle w:val="BodyText"/>
        <w:contextualSpacing/>
        <w:rPr>
          <w:rFonts w:eastAsia="Adobe Gothic Std B"/>
          <w:szCs w:val="24"/>
        </w:rPr>
      </w:pPr>
      <w:r>
        <w:rPr>
          <w:szCs w:val="24"/>
        </w:rPr>
        <w:t>Another useful descriptive article is “Shades of Pink” by Bo-</w:t>
      </w:r>
      <w:r w:rsidRPr="00E06FAE">
        <w:rPr>
          <w:szCs w:val="24"/>
        </w:rPr>
        <w:t>Sun Kim</w:t>
      </w:r>
      <w:r>
        <w:rPr>
          <w:szCs w:val="24"/>
        </w:rPr>
        <w:t>. She describes how</w:t>
      </w:r>
      <w:r w:rsidRPr="00E06FAE">
        <w:rPr>
          <w:szCs w:val="24"/>
        </w:rPr>
        <w:t xml:space="preserve"> a project is developed around the children’s fascination with a Monet masterpiece of a flower garden</w:t>
      </w:r>
      <w:r w:rsidR="00B426D0">
        <w:rPr>
          <w:szCs w:val="24"/>
        </w:rPr>
        <w:t>. This article is useful in that it describes how various creative endeavors</w:t>
      </w:r>
      <w:r w:rsidR="00252671">
        <w:rPr>
          <w:szCs w:val="24"/>
        </w:rPr>
        <w:t>,</w:t>
      </w:r>
      <w:r w:rsidR="00B426D0">
        <w:rPr>
          <w:szCs w:val="24"/>
        </w:rPr>
        <w:t xml:space="preserve"> from </w:t>
      </w:r>
      <w:r w:rsidR="00334450">
        <w:rPr>
          <w:szCs w:val="24"/>
        </w:rPr>
        <w:t>gardening and</w:t>
      </w:r>
      <w:r w:rsidR="00B426D0">
        <w:rPr>
          <w:szCs w:val="24"/>
        </w:rPr>
        <w:t xml:space="preserve"> writing to art and music</w:t>
      </w:r>
      <w:r w:rsidR="00252671">
        <w:rPr>
          <w:szCs w:val="24"/>
        </w:rPr>
        <w:t xml:space="preserve">, </w:t>
      </w:r>
      <w:r w:rsidR="00B426D0">
        <w:rPr>
          <w:szCs w:val="24"/>
        </w:rPr>
        <w:t xml:space="preserve">can all be created around a common theme </w:t>
      </w:r>
      <w:r w:rsidR="00810D0F">
        <w:rPr>
          <w:szCs w:val="24"/>
        </w:rPr>
        <w:t xml:space="preserve">and </w:t>
      </w:r>
      <w:r w:rsidR="00B426D0">
        <w:rPr>
          <w:szCs w:val="24"/>
        </w:rPr>
        <w:t>integrated into</w:t>
      </w:r>
      <w:r w:rsidR="00810D0F">
        <w:rPr>
          <w:szCs w:val="24"/>
        </w:rPr>
        <w:t xml:space="preserve"> a collaborative </w:t>
      </w:r>
      <w:r w:rsidR="00B426D0">
        <w:rPr>
          <w:szCs w:val="24"/>
        </w:rPr>
        <w:t>project</w:t>
      </w:r>
      <w:r w:rsidRPr="00E06FAE">
        <w:rPr>
          <w:szCs w:val="24"/>
        </w:rPr>
        <w:t xml:space="preserve"> (44-50).</w:t>
      </w:r>
      <w:r w:rsidRPr="00E06FAE">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00313076">
        <w:rPr>
          <w:b/>
          <w:szCs w:val="24"/>
        </w:rPr>
        <w:tab/>
      </w:r>
      <w:r w:rsidRPr="00840B91">
        <w:rPr>
          <w:rFonts w:eastAsia="Adobe Gothic Std B"/>
          <w:b/>
          <w:i/>
          <w:szCs w:val="24"/>
        </w:rPr>
        <w:t>Center for Educational Research and Innovation</w:t>
      </w:r>
      <w:r>
        <w:rPr>
          <w:rFonts w:eastAsia="Adobe Gothic Std B"/>
          <w:szCs w:val="24"/>
        </w:rPr>
        <w:t>. An international organization that is doing by far the most in-depth research on project-based cooperative learning is called the Center for Educational Research and Innovation. This is the translation of its name from French, since its base is in Paris, France. The anachronism for the French is OECD. This organization has done literally hundreds of case studies from all around the world. They have compiled these studies in to a 230 page report called Innovative Lea</w:t>
      </w:r>
      <w:r w:rsidR="00643E44">
        <w:rPr>
          <w:rFonts w:eastAsia="Adobe Gothic Std B"/>
          <w:szCs w:val="24"/>
        </w:rPr>
        <w:t xml:space="preserve">rning Environments. The goal of this organization is to support groundbreaking research and experiments in innovative education, by publishing research, and providing a worldwide venue for cutting edge educators to meet and collaborate on ideas.  They do this by holding international conferences </w:t>
      </w:r>
      <w:r w:rsidR="00785D9B">
        <w:rPr>
          <w:rFonts w:eastAsia="Adobe Gothic Std B"/>
          <w:szCs w:val="24"/>
        </w:rPr>
        <w:t>in various locations around the world</w:t>
      </w:r>
      <w:r w:rsidR="00252671">
        <w:rPr>
          <w:rFonts w:eastAsia="Adobe Gothic Std B"/>
          <w:szCs w:val="24"/>
        </w:rPr>
        <w:t xml:space="preserve">. </w:t>
      </w:r>
      <w:r w:rsidR="00D950A1">
        <w:rPr>
          <w:rFonts w:eastAsia="Adobe Gothic Std B"/>
          <w:szCs w:val="24"/>
        </w:rPr>
        <w:t>This body of information is i</w:t>
      </w:r>
      <w:r w:rsidR="004101B9">
        <w:rPr>
          <w:rFonts w:eastAsia="Adobe Gothic Std B"/>
          <w:szCs w:val="24"/>
        </w:rPr>
        <w:t>nvaluable in that it provides working models to follow in developing similar projects and learning environments. There qualitative case studies followed by thematic analysis are good models for ed</w:t>
      </w:r>
      <w:r w:rsidR="00252671">
        <w:rPr>
          <w:rFonts w:eastAsia="Adobe Gothic Std B"/>
          <w:szCs w:val="24"/>
        </w:rPr>
        <w:t>ucational research of this type</w:t>
      </w:r>
      <w:r w:rsidR="004101B9">
        <w:rPr>
          <w:rFonts w:eastAsia="Adobe Gothic Std B"/>
          <w:szCs w:val="24"/>
        </w:rPr>
        <w:t xml:space="preserve"> </w:t>
      </w:r>
      <w:r w:rsidR="00785D9B">
        <w:rPr>
          <w:rFonts w:eastAsia="Adobe Gothic Std B"/>
          <w:szCs w:val="24"/>
        </w:rPr>
        <w:t xml:space="preserve">(OECD 5-20).  </w:t>
      </w:r>
    </w:p>
    <w:p w:rsidR="00272EB5" w:rsidRDefault="00241278" w:rsidP="00A70E95">
      <w:pPr>
        <w:pStyle w:val="BodyText"/>
        <w:contextualSpacing/>
        <w:rPr>
          <w:rFonts w:eastAsia="Adobe Gothic Std B"/>
          <w:szCs w:val="24"/>
        </w:rPr>
      </w:pPr>
      <w:r>
        <w:rPr>
          <w:rFonts w:eastAsia="Adobe Gothic Std B"/>
          <w:szCs w:val="24"/>
        </w:rPr>
        <w:t xml:space="preserve">The </w:t>
      </w:r>
      <w:proofErr w:type="spellStart"/>
      <w:r>
        <w:rPr>
          <w:rFonts w:eastAsia="Adobe Gothic Std B"/>
          <w:szCs w:val="24"/>
        </w:rPr>
        <w:t>Beatenberg</w:t>
      </w:r>
      <w:proofErr w:type="spellEnd"/>
      <w:r>
        <w:rPr>
          <w:rFonts w:eastAsia="Adobe Gothic Std B"/>
          <w:szCs w:val="24"/>
        </w:rPr>
        <w:t xml:space="preserve"> Institute in Bern, Switzerland was one of the schools studied by OECD. The case study describing the school shows its practices, its planning and </w:t>
      </w:r>
      <w:r w:rsidR="00334450">
        <w:rPr>
          <w:rFonts w:eastAsia="Adobe Gothic Std B"/>
          <w:szCs w:val="24"/>
        </w:rPr>
        <w:t>how it assesses learning.  The article describes the schools philosophy that</w:t>
      </w:r>
      <w:r>
        <w:rPr>
          <w:rFonts w:eastAsia="Adobe Gothic Std B"/>
          <w:szCs w:val="24"/>
        </w:rPr>
        <w:t xml:space="preserve"> learning </w:t>
      </w:r>
      <w:r w:rsidR="00252671">
        <w:rPr>
          <w:rFonts w:eastAsia="Adobe Gothic Std B"/>
          <w:szCs w:val="24"/>
        </w:rPr>
        <w:t xml:space="preserve">as a social process, </w:t>
      </w:r>
      <w:r w:rsidR="00334450">
        <w:rPr>
          <w:rFonts w:eastAsia="Adobe Gothic Std B"/>
          <w:szCs w:val="24"/>
        </w:rPr>
        <w:t xml:space="preserve">and describes the practice of </w:t>
      </w:r>
      <w:r>
        <w:rPr>
          <w:rFonts w:eastAsia="Adobe Gothic Std B"/>
          <w:szCs w:val="24"/>
        </w:rPr>
        <w:t>what they call “connected learning</w:t>
      </w:r>
      <w:r w:rsidR="00334450">
        <w:rPr>
          <w:rFonts w:eastAsia="Adobe Gothic Std B"/>
          <w:szCs w:val="24"/>
        </w:rPr>
        <w:t>,” by</w:t>
      </w:r>
      <w:r>
        <w:rPr>
          <w:rFonts w:eastAsia="Adobe Gothic Std B"/>
          <w:szCs w:val="24"/>
        </w:rPr>
        <w:t xml:space="preserve"> creating a cooperative learning </w:t>
      </w:r>
      <w:r w:rsidR="00334450">
        <w:rPr>
          <w:rFonts w:eastAsia="Adobe Gothic Std B"/>
          <w:szCs w:val="24"/>
        </w:rPr>
        <w:t>environment.  This case study</w:t>
      </w:r>
      <w:r>
        <w:rPr>
          <w:rFonts w:eastAsia="Adobe Gothic Std B"/>
          <w:szCs w:val="24"/>
        </w:rPr>
        <w:t xml:space="preserve"> is also valuable in that the school is both a primary and secondary </w:t>
      </w:r>
    </w:p>
    <w:p w:rsidR="00272EB5" w:rsidRDefault="00272EB5" w:rsidP="00272EB5">
      <w:pPr>
        <w:pStyle w:val="BodyText"/>
        <w:ind w:firstLine="0"/>
        <w:contextualSpacing/>
        <w:jc w:val="right"/>
        <w:rPr>
          <w:rFonts w:eastAsia="Adobe Gothic Std B"/>
          <w:szCs w:val="24"/>
        </w:rPr>
      </w:pPr>
      <w:r>
        <w:rPr>
          <w:rFonts w:eastAsia="Adobe Gothic Std B"/>
          <w:szCs w:val="24"/>
        </w:rPr>
        <w:lastRenderedPageBreak/>
        <w:t>Templin 7</w:t>
      </w:r>
    </w:p>
    <w:p w:rsidR="00785D9B" w:rsidRDefault="00241278" w:rsidP="00272EB5">
      <w:pPr>
        <w:pStyle w:val="BodyText"/>
        <w:ind w:firstLine="0"/>
        <w:contextualSpacing/>
        <w:rPr>
          <w:rFonts w:eastAsia="Adobe Gothic Std B"/>
          <w:szCs w:val="24"/>
        </w:rPr>
      </w:pPr>
      <w:proofErr w:type="gramStart"/>
      <w:r>
        <w:rPr>
          <w:rFonts w:eastAsia="Adobe Gothic Std B"/>
          <w:szCs w:val="24"/>
        </w:rPr>
        <w:t>school</w:t>
      </w:r>
      <w:proofErr w:type="gramEnd"/>
      <w:r w:rsidR="004101B9">
        <w:rPr>
          <w:rFonts w:eastAsia="Adobe Gothic Std B"/>
          <w:szCs w:val="24"/>
        </w:rPr>
        <w:t xml:space="preserve"> so that a m</w:t>
      </w:r>
      <w:r w:rsidR="00252671">
        <w:rPr>
          <w:rFonts w:eastAsia="Adobe Gothic Std B"/>
          <w:szCs w:val="24"/>
        </w:rPr>
        <w:t>odel is provided for secondary</w:t>
      </w:r>
      <w:r w:rsidR="004101B9">
        <w:rPr>
          <w:rFonts w:eastAsia="Adobe Gothic Std B"/>
          <w:szCs w:val="24"/>
        </w:rPr>
        <w:t xml:space="preserve"> and higher education</w:t>
      </w:r>
      <w:r>
        <w:rPr>
          <w:rFonts w:eastAsia="Adobe Gothic Std B"/>
          <w:szCs w:val="24"/>
        </w:rPr>
        <w:t>. (</w:t>
      </w:r>
      <w:proofErr w:type="spellStart"/>
      <w:r>
        <w:rPr>
          <w:rFonts w:eastAsia="Adobe Gothic Std B"/>
          <w:szCs w:val="24"/>
        </w:rPr>
        <w:t>Ramsier</w:t>
      </w:r>
      <w:proofErr w:type="spellEnd"/>
      <w:r>
        <w:rPr>
          <w:rFonts w:eastAsia="Adobe Gothic Std B"/>
          <w:szCs w:val="24"/>
        </w:rPr>
        <w:t xml:space="preserve"> 4-45). </w:t>
      </w:r>
    </w:p>
    <w:p w:rsidR="00785D9B" w:rsidRDefault="00785D9B" w:rsidP="00785D9B">
      <w:pPr>
        <w:pStyle w:val="BodyText"/>
        <w:spacing w:before="240"/>
        <w:contextualSpacing/>
      </w:pPr>
      <w:r>
        <w:rPr>
          <w:rFonts w:eastAsia="Adobe Gothic Std B"/>
          <w:szCs w:val="24"/>
        </w:rPr>
        <w:t>T</w:t>
      </w:r>
      <w:r w:rsidR="00241278">
        <w:rPr>
          <w:rFonts w:eastAsia="Adobe Gothic Std B"/>
          <w:szCs w:val="24"/>
        </w:rPr>
        <w:t xml:space="preserve">he Center for Studies in Design at Monterey in </w:t>
      </w:r>
      <w:r>
        <w:rPr>
          <w:rFonts w:eastAsia="Adobe Gothic Std B"/>
          <w:szCs w:val="24"/>
        </w:rPr>
        <w:t>Nuevo Leon, Mexico</w:t>
      </w:r>
      <w:r w:rsidR="00D950A1">
        <w:rPr>
          <w:rFonts w:eastAsia="Adobe Gothic Std B"/>
          <w:szCs w:val="24"/>
        </w:rPr>
        <w:t xml:space="preserve"> (CSDM)</w:t>
      </w:r>
      <w:r>
        <w:rPr>
          <w:rFonts w:eastAsia="Adobe Gothic Std B"/>
          <w:szCs w:val="24"/>
        </w:rPr>
        <w:t>.</w:t>
      </w:r>
      <w:r w:rsidRPr="00785D9B">
        <w:t xml:space="preserve"> </w:t>
      </w:r>
      <w:r>
        <w:t xml:space="preserve">This case study provides a model for the constructivist approach in higher education. </w:t>
      </w:r>
      <w:r w:rsidR="00D950A1">
        <w:t>CSDM’s</w:t>
      </w:r>
      <w:r>
        <w:t xml:space="preserve"> main focus is the construction of knowledge through the development of real projects done by the students. These projects, in engineering and design must provide one or more solutions to real problems of </w:t>
      </w:r>
      <w:r w:rsidR="004101B9">
        <w:t xml:space="preserve">the </w:t>
      </w:r>
      <w:r>
        <w:t>community</w:t>
      </w:r>
      <w:r w:rsidR="004101B9">
        <w:t xml:space="preserve"> (</w:t>
      </w:r>
      <w:r w:rsidR="004101B9" w:rsidRPr="003A726E">
        <w:rPr>
          <w:szCs w:val="24"/>
          <w:shd w:val="clear" w:color="auto" w:fill="FFFFFF"/>
        </w:rPr>
        <w:t>Arizamendi</w:t>
      </w:r>
      <w:r w:rsidR="00252671">
        <w:rPr>
          <w:szCs w:val="24"/>
          <w:shd w:val="clear" w:color="auto" w:fill="FFFFFF"/>
        </w:rPr>
        <w:t xml:space="preserve"> 6-9, 11</w:t>
      </w:r>
      <w:r w:rsidR="004101B9">
        <w:rPr>
          <w:szCs w:val="24"/>
          <w:shd w:val="clear" w:color="auto" w:fill="FFFFFF"/>
        </w:rPr>
        <w:t>)</w:t>
      </w:r>
      <w:r>
        <w:t>.</w:t>
      </w:r>
      <w:r w:rsidR="00D950A1">
        <w:t xml:space="preserve">  </w:t>
      </w:r>
    </w:p>
    <w:p w:rsidR="00B426D0" w:rsidRDefault="00252671" w:rsidP="00B426D0">
      <w:pPr>
        <w:pStyle w:val="BodyText"/>
        <w:contextualSpacing/>
        <w:rPr>
          <w:rFonts w:eastAsia="Adobe Gothic Std B"/>
          <w:szCs w:val="24"/>
        </w:rPr>
      </w:pPr>
      <w:r>
        <w:t>Another OECD</w:t>
      </w:r>
      <w:r w:rsidR="00785D9B">
        <w:t xml:space="preserve"> </w:t>
      </w:r>
      <w:r w:rsidR="00D950A1">
        <w:t xml:space="preserve">study was done </w:t>
      </w:r>
      <w:proofErr w:type="gramStart"/>
      <w:r w:rsidR="00D950A1">
        <w:t xml:space="preserve">at </w:t>
      </w:r>
      <w:r w:rsidR="00D950A1">
        <w:rPr>
          <w:rFonts w:eastAsia="Adobe Gothic Std B"/>
          <w:szCs w:val="24"/>
        </w:rPr>
        <w:t xml:space="preserve"> </w:t>
      </w:r>
      <w:proofErr w:type="spellStart"/>
      <w:r w:rsidR="00D950A1">
        <w:rPr>
          <w:rFonts w:eastAsia="Adobe Gothic Std B"/>
          <w:szCs w:val="24"/>
        </w:rPr>
        <w:t>Europaschule</w:t>
      </w:r>
      <w:proofErr w:type="spellEnd"/>
      <w:proofErr w:type="gramEnd"/>
      <w:r w:rsidR="00D950A1">
        <w:rPr>
          <w:rFonts w:eastAsia="Adobe Gothic Std B"/>
          <w:szCs w:val="24"/>
        </w:rPr>
        <w:t xml:space="preserve"> Linz in Innsbruck Austria, </w:t>
      </w:r>
      <w:r w:rsidR="00C470DA">
        <w:rPr>
          <w:rFonts w:eastAsia="Adobe Gothic Std B"/>
          <w:szCs w:val="24"/>
        </w:rPr>
        <w:t xml:space="preserve">where the concept of </w:t>
      </w:r>
      <w:r w:rsidR="00A7387B">
        <w:rPr>
          <w:rFonts w:eastAsia="Adobe Gothic Std B"/>
          <w:szCs w:val="24"/>
        </w:rPr>
        <w:t>“</w:t>
      </w:r>
      <w:r w:rsidR="00C470DA">
        <w:rPr>
          <w:rFonts w:eastAsia="Adobe Gothic Std B"/>
          <w:szCs w:val="24"/>
        </w:rPr>
        <w:t>learning by teaching</w:t>
      </w:r>
      <w:r w:rsidR="00A7387B">
        <w:rPr>
          <w:rFonts w:eastAsia="Adobe Gothic Std B"/>
          <w:szCs w:val="24"/>
        </w:rPr>
        <w:t>”</w:t>
      </w:r>
      <w:r w:rsidR="00C470DA">
        <w:rPr>
          <w:rFonts w:eastAsia="Adobe Gothic Std B"/>
          <w:szCs w:val="24"/>
        </w:rPr>
        <w:t xml:space="preserve"> is introduced in a heterogeneous learning environment where students in grades five through eight learn together in the same classroom and are responsible for each other</w:t>
      </w:r>
      <w:r>
        <w:rPr>
          <w:rFonts w:eastAsia="Adobe Gothic Std B"/>
          <w:szCs w:val="24"/>
        </w:rPr>
        <w:t>’s</w:t>
      </w:r>
      <w:r w:rsidR="00C470DA">
        <w:rPr>
          <w:rFonts w:eastAsia="Adobe Gothic Std B"/>
          <w:szCs w:val="24"/>
        </w:rPr>
        <w:t xml:space="preserve"> success. There are no individual grades, </w:t>
      </w:r>
      <w:r w:rsidR="00484B2F">
        <w:rPr>
          <w:rFonts w:eastAsia="Adobe Gothic Std B"/>
          <w:szCs w:val="24"/>
        </w:rPr>
        <w:t>the motivation</w:t>
      </w:r>
      <w:r>
        <w:rPr>
          <w:rFonts w:eastAsia="Adobe Gothic Std B"/>
          <w:szCs w:val="24"/>
        </w:rPr>
        <w:t xml:space="preserve"> </w:t>
      </w:r>
      <w:r w:rsidR="00484B2F">
        <w:rPr>
          <w:rFonts w:eastAsia="Adobe Gothic Std B"/>
          <w:szCs w:val="24"/>
        </w:rPr>
        <w:t xml:space="preserve">for learning is the </w:t>
      </w:r>
      <w:r w:rsidR="00C470DA">
        <w:rPr>
          <w:rFonts w:eastAsia="Adobe Gothic Std B"/>
          <w:szCs w:val="24"/>
        </w:rPr>
        <w:t xml:space="preserve">success of the whole group. </w:t>
      </w:r>
      <w:r w:rsidR="00484B2F">
        <w:rPr>
          <w:rFonts w:eastAsia="Adobe Gothic Std B"/>
          <w:szCs w:val="24"/>
        </w:rPr>
        <w:t>The</w:t>
      </w:r>
      <w:r w:rsidR="00C470DA">
        <w:rPr>
          <w:rFonts w:eastAsia="Adobe Gothic Std B"/>
          <w:szCs w:val="24"/>
        </w:rPr>
        <w:t xml:space="preserve"> article provide</w:t>
      </w:r>
      <w:r w:rsidR="00A7387B">
        <w:rPr>
          <w:rFonts w:eastAsia="Adobe Gothic Std B"/>
          <w:szCs w:val="24"/>
        </w:rPr>
        <w:t>s important methodologies for</w:t>
      </w:r>
      <w:r w:rsidR="00C470DA">
        <w:rPr>
          <w:rFonts w:eastAsia="Adobe Gothic Std B"/>
          <w:szCs w:val="24"/>
        </w:rPr>
        <w:t xml:space="preserve"> creating this type of cooperative classroom atmosphere, and shows the valua</w:t>
      </w:r>
      <w:r w:rsidR="00A7387B">
        <w:rPr>
          <w:rFonts w:eastAsia="Adobe Gothic Std B"/>
          <w:szCs w:val="24"/>
        </w:rPr>
        <w:t xml:space="preserve">ble learning that is created when the student is also responsible for </w:t>
      </w:r>
      <w:r w:rsidR="00C470DA">
        <w:rPr>
          <w:rFonts w:eastAsia="Adobe Gothic Std B"/>
          <w:szCs w:val="24"/>
        </w:rPr>
        <w:t>teaching the subject (</w:t>
      </w:r>
      <w:proofErr w:type="spellStart"/>
      <w:r w:rsidR="00C470DA">
        <w:rPr>
          <w:rFonts w:eastAsia="Adobe Gothic Std B"/>
          <w:szCs w:val="24"/>
        </w:rPr>
        <w:t>Schrittesser</w:t>
      </w:r>
      <w:proofErr w:type="spellEnd"/>
      <w:r w:rsidR="00C470DA">
        <w:rPr>
          <w:rFonts w:eastAsia="Adobe Gothic Std B"/>
          <w:szCs w:val="24"/>
        </w:rPr>
        <w:t xml:space="preserve"> et. </w:t>
      </w:r>
      <w:r w:rsidR="00484B2F">
        <w:rPr>
          <w:rFonts w:eastAsia="Adobe Gothic Std B"/>
          <w:szCs w:val="24"/>
        </w:rPr>
        <w:t>a</w:t>
      </w:r>
      <w:r w:rsidR="00C470DA">
        <w:rPr>
          <w:rFonts w:eastAsia="Adobe Gothic Std B"/>
          <w:szCs w:val="24"/>
        </w:rPr>
        <w:t>l 2-13).</w:t>
      </w:r>
      <w:r w:rsidR="00785D9B" w:rsidRPr="00484B2F">
        <w:rPr>
          <w:szCs w:val="24"/>
        </w:rPr>
        <w:t xml:space="preserve"> </w:t>
      </w:r>
      <w:r w:rsidR="00785D9B" w:rsidRPr="00484B2F">
        <w:rPr>
          <w:rFonts w:eastAsia="Adobe Gothic Std B"/>
          <w:szCs w:val="24"/>
        </w:rPr>
        <w:t xml:space="preserve"> </w:t>
      </w:r>
    </w:p>
    <w:p w:rsidR="00A7387B" w:rsidRPr="00B426D0" w:rsidRDefault="00484B2F" w:rsidP="00B426D0">
      <w:pPr>
        <w:pStyle w:val="BodyText"/>
        <w:contextualSpacing/>
        <w:rPr>
          <w:rFonts w:eastAsia="Adobe Gothic Std B"/>
          <w:szCs w:val="24"/>
        </w:rPr>
      </w:pPr>
      <w:r w:rsidRPr="00484B2F">
        <w:rPr>
          <w:rFonts w:eastAsia="Adobe Gothic Std B"/>
          <w:szCs w:val="24"/>
        </w:rPr>
        <w:t xml:space="preserve"> </w:t>
      </w:r>
      <w:proofErr w:type="spellStart"/>
      <w:r w:rsidR="00241278" w:rsidRPr="00484B2F">
        <w:rPr>
          <w:rFonts w:eastAsia="Adobe Gothic Std B"/>
          <w:szCs w:val="24"/>
        </w:rPr>
        <w:t>Makor</w:t>
      </w:r>
      <w:proofErr w:type="spellEnd"/>
      <w:r w:rsidR="00241278" w:rsidRPr="00484B2F">
        <w:rPr>
          <w:rFonts w:eastAsia="Adobe Gothic Std B"/>
          <w:szCs w:val="24"/>
        </w:rPr>
        <w:t xml:space="preserve"> Chaim Yeshiva High School in </w:t>
      </w:r>
      <w:proofErr w:type="spellStart"/>
      <w:r w:rsidR="00241278" w:rsidRPr="00484B2F">
        <w:rPr>
          <w:rFonts w:eastAsia="Adobe Gothic Std B"/>
          <w:szCs w:val="24"/>
        </w:rPr>
        <w:t>Kibbuts</w:t>
      </w:r>
      <w:proofErr w:type="spellEnd"/>
      <w:r w:rsidR="00241278" w:rsidRPr="00484B2F">
        <w:rPr>
          <w:rFonts w:eastAsia="Adobe Gothic Std B"/>
          <w:szCs w:val="24"/>
        </w:rPr>
        <w:t xml:space="preserve"> </w:t>
      </w:r>
      <w:proofErr w:type="spellStart"/>
      <w:r w:rsidR="00241278" w:rsidRPr="00484B2F">
        <w:rPr>
          <w:rFonts w:eastAsia="Adobe Gothic Std B"/>
          <w:szCs w:val="24"/>
        </w:rPr>
        <w:t>Kfar</w:t>
      </w:r>
      <w:proofErr w:type="spellEnd"/>
      <w:r w:rsidR="00241278" w:rsidRPr="00484B2F">
        <w:rPr>
          <w:rFonts w:eastAsia="Adobe Gothic Std B"/>
          <w:szCs w:val="24"/>
        </w:rPr>
        <w:t xml:space="preserve"> </w:t>
      </w:r>
      <w:proofErr w:type="spellStart"/>
      <w:r w:rsidR="00241278" w:rsidRPr="00484B2F">
        <w:rPr>
          <w:rFonts w:eastAsia="Adobe Gothic Std B"/>
          <w:szCs w:val="24"/>
        </w:rPr>
        <w:t>Etzion</w:t>
      </w:r>
      <w:proofErr w:type="spellEnd"/>
      <w:r w:rsidR="00A7387B" w:rsidRPr="00484B2F">
        <w:rPr>
          <w:rFonts w:eastAsia="Adobe Gothic Std B"/>
          <w:szCs w:val="24"/>
        </w:rPr>
        <w:t>, Israel,</w:t>
      </w:r>
      <w:r w:rsidRPr="00484B2F">
        <w:rPr>
          <w:rFonts w:eastAsia="Adobe Gothic Std B"/>
          <w:szCs w:val="24"/>
        </w:rPr>
        <w:t xml:space="preserve"> </w:t>
      </w:r>
      <w:r w:rsidR="00252671">
        <w:rPr>
          <w:rFonts w:eastAsia="Adobe Gothic Std B"/>
          <w:szCs w:val="24"/>
        </w:rPr>
        <w:t xml:space="preserve">moto is that they </w:t>
      </w:r>
      <w:r>
        <w:rPr>
          <w:szCs w:val="24"/>
        </w:rPr>
        <w:t>p</w:t>
      </w:r>
      <w:r w:rsidR="00252671">
        <w:rPr>
          <w:szCs w:val="24"/>
        </w:rPr>
        <w:t>romote</w:t>
      </w:r>
      <w:r w:rsidRPr="00484B2F">
        <w:rPr>
          <w:szCs w:val="24"/>
        </w:rPr>
        <w:t xml:space="preserve"> the skills necessary for the </w:t>
      </w:r>
      <w:r w:rsidR="00252671">
        <w:rPr>
          <w:szCs w:val="24"/>
        </w:rPr>
        <w:t>“</w:t>
      </w:r>
      <w:r w:rsidRPr="00484B2F">
        <w:rPr>
          <w:szCs w:val="24"/>
        </w:rPr>
        <w:t>citizens of tomorrow</w:t>
      </w:r>
      <w:r w:rsidR="00252671">
        <w:rPr>
          <w:szCs w:val="24"/>
        </w:rPr>
        <w:t>,”</w:t>
      </w:r>
      <w:r>
        <w:rPr>
          <w:szCs w:val="24"/>
        </w:rPr>
        <w:t xml:space="preserve"> one of which</w:t>
      </w:r>
      <w:r w:rsidR="00B426D0">
        <w:rPr>
          <w:szCs w:val="24"/>
        </w:rPr>
        <w:t xml:space="preserve"> is the ability to work </w:t>
      </w:r>
      <w:r w:rsidR="00252671">
        <w:rPr>
          <w:szCs w:val="24"/>
        </w:rPr>
        <w:t xml:space="preserve">in </w:t>
      </w:r>
      <w:r w:rsidR="00B426D0">
        <w:rPr>
          <w:szCs w:val="24"/>
        </w:rPr>
        <w:t xml:space="preserve"> cooperative </w:t>
      </w:r>
      <w:r w:rsidR="00252671">
        <w:rPr>
          <w:szCs w:val="24"/>
        </w:rPr>
        <w:t>“</w:t>
      </w:r>
      <w:r w:rsidR="00B426D0">
        <w:rPr>
          <w:szCs w:val="24"/>
        </w:rPr>
        <w:t>think tanks</w:t>
      </w:r>
      <w:r w:rsidR="00252671">
        <w:rPr>
          <w:szCs w:val="24"/>
        </w:rPr>
        <w:t>”</w:t>
      </w:r>
      <w:r w:rsidR="00B426D0">
        <w:rPr>
          <w:szCs w:val="24"/>
        </w:rPr>
        <w:t xml:space="preserve"> to solve problems</w:t>
      </w:r>
      <w:r w:rsidRPr="00484B2F">
        <w:rPr>
          <w:szCs w:val="24"/>
        </w:rPr>
        <w:t>. By st</w:t>
      </w:r>
      <w:r w:rsidR="00B426D0">
        <w:rPr>
          <w:szCs w:val="24"/>
        </w:rPr>
        <w:t>udying complex</w:t>
      </w:r>
      <w:r w:rsidRPr="00484B2F">
        <w:rPr>
          <w:szCs w:val="24"/>
        </w:rPr>
        <w:t xml:space="preserve"> texts in small groups, the students are challenged to develop their</w:t>
      </w:r>
      <w:r w:rsidR="00B426D0">
        <w:rPr>
          <w:szCs w:val="24"/>
        </w:rPr>
        <w:t xml:space="preserve"> analytical </w:t>
      </w:r>
      <w:r w:rsidRPr="00484B2F">
        <w:rPr>
          <w:szCs w:val="24"/>
        </w:rPr>
        <w:t>abilities by interacting with each other and</w:t>
      </w:r>
      <w:r w:rsidR="00B426D0">
        <w:rPr>
          <w:szCs w:val="24"/>
        </w:rPr>
        <w:t xml:space="preserve"> collaborating in order in order to decipher the meaning (</w:t>
      </w:r>
      <w:proofErr w:type="spellStart"/>
      <w:r w:rsidR="00313076" w:rsidRPr="00484B2F">
        <w:rPr>
          <w:rFonts w:eastAsia="Adobe Gothic Std B"/>
          <w:szCs w:val="24"/>
        </w:rPr>
        <w:t>Tubin</w:t>
      </w:r>
      <w:proofErr w:type="spellEnd"/>
      <w:r w:rsidR="00313076" w:rsidRPr="00484B2F">
        <w:rPr>
          <w:rFonts w:eastAsia="Adobe Gothic Std B"/>
          <w:szCs w:val="24"/>
        </w:rPr>
        <w:t xml:space="preserve"> 5-20).</w:t>
      </w:r>
      <w:r w:rsidR="00A70E95">
        <w:rPr>
          <w:rFonts w:eastAsia="Adobe Gothic Std B"/>
          <w:szCs w:val="24"/>
        </w:rPr>
        <w:tab/>
      </w:r>
    </w:p>
    <w:p w:rsidR="00272EB5" w:rsidRDefault="00A7387B" w:rsidP="00B426D0">
      <w:pPr>
        <w:pStyle w:val="BodyText"/>
        <w:spacing w:before="240"/>
        <w:contextualSpacing/>
        <w:rPr>
          <w:rFonts w:eastAsia="Adobe Gothic Std B"/>
          <w:szCs w:val="24"/>
        </w:rPr>
      </w:pPr>
      <w:proofErr w:type="spellStart"/>
      <w:r>
        <w:rPr>
          <w:rFonts w:eastAsia="Adobe Gothic Std B"/>
          <w:szCs w:val="24"/>
        </w:rPr>
        <w:t>Lok</w:t>
      </w:r>
      <w:proofErr w:type="spellEnd"/>
      <w:r>
        <w:rPr>
          <w:rFonts w:eastAsia="Adobe Gothic Std B"/>
          <w:szCs w:val="24"/>
        </w:rPr>
        <w:t xml:space="preserve"> Sin Tong Leong Wong Wai Fong Memorial School in Hong Kong, China</w:t>
      </w:r>
      <w:r w:rsidR="00F43BCB">
        <w:rPr>
          <w:rFonts w:eastAsia="Adobe Gothic Std B"/>
          <w:szCs w:val="24"/>
        </w:rPr>
        <w:t>’s</w:t>
      </w:r>
      <w:r w:rsidR="00B426D0">
        <w:rPr>
          <w:rFonts w:eastAsia="Adobe Gothic Std B"/>
          <w:szCs w:val="24"/>
        </w:rPr>
        <w:t xml:space="preserve"> goal was to provide a</w:t>
      </w:r>
      <w:r w:rsidR="00F43BCB">
        <w:rPr>
          <w:rFonts w:eastAsia="Adobe Gothic Std B"/>
          <w:szCs w:val="24"/>
        </w:rPr>
        <w:t>n</w:t>
      </w:r>
      <w:r w:rsidR="00B426D0">
        <w:rPr>
          <w:rFonts w:eastAsia="Adobe Gothic Std B"/>
          <w:szCs w:val="24"/>
        </w:rPr>
        <w:t xml:space="preserve"> atmosphere of </w:t>
      </w:r>
      <w:r w:rsidR="00F43BCB">
        <w:rPr>
          <w:rFonts w:eastAsia="Adobe Gothic Std B"/>
          <w:szCs w:val="24"/>
        </w:rPr>
        <w:t>comradery</w:t>
      </w:r>
      <w:r w:rsidR="00B426D0">
        <w:rPr>
          <w:rFonts w:eastAsia="Adobe Gothic Std B"/>
          <w:szCs w:val="24"/>
        </w:rPr>
        <w:t xml:space="preserve"> among students in an impoverished area of Hong Kong. There were refugees from various nat</w:t>
      </w:r>
      <w:r w:rsidR="00F43BCB">
        <w:rPr>
          <w:rFonts w:eastAsia="Adobe Gothic Std B"/>
          <w:szCs w:val="24"/>
        </w:rPr>
        <w:t>ions. The moto of the school</w:t>
      </w:r>
      <w:r w:rsidR="00B426D0">
        <w:rPr>
          <w:rFonts w:eastAsia="Adobe Gothic Std B"/>
          <w:szCs w:val="24"/>
        </w:rPr>
        <w:t xml:space="preserve"> was “happy home away from home.”</w:t>
      </w:r>
      <w:r>
        <w:rPr>
          <w:rFonts w:eastAsia="Adobe Gothic Std B"/>
          <w:szCs w:val="24"/>
        </w:rPr>
        <w:t xml:space="preserve"> </w:t>
      </w:r>
      <w:r w:rsidR="00F43BCB">
        <w:rPr>
          <w:rFonts w:eastAsia="Adobe Gothic Std B"/>
          <w:szCs w:val="24"/>
        </w:rPr>
        <w:t>The a</w:t>
      </w:r>
      <w:r w:rsidR="00B426D0">
        <w:rPr>
          <w:rFonts w:eastAsia="Adobe Gothic Std B"/>
          <w:szCs w:val="24"/>
        </w:rPr>
        <w:t xml:space="preserve">rticle describes how the teachers and school principal create an atmosphere of </w:t>
      </w:r>
    </w:p>
    <w:p w:rsidR="00272EB5" w:rsidRPr="00272EB5" w:rsidRDefault="00272EB5" w:rsidP="00272EB5">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8</w:t>
      </w:r>
    </w:p>
    <w:p w:rsidR="00A7387B" w:rsidRDefault="00B426D0" w:rsidP="00F43BCB">
      <w:pPr>
        <w:pStyle w:val="BodyText"/>
        <w:spacing w:before="240"/>
        <w:ind w:firstLine="0"/>
        <w:contextualSpacing/>
        <w:rPr>
          <w:rFonts w:eastAsia="Adobe Gothic Std B"/>
          <w:szCs w:val="24"/>
        </w:rPr>
      </w:pPr>
      <w:r>
        <w:rPr>
          <w:rFonts w:eastAsia="Adobe Gothic Std B"/>
          <w:szCs w:val="24"/>
        </w:rPr>
        <w:t>learning that is also a family cooperative environment.  Parents and community members participate in the education of the children in group</w:t>
      </w:r>
      <w:r w:rsidR="00F43BCB">
        <w:rPr>
          <w:rFonts w:eastAsia="Adobe Gothic Std B"/>
          <w:szCs w:val="24"/>
        </w:rPr>
        <w:t xml:space="preserve"> projects and social activities;</w:t>
      </w:r>
      <w:r>
        <w:rPr>
          <w:rFonts w:eastAsia="Adobe Gothic Std B"/>
          <w:szCs w:val="24"/>
        </w:rPr>
        <w:t xml:space="preserve"> even the principle is part of the family group. This school is an important model in that it was very successful </w:t>
      </w:r>
      <w:r w:rsidR="00F43BCB">
        <w:rPr>
          <w:rFonts w:eastAsia="Adobe Gothic Std B"/>
          <w:szCs w:val="24"/>
        </w:rPr>
        <w:t xml:space="preserve">in </w:t>
      </w:r>
      <w:r>
        <w:rPr>
          <w:rFonts w:eastAsia="Adobe Gothic Std B"/>
          <w:szCs w:val="24"/>
        </w:rPr>
        <w:t xml:space="preserve">increasing the educational level of the students and their self-esteem, as well as their feelings about school. When interviewed 85% of the students said that they “loved the school.” </w:t>
      </w:r>
      <w:r w:rsidR="00A7387B">
        <w:rPr>
          <w:rFonts w:eastAsia="Adobe Gothic Std B"/>
          <w:szCs w:val="24"/>
        </w:rPr>
        <w:t>(Chun et. al)</w:t>
      </w:r>
      <w:r>
        <w:rPr>
          <w:rFonts w:eastAsia="Adobe Gothic Std B"/>
          <w:szCs w:val="24"/>
        </w:rPr>
        <w:t>.</w:t>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p>
    <w:p w:rsidR="00272EB5" w:rsidRDefault="00241278" w:rsidP="00F43BCB">
      <w:pPr>
        <w:pStyle w:val="BodyText"/>
        <w:spacing w:before="240"/>
        <w:contextualSpacing/>
        <w:rPr>
          <w:szCs w:val="24"/>
        </w:rPr>
      </w:pPr>
      <w:r>
        <w:rPr>
          <w:rFonts w:eastAsia="Adobe Gothic Std B"/>
          <w:b/>
          <w:i/>
          <w:szCs w:val="24"/>
        </w:rPr>
        <w:t xml:space="preserve">The </w:t>
      </w:r>
      <w:r w:rsidRPr="00840B91">
        <w:rPr>
          <w:rFonts w:eastAsia="Adobe Gothic Std B"/>
          <w:b/>
          <w:i/>
          <w:szCs w:val="24"/>
        </w:rPr>
        <w:t>Chinese Literature</w:t>
      </w:r>
      <w:r>
        <w:rPr>
          <w:rFonts w:eastAsia="Adobe Gothic Std B"/>
          <w:szCs w:val="24"/>
        </w:rPr>
        <w:t>. There is a vast amount of literature on cooperative project-based learning published through Chinese institutions of higher education. Unlike other studies, most of them are quantitative in their approach, measuring methods of teaching with statistical data, charts and formulas.  The Chinese have applied the cooperative project-based learning approach to teaching in almost every subject area including math, science, reading, and in primary, secondary and early childhood education. The amount of information provided in these studies is vast. What I find interesting, however, is that in these studies there is also a good deal of weight put on emotional and social concerns, student motivation and the development of friendship between the students, teachers and parents. This is often also measured statistically and is given just as much weight in the studies as the achievement of a particular educational objective (Chen et. al 356-366; Chuang et. al 226-239; Kim et. al 44-50; L</w:t>
      </w:r>
      <w:r w:rsidR="00A70E95">
        <w:rPr>
          <w:rFonts w:eastAsia="Adobe Gothic Std B"/>
          <w:szCs w:val="24"/>
        </w:rPr>
        <w:t>au; et. al Law et. al 402-425).</w:t>
      </w:r>
      <w:r w:rsidR="00A70E95">
        <w:rPr>
          <w:rFonts w:eastAsia="Adobe Gothic Std B"/>
          <w:szCs w:val="24"/>
        </w:rPr>
        <w:tab/>
      </w:r>
      <w:r w:rsidR="00A70E95">
        <w:rPr>
          <w:rFonts w:eastAsia="Adobe Gothic Std B"/>
          <w:szCs w:val="24"/>
        </w:rPr>
        <w:tab/>
      </w:r>
      <w:r w:rsidR="00A70E95">
        <w:rPr>
          <w:rFonts w:eastAsia="Adobe Gothic Std B"/>
          <w:szCs w:val="24"/>
        </w:rPr>
        <w:tab/>
      </w:r>
      <w:r w:rsidRPr="00936778">
        <w:rPr>
          <w:rFonts w:eastAsia="Adobe Gothic Std B"/>
          <w:b/>
          <w:i/>
          <w:szCs w:val="24"/>
        </w:rPr>
        <w:t>Africa</w:t>
      </w:r>
      <w:r w:rsidRPr="00936778">
        <w:rPr>
          <w:rFonts w:eastAsia="Adobe Gothic Std B"/>
          <w:b/>
          <w:szCs w:val="24"/>
        </w:rPr>
        <w:t>.</w:t>
      </w:r>
      <w:r>
        <w:rPr>
          <w:rFonts w:eastAsia="Adobe Gothic Std B"/>
          <w:szCs w:val="24"/>
        </w:rPr>
        <w:t xml:space="preserve"> An article published through Munyaradzi </w:t>
      </w:r>
      <w:proofErr w:type="spellStart"/>
      <w:r>
        <w:rPr>
          <w:rFonts w:eastAsia="Adobe Gothic Std B"/>
          <w:szCs w:val="24"/>
        </w:rPr>
        <w:t>Makoni</w:t>
      </w:r>
      <w:proofErr w:type="spellEnd"/>
      <w:r>
        <w:rPr>
          <w:rFonts w:eastAsia="Adobe Gothic Std B"/>
          <w:szCs w:val="24"/>
        </w:rPr>
        <w:t xml:space="preserve"> World University describes how cooperative project-based learning is being used in higher education in eight African Universities in Zimbabwe, and Rwanda. The university students are using the skills that they are studying in engineering, water treatment, disease control, and energy, and applying it to projects that are helpful to their communities. The article also follows the students after graduation,</w:t>
      </w:r>
      <w:r w:rsidR="00272EB5">
        <w:rPr>
          <w:szCs w:val="24"/>
        </w:rPr>
        <w:tab/>
      </w:r>
    </w:p>
    <w:p w:rsidR="00F43BCB" w:rsidRDefault="00F43BCB" w:rsidP="00F43BCB">
      <w:pPr>
        <w:pStyle w:val="BodyText"/>
        <w:spacing w:before="240"/>
        <w:ind w:firstLine="0"/>
        <w:contextualSpacing/>
        <w:jc w:val="right"/>
        <w:rPr>
          <w:rFonts w:eastAsia="Adobe Gothic Std B"/>
          <w:szCs w:val="24"/>
        </w:rPr>
      </w:pPr>
      <w:r>
        <w:rPr>
          <w:rFonts w:eastAsia="Adobe Gothic Std B"/>
          <w:szCs w:val="24"/>
        </w:rPr>
        <w:lastRenderedPageBreak/>
        <w:t>Templin 9</w:t>
      </w:r>
    </w:p>
    <w:p w:rsidR="00A70E95" w:rsidRPr="00785D9B" w:rsidRDefault="00241278" w:rsidP="00272EB5">
      <w:pPr>
        <w:pStyle w:val="BodyText"/>
        <w:spacing w:before="240"/>
        <w:ind w:firstLine="0"/>
        <w:contextualSpacing/>
        <w:rPr>
          <w:rFonts w:eastAsia="Adobe Gothic Std B"/>
          <w:szCs w:val="24"/>
        </w:rPr>
      </w:pPr>
      <w:proofErr w:type="gramStart"/>
      <w:r>
        <w:rPr>
          <w:rFonts w:eastAsia="Adobe Gothic Std B"/>
          <w:szCs w:val="24"/>
        </w:rPr>
        <w:t>tracking</w:t>
      </w:r>
      <w:proofErr w:type="gramEnd"/>
      <w:r>
        <w:rPr>
          <w:rFonts w:eastAsia="Adobe Gothic Std B"/>
          <w:szCs w:val="24"/>
        </w:rPr>
        <w:t xml:space="preserve"> their community involvement, employment and whether or not they continue to work as a social network after graduation. According to the study of 444 alumni, 400 remained friends after graduation and 268 were working in their perspective fields in their communities, and 36 </w:t>
      </w:r>
    </w:p>
    <w:p w:rsidR="00643E18" w:rsidRDefault="00241278" w:rsidP="00A70E95">
      <w:pPr>
        <w:pStyle w:val="BodyText"/>
        <w:ind w:firstLine="0"/>
        <w:contextualSpacing/>
        <w:rPr>
          <w:rFonts w:eastAsia="Adobe Gothic Std B"/>
          <w:szCs w:val="24"/>
        </w:rPr>
      </w:pPr>
      <w:proofErr w:type="gramStart"/>
      <w:r>
        <w:rPr>
          <w:rFonts w:eastAsia="Adobe Gothic Std B"/>
          <w:szCs w:val="24"/>
        </w:rPr>
        <w:t>went</w:t>
      </w:r>
      <w:proofErr w:type="gramEnd"/>
      <w:r>
        <w:rPr>
          <w:rFonts w:eastAsia="Adobe Gothic Std B"/>
          <w:szCs w:val="24"/>
        </w:rPr>
        <w:t xml:space="preserve"> on to higher education (</w:t>
      </w:r>
      <w:proofErr w:type="spellStart"/>
      <w:r>
        <w:rPr>
          <w:rFonts w:eastAsia="Adobe Gothic Std B"/>
          <w:szCs w:val="24"/>
        </w:rPr>
        <w:t>Munyaraduzi</w:t>
      </w:r>
      <w:proofErr w:type="spellEnd"/>
      <w:r>
        <w:rPr>
          <w:rFonts w:eastAsia="Adobe Gothic Std B"/>
          <w:szCs w:val="24"/>
        </w:rPr>
        <w:t>).</w:t>
      </w:r>
      <w:r w:rsidR="00A70E95">
        <w:rPr>
          <w:rFonts w:eastAsia="Adobe Gothic Std B"/>
          <w:szCs w:val="24"/>
        </w:rPr>
        <w:tab/>
      </w:r>
    </w:p>
    <w:p w:rsidR="00643E18" w:rsidRDefault="00643E18" w:rsidP="00643E18">
      <w:pPr>
        <w:pStyle w:val="BodyText"/>
        <w:ind w:firstLine="0"/>
        <w:contextualSpacing/>
        <w:rPr>
          <w:rFonts w:eastAsia="Adobe Gothic Std B"/>
          <w:szCs w:val="24"/>
        </w:rPr>
      </w:pPr>
      <w:r>
        <w:rPr>
          <w:szCs w:val="24"/>
        </w:rPr>
        <w:tab/>
      </w:r>
      <w:r w:rsidRPr="003344C7">
        <w:rPr>
          <w:b/>
          <w:i/>
          <w:szCs w:val="24"/>
        </w:rPr>
        <w:t>The Canadian literature</w:t>
      </w:r>
      <w:r w:rsidR="00272EB5">
        <w:rPr>
          <w:b/>
          <w:i/>
          <w:szCs w:val="24"/>
        </w:rPr>
        <w:t xml:space="preserve">. </w:t>
      </w:r>
      <w:r>
        <w:rPr>
          <w:szCs w:val="24"/>
        </w:rPr>
        <w:t xml:space="preserve"> </w:t>
      </w:r>
      <w:r w:rsidRPr="00E06FAE">
        <w:rPr>
          <w:rFonts w:eastAsia="Adobe Gothic Std B"/>
          <w:szCs w:val="24"/>
        </w:rPr>
        <w:t xml:space="preserve">Another valuable </w:t>
      </w:r>
      <w:r>
        <w:rPr>
          <w:rFonts w:eastAsia="Adobe Gothic Std B"/>
          <w:szCs w:val="24"/>
        </w:rPr>
        <w:t>resource for applying the cooperative project a</w:t>
      </w:r>
      <w:r w:rsidRPr="00E06FAE">
        <w:rPr>
          <w:rFonts w:eastAsia="Adobe Gothic Std B"/>
          <w:szCs w:val="24"/>
        </w:rPr>
        <w:t xml:space="preserve">pproach is in the Canadian Literature. </w:t>
      </w:r>
      <w:r>
        <w:rPr>
          <w:rFonts w:eastAsia="Adobe Gothic Std B"/>
          <w:szCs w:val="24"/>
        </w:rPr>
        <w:t xml:space="preserve">This is because the school system in Canada is very similar to that of the United States and the methods described could be easily applied to classrooms in most school districts in the United States. </w:t>
      </w:r>
      <w:r w:rsidRPr="00E06FAE">
        <w:rPr>
          <w:rFonts w:eastAsia="Adobe Gothic Std B"/>
          <w:szCs w:val="24"/>
        </w:rPr>
        <w:t xml:space="preserve">Many of the Canadian School Districts are now applying the </w:t>
      </w:r>
      <w:r>
        <w:rPr>
          <w:rFonts w:eastAsia="Adobe Gothic Std B"/>
          <w:szCs w:val="24"/>
        </w:rPr>
        <w:t xml:space="preserve">collaborative </w:t>
      </w:r>
      <w:r w:rsidRPr="00E06FAE">
        <w:rPr>
          <w:rFonts w:eastAsia="Adobe Gothic Std B"/>
          <w:szCs w:val="24"/>
        </w:rPr>
        <w:t>approach even</w:t>
      </w:r>
      <w:r>
        <w:rPr>
          <w:rFonts w:eastAsia="Adobe Gothic Std B"/>
          <w:szCs w:val="24"/>
        </w:rPr>
        <w:t xml:space="preserve"> at the upper grade level. It is</w:t>
      </w:r>
      <w:r w:rsidR="00F43BCB">
        <w:rPr>
          <w:rFonts w:eastAsia="Adobe Gothic Std B"/>
          <w:szCs w:val="24"/>
        </w:rPr>
        <w:t xml:space="preserve"> important to have examples of </w:t>
      </w:r>
      <w:r>
        <w:rPr>
          <w:rFonts w:eastAsia="Adobe Gothic Std B"/>
          <w:szCs w:val="24"/>
        </w:rPr>
        <w:t>successful cooperative projects in a cultural and educational environment similar to what we would find in the US (</w:t>
      </w:r>
      <w:proofErr w:type="spellStart"/>
      <w:r>
        <w:rPr>
          <w:rFonts w:eastAsia="Adobe Gothic Std B"/>
          <w:szCs w:val="24"/>
        </w:rPr>
        <w:t>Calgary</w:t>
      </w:r>
      <w:proofErr w:type="gramStart"/>
      <w:r>
        <w:rPr>
          <w:rFonts w:eastAsia="Adobe Gothic Std B"/>
          <w:szCs w:val="24"/>
        </w:rPr>
        <w:t>,</w:t>
      </w:r>
      <w:r w:rsidRPr="00E06FAE">
        <w:rPr>
          <w:rFonts w:eastAsia="Adobe Gothic Std B"/>
          <w:szCs w:val="24"/>
        </w:rPr>
        <w:t>Ontario</w:t>
      </w:r>
      <w:proofErr w:type="spellEnd"/>
      <w:proofErr w:type="gramEnd"/>
      <w:r w:rsidRPr="00E06FAE">
        <w:rPr>
          <w:rFonts w:eastAsia="Adobe Gothic Std B"/>
          <w:szCs w:val="24"/>
        </w:rPr>
        <w:t>, Jacobsen</w:t>
      </w:r>
      <w:r>
        <w:rPr>
          <w:rFonts w:eastAsia="Adobe Gothic Std B"/>
          <w:szCs w:val="24"/>
        </w:rPr>
        <w:t xml:space="preserve"> et al,</w:t>
      </w:r>
      <w:r w:rsidRPr="00E06FAE">
        <w:rPr>
          <w:rFonts w:eastAsia="Adobe Gothic Std B"/>
          <w:szCs w:val="24"/>
        </w:rPr>
        <w:t xml:space="preserve"> 14-18).</w:t>
      </w:r>
    </w:p>
    <w:p w:rsidR="00643E18" w:rsidRDefault="00643E18" w:rsidP="00A70E95">
      <w:pPr>
        <w:pStyle w:val="BodyText"/>
        <w:ind w:firstLine="0"/>
        <w:contextualSpacing/>
        <w:rPr>
          <w:rFonts w:eastAsia="Adobe Gothic Std B"/>
          <w:szCs w:val="24"/>
        </w:rPr>
      </w:pPr>
      <w:r w:rsidRPr="00E06FAE">
        <w:rPr>
          <w:rFonts w:eastAsia="Adobe Gothic Std B"/>
          <w:szCs w:val="24"/>
        </w:rPr>
        <w:t xml:space="preserve"> </w:t>
      </w:r>
      <w:r>
        <w:rPr>
          <w:rFonts w:eastAsia="Adobe Gothic Std B"/>
          <w:szCs w:val="24"/>
        </w:rPr>
        <w:tab/>
      </w:r>
      <w:r>
        <w:rPr>
          <w:szCs w:val="24"/>
        </w:rPr>
        <w:t xml:space="preserve">An excellent article called “Strategies for Engagement” was published by the Canadian Education Association, a branch of the Canadian Public School system. What was tremendously useful about this article is that it lays out strategies for high school age students. It carefully documents three cooperative learning projects in several schools in the Calgary School District and gives specific strategies for implementation. The first was an archaeological dig. The second was a construction project that included robotics and the third a gardening project. History, Science (biology, robotics engineering and botany), data collection, mathematics and computer design were all used to do these projects. But what is especially helpful is that this article shows that educational bench marks were met effectively with this approach to teaching (Jacobsen et. al, 14-18). </w:t>
      </w:r>
      <w:r>
        <w:rPr>
          <w:szCs w:val="24"/>
        </w:rPr>
        <w:tab/>
      </w:r>
      <w:r w:rsidR="003344C7">
        <w:rPr>
          <w:rFonts w:eastAsia="Adobe Gothic Std B"/>
          <w:szCs w:val="24"/>
        </w:rPr>
        <w:tab/>
      </w:r>
      <w:r w:rsidR="003344C7">
        <w:rPr>
          <w:rFonts w:eastAsia="Adobe Gothic Std B"/>
          <w:szCs w:val="24"/>
        </w:rPr>
        <w:tab/>
      </w:r>
      <w:r w:rsidR="003344C7">
        <w:rPr>
          <w:rFonts w:eastAsia="Adobe Gothic Std B"/>
          <w:szCs w:val="24"/>
        </w:rPr>
        <w:tab/>
      </w:r>
      <w:r w:rsidR="003344C7">
        <w:rPr>
          <w:rFonts w:eastAsia="Adobe Gothic Std B"/>
          <w:szCs w:val="24"/>
        </w:rPr>
        <w:tab/>
      </w:r>
      <w:r w:rsidR="003344C7">
        <w:rPr>
          <w:rFonts w:eastAsia="Adobe Gothic Std B"/>
          <w:szCs w:val="24"/>
        </w:rPr>
        <w:tab/>
      </w:r>
      <w:r w:rsidR="003344C7">
        <w:rPr>
          <w:rFonts w:eastAsia="Adobe Gothic Std B"/>
          <w:szCs w:val="24"/>
        </w:rPr>
        <w:tab/>
      </w:r>
    </w:p>
    <w:p w:rsidR="00787E74" w:rsidRDefault="003344C7" w:rsidP="00643E18">
      <w:pPr>
        <w:pStyle w:val="BodyText"/>
        <w:contextualSpacing/>
        <w:rPr>
          <w:rFonts w:eastAsia="Adobe Gothic Std B"/>
          <w:szCs w:val="24"/>
        </w:rPr>
      </w:pPr>
      <w:r>
        <w:rPr>
          <w:rFonts w:eastAsia="Adobe Gothic Std B"/>
          <w:szCs w:val="24"/>
        </w:rPr>
        <w:t xml:space="preserve">What all of these </w:t>
      </w:r>
      <w:r w:rsidR="00643E18">
        <w:rPr>
          <w:rFonts w:eastAsia="Adobe Gothic Std B"/>
          <w:szCs w:val="24"/>
        </w:rPr>
        <w:t xml:space="preserve">international </w:t>
      </w:r>
      <w:r>
        <w:rPr>
          <w:rFonts w:eastAsia="Adobe Gothic Std B"/>
          <w:szCs w:val="24"/>
        </w:rPr>
        <w:t xml:space="preserve">studies have in common was that they provided models </w:t>
      </w:r>
    </w:p>
    <w:p w:rsidR="00787E74" w:rsidRPr="00787E74" w:rsidRDefault="00787E74" w:rsidP="00787E74">
      <w:pPr>
        <w:jc w:val="right"/>
        <w:rPr>
          <w:rFonts w:ascii="Times New Roman" w:hAnsi="Times New Roman"/>
          <w:sz w:val="24"/>
          <w:szCs w:val="24"/>
        </w:rPr>
      </w:pPr>
      <w:r>
        <w:rPr>
          <w:rFonts w:ascii="Times New Roman" w:hAnsi="Times New Roman"/>
          <w:sz w:val="24"/>
          <w:szCs w:val="24"/>
        </w:rPr>
        <w:lastRenderedPageBreak/>
        <w:t>Templin 10</w:t>
      </w:r>
    </w:p>
    <w:p w:rsidR="00643E18" w:rsidRDefault="003344C7" w:rsidP="00787E74">
      <w:pPr>
        <w:pStyle w:val="BodyText"/>
        <w:ind w:firstLine="0"/>
        <w:contextualSpacing/>
        <w:rPr>
          <w:rFonts w:eastAsia="Adobe Gothic Std B"/>
          <w:szCs w:val="24"/>
        </w:rPr>
      </w:pPr>
      <w:proofErr w:type="gramStart"/>
      <w:r>
        <w:rPr>
          <w:rFonts w:eastAsia="Adobe Gothic Std B"/>
          <w:szCs w:val="24"/>
        </w:rPr>
        <w:t>and</w:t>
      </w:r>
      <w:proofErr w:type="gramEnd"/>
      <w:r>
        <w:rPr>
          <w:rFonts w:eastAsia="Adobe Gothic Std B"/>
          <w:szCs w:val="24"/>
        </w:rPr>
        <w:t xml:space="preserve"> clear examples of successful collaborative projects that were done in various cultures, with a variety of age groups, with different methods and in different learning environments. Examples can be found in all of these studies that could be applied usefully in practice.</w:t>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r w:rsidR="00A70E95">
        <w:rPr>
          <w:rFonts w:eastAsia="Adobe Gothic Std B"/>
          <w:szCs w:val="24"/>
        </w:rPr>
        <w:tab/>
      </w:r>
      <w:r w:rsidR="00241278" w:rsidRPr="00840B91">
        <w:rPr>
          <w:rFonts w:eastAsia="Adobe Gothic Std B"/>
          <w:b/>
          <w:i/>
          <w:szCs w:val="24"/>
        </w:rPr>
        <w:t>The United States</w:t>
      </w:r>
      <w:r w:rsidR="00241278" w:rsidRPr="004761C6">
        <w:rPr>
          <w:rFonts w:eastAsia="Adobe Gothic Std B"/>
          <w:i/>
          <w:szCs w:val="24"/>
        </w:rPr>
        <w:t>.</w:t>
      </w:r>
      <w:r w:rsidR="00241278">
        <w:rPr>
          <w:rFonts w:eastAsia="Adobe Gothic Std B"/>
          <w:szCs w:val="24"/>
        </w:rPr>
        <w:t xml:space="preserve"> Although there are many preschools and nonpublic kindergartens based on the cooperative project-based model, there are almost no public schools that have adopted the concept as a whole and the literature is scarce at the primary and secondary school level. There have been some projects and research done, but on a limited basis. Most of these projects have to do with a particular short-term goal, but it’s not the overall teaching method adopted. </w:t>
      </w:r>
    </w:p>
    <w:p w:rsidR="003344C7" w:rsidRDefault="00241278" w:rsidP="00643E18">
      <w:pPr>
        <w:pStyle w:val="BodyText"/>
        <w:contextualSpacing/>
        <w:rPr>
          <w:rFonts w:eastAsia="Adobe Gothic Std B"/>
          <w:szCs w:val="24"/>
        </w:rPr>
      </w:pPr>
      <w:r>
        <w:rPr>
          <w:rFonts w:eastAsia="Adobe Gothic Std B"/>
          <w:szCs w:val="24"/>
        </w:rPr>
        <w:t xml:space="preserve">One such project was the Living Book Project in which the Long Island School District did a project surrounding the book </w:t>
      </w:r>
      <w:r>
        <w:rPr>
          <w:rFonts w:eastAsia="Adobe Gothic Std B"/>
          <w:i/>
          <w:szCs w:val="24"/>
        </w:rPr>
        <w:t>The Immortal L</w:t>
      </w:r>
      <w:r w:rsidRPr="009441F7">
        <w:rPr>
          <w:rFonts w:eastAsia="Adobe Gothic Std B"/>
          <w:i/>
          <w:szCs w:val="24"/>
        </w:rPr>
        <w:t>ife of Henrietta Lacks.</w:t>
      </w:r>
      <w:r>
        <w:rPr>
          <w:rFonts w:eastAsia="Adobe Gothic Std B"/>
          <w:szCs w:val="24"/>
        </w:rPr>
        <w:t xml:space="preserve"> High school students wrote plays, created comics, did research projects and works of art, all based on the book. The project was considered a big success by the school district, but didn’t represent an overall change to the school system’s method of teaching</w:t>
      </w:r>
      <w:r w:rsidR="00810D0F">
        <w:rPr>
          <w:rFonts w:eastAsia="Adobe Gothic Std B"/>
          <w:szCs w:val="24"/>
        </w:rPr>
        <w:t xml:space="preserve">. Unfortunately, this article was lacking any useful information about their processes and how they designed the collaborative environment. It mostly focused on the end product </w:t>
      </w:r>
      <w:r w:rsidR="00F43BCB">
        <w:rPr>
          <w:rFonts w:eastAsia="Adobe Gothic Std B"/>
          <w:szCs w:val="24"/>
        </w:rPr>
        <w:t xml:space="preserve">that </w:t>
      </w:r>
      <w:r w:rsidR="00810D0F">
        <w:rPr>
          <w:rFonts w:eastAsia="Adobe Gothic Std B"/>
          <w:szCs w:val="24"/>
        </w:rPr>
        <w:t>was produced</w:t>
      </w:r>
      <w:r w:rsidR="003344C7">
        <w:rPr>
          <w:rFonts w:eastAsia="Adobe Gothic Std B"/>
          <w:szCs w:val="24"/>
        </w:rPr>
        <w:t xml:space="preserve"> and the fact that students of various ethnic and racial backgrounds coll</w:t>
      </w:r>
      <w:r w:rsidR="00F43BCB">
        <w:rPr>
          <w:rFonts w:eastAsia="Adobe Gothic Std B"/>
          <w:szCs w:val="24"/>
        </w:rPr>
        <w:t>aborated together, but it did</w:t>
      </w:r>
      <w:r w:rsidR="003344C7">
        <w:rPr>
          <w:rFonts w:eastAsia="Adobe Gothic Std B"/>
          <w:szCs w:val="24"/>
        </w:rPr>
        <w:t xml:space="preserve"> not tell how this was accomplished</w:t>
      </w:r>
      <w:r>
        <w:rPr>
          <w:rFonts w:eastAsia="Adobe Gothic Std B"/>
          <w:szCs w:val="24"/>
        </w:rPr>
        <w:t xml:space="preserve"> (Kelso 56-63).  </w:t>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p>
    <w:p w:rsidR="00787E74" w:rsidRDefault="00241278" w:rsidP="003344C7">
      <w:pPr>
        <w:pStyle w:val="BodyText"/>
        <w:contextualSpacing/>
        <w:rPr>
          <w:rFonts w:eastAsia="Adobe Gothic Std B"/>
          <w:szCs w:val="24"/>
        </w:rPr>
      </w:pPr>
      <w:r>
        <w:rPr>
          <w:rFonts w:eastAsia="Adobe Gothic Std B"/>
          <w:szCs w:val="24"/>
        </w:rPr>
        <w:t>Christopher Sweeney organized a cooperative project integrating art, design, engineering and marketing with his synthetic tennis shoe project. The students designed marketable tennis shoes that were manufactured and sold in shoe stores. Christopher Sweeney says, “This was a genuine experience that will last a lifetime.” But again, this was a one-time project (Sweeney 30-</w:t>
      </w:r>
    </w:p>
    <w:p w:rsidR="00787E74" w:rsidRPr="00787E74" w:rsidRDefault="00787E74" w:rsidP="00787E74">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11</w:t>
      </w:r>
    </w:p>
    <w:p w:rsidR="00A70E95" w:rsidRDefault="00241278" w:rsidP="00787E74">
      <w:pPr>
        <w:pStyle w:val="BodyText"/>
        <w:ind w:firstLine="0"/>
        <w:contextualSpacing/>
        <w:rPr>
          <w:szCs w:val="24"/>
        </w:rPr>
      </w:pPr>
      <w:r>
        <w:rPr>
          <w:rFonts w:eastAsia="Adobe Gothic Std B"/>
          <w:szCs w:val="24"/>
        </w:rPr>
        <w:t xml:space="preserve">31). </w:t>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C004ED">
        <w:rPr>
          <w:rFonts w:eastAsia="Adobe Gothic Std B"/>
          <w:szCs w:val="24"/>
        </w:rPr>
        <w:tab/>
      </w:r>
      <w:r w:rsidR="003734E2">
        <w:rPr>
          <w:rFonts w:eastAsia="Adobe Gothic Std B"/>
          <w:b/>
          <w:i/>
          <w:szCs w:val="24"/>
        </w:rPr>
        <w:t>Applications to Various Subject A</w:t>
      </w:r>
      <w:r w:rsidRPr="00840B91">
        <w:rPr>
          <w:rFonts w:eastAsia="Adobe Gothic Std B"/>
          <w:b/>
          <w:i/>
          <w:szCs w:val="24"/>
        </w:rPr>
        <w:t>reas</w:t>
      </w:r>
      <w:r w:rsidRPr="00E06FAE">
        <w:rPr>
          <w:rFonts w:eastAsia="Adobe Gothic Std B"/>
          <w:i/>
          <w:szCs w:val="24"/>
        </w:rPr>
        <w:t xml:space="preserve">. </w:t>
      </w:r>
      <w:r w:rsidRPr="00E06FAE">
        <w:rPr>
          <w:rFonts w:eastAsia="Adobe Gothic Std B"/>
          <w:szCs w:val="24"/>
        </w:rPr>
        <w:t xml:space="preserve">A useful article by Tori </w:t>
      </w:r>
      <w:r w:rsidRPr="00E06FAE">
        <w:rPr>
          <w:szCs w:val="24"/>
        </w:rPr>
        <w:t>Flint, “Making Meaning Together: Buddy Rea</w:t>
      </w:r>
      <w:r>
        <w:rPr>
          <w:szCs w:val="24"/>
        </w:rPr>
        <w:t>ding in a First Grade Classroom,</w:t>
      </w:r>
      <w:r w:rsidRPr="00E06FAE">
        <w:rPr>
          <w:szCs w:val="24"/>
        </w:rPr>
        <w:t xml:space="preserve">” </w:t>
      </w:r>
      <w:r>
        <w:rPr>
          <w:szCs w:val="24"/>
        </w:rPr>
        <w:t xml:space="preserve">explains how she uses participatory strategies in teaching emergent readers, by students reading out loud to each other in a social group and helping each other decode the meaning of individual words and the story’s content. The students overall comprehension of what was read and the retention of it was increased. When the students were surveyed about how they felt about reading, 17 out of 20 replied, “It was </w:t>
      </w:r>
    </w:p>
    <w:p w:rsidR="003344C7" w:rsidRDefault="00241278" w:rsidP="00272EB5">
      <w:pPr>
        <w:pStyle w:val="BodyText"/>
        <w:ind w:firstLine="0"/>
        <w:contextualSpacing/>
        <w:rPr>
          <w:szCs w:val="24"/>
        </w:rPr>
      </w:pPr>
      <w:proofErr w:type="gramStart"/>
      <w:r>
        <w:rPr>
          <w:szCs w:val="24"/>
        </w:rPr>
        <w:t>fun</w:t>
      </w:r>
      <w:proofErr w:type="gramEnd"/>
      <w:r>
        <w:rPr>
          <w:szCs w:val="24"/>
        </w:rPr>
        <w:t xml:space="preserve">.” Flint considers this an even greater breakthrough than </w:t>
      </w:r>
      <w:r w:rsidR="00C004ED">
        <w:rPr>
          <w:szCs w:val="24"/>
        </w:rPr>
        <w:t>increased reading skills (296).</w:t>
      </w:r>
      <w:r w:rsidR="00C004ED">
        <w:rPr>
          <w:szCs w:val="24"/>
        </w:rPr>
        <w:tab/>
      </w:r>
    </w:p>
    <w:p w:rsidR="00787E74" w:rsidRDefault="00241278" w:rsidP="00787E74">
      <w:pPr>
        <w:pStyle w:val="BodyText"/>
        <w:contextualSpacing/>
        <w:rPr>
          <w:szCs w:val="24"/>
        </w:rPr>
      </w:pPr>
      <w:r>
        <w:rPr>
          <w:szCs w:val="24"/>
        </w:rPr>
        <w:t xml:space="preserve">An important article on strategies for teaching mathematics in a cooperative project-based model is “Mathematics in Early Childhood: Research-Based Rationale and Practical Strategies.”  This article is loaded with ideas on how to integrate mathematics into group projects. The particular project it lays out in detail is creating a community vegetable market. The children learn to manage a vegetable market, handle money, count the inventory, determine pricing and apply their math skills to a true life situation </w:t>
      </w:r>
      <w:r w:rsidRPr="00E854BB">
        <w:rPr>
          <w:szCs w:val="24"/>
        </w:rPr>
        <w:t>(Linder 30-36).</w:t>
      </w:r>
      <w:r>
        <w:rPr>
          <w:szCs w:val="24"/>
        </w:rPr>
        <w:t xml:space="preserve"> In the article “Shedding Light on Engineering Design” cooperative projects in engineering are described in a sixth grade classroom (</w:t>
      </w:r>
      <w:proofErr w:type="spellStart"/>
      <w:r>
        <w:rPr>
          <w:szCs w:val="24"/>
        </w:rPr>
        <w:t>C</w:t>
      </w:r>
      <w:r w:rsidR="00A70E95">
        <w:rPr>
          <w:szCs w:val="24"/>
        </w:rPr>
        <w:t>apabianco</w:t>
      </w:r>
      <w:proofErr w:type="spellEnd"/>
      <w:r w:rsidR="00A70E95">
        <w:rPr>
          <w:szCs w:val="24"/>
        </w:rPr>
        <w:t xml:space="preserve"> et. al 58-64). A</w:t>
      </w:r>
      <w:r>
        <w:rPr>
          <w:szCs w:val="24"/>
        </w:rPr>
        <w:t xml:space="preserve"> growing subject area</w:t>
      </w:r>
      <w:r w:rsidR="00A70E95">
        <w:rPr>
          <w:szCs w:val="24"/>
        </w:rPr>
        <w:t>,</w:t>
      </w:r>
      <w:r>
        <w:rPr>
          <w:szCs w:val="24"/>
        </w:rPr>
        <w:t xml:space="preserve"> where cooperative learning is being used</w:t>
      </w:r>
      <w:r w:rsidR="00A70E95">
        <w:rPr>
          <w:szCs w:val="24"/>
        </w:rPr>
        <w:t>,</w:t>
      </w:r>
      <w:r>
        <w:rPr>
          <w:szCs w:val="24"/>
        </w:rPr>
        <w:t xml:space="preserve"> is in computer-supported collaborative learning (</w:t>
      </w:r>
      <w:proofErr w:type="spellStart"/>
      <w:r>
        <w:rPr>
          <w:szCs w:val="24"/>
        </w:rPr>
        <w:t>Raths</w:t>
      </w:r>
      <w:proofErr w:type="spellEnd"/>
      <w:r>
        <w:rPr>
          <w:szCs w:val="24"/>
        </w:rPr>
        <w:t xml:space="preserve"> </w:t>
      </w:r>
      <w:r w:rsidR="00787E74">
        <w:rPr>
          <w:szCs w:val="24"/>
        </w:rPr>
        <w:t xml:space="preserve">39-42: </w:t>
      </w:r>
      <w:proofErr w:type="spellStart"/>
      <w:r w:rsidR="00787E74">
        <w:rPr>
          <w:szCs w:val="24"/>
        </w:rPr>
        <w:t>Mostmans</w:t>
      </w:r>
      <w:proofErr w:type="spellEnd"/>
      <w:r w:rsidR="00787E74">
        <w:rPr>
          <w:szCs w:val="24"/>
        </w:rPr>
        <w:t xml:space="preserve"> et. al 104-113).</w:t>
      </w:r>
      <w:r w:rsidR="00787E74">
        <w:rPr>
          <w:szCs w:val="24"/>
        </w:rPr>
        <w:tab/>
      </w:r>
      <w:r w:rsidR="00787E74">
        <w:rPr>
          <w:szCs w:val="24"/>
        </w:rPr>
        <w:tab/>
      </w:r>
      <w:r w:rsidR="007C60E9">
        <w:rPr>
          <w:szCs w:val="24"/>
        </w:rPr>
        <w:t xml:space="preserve">Case studies of cooperative projects </w:t>
      </w:r>
      <w:r w:rsidR="00643E18">
        <w:rPr>
          <w:szCs w:val="24"/>
        </w:rPr>
        <w:t xml:space="preserve">for the upper grades </w:t>
      </w:r>
      <w:r w:rsidR="007C60E9">
        <w:rPr>
          <w:szCs w:val="24"/>
        </w:rPr>
        <w:t xml:space="preserve">in the United States are scarce, however I found one that was very useful. </w:t>
      </w:r>
      <w:r w:rsidR="00B765C2">
        <w:rPr>
          <w:szCs w:val="24"/>
        </w:rPr>
        <w:t>T</w:t>
      </w:r>
      <w:r w:rsidR="00F20F8C">
        <w:rPr>
          <w:szCs w:val="24"/>
        </w:rPr>
        <w:t xml:space="preserve">he article </w:t>
      </w:r>
      <w:r w:rsidR="00A039DF" w:rsidRPr="003A726E">
        <w:rPr>
          <w:szCs w:val="24"/>
          <w:shd w:val="clear" w:color="auto" w:fill="FFFFFF"/>
        </w:rPr>
        <w:t>“Increasing Secondary Teac</w:t>
      </w:r>
      <w:r w:rsidR="00A039DF">
        <w:rPr>
          <w:szCs w:val="24"/>
          <w:shd w:val="clear" w:color="auto" w:fill="FFFFFF"/>
        </w:rPr>
        <w:t>hers</w:t>
      </w:r>
      <w:r w:rsidR="00A70E95">
        <w:rPr>
          <w:szCs w:val="24"/>
          <w:shd w:val="clear" w:color="auto" w:fill="FFFFFF"/>
        </w:rPr>
        <w:t>’</w:t>
      </w:r>
      <w:r w:rsidR="00A039DF">
        <w:rPr>
          <w:szCs w:val="24"/>
          <w:shd w:val="clear" w:color="auto" w:fill="FFFFFF"/>
        </w:rPr>
        <w:t xml:space="preserve"> Capacity to Integrate the </w:t>
      </w:r>
      <w:r w:rsidR="00F43BCB">
        <w:rPr>
          <w:szCs w:val="24"/>
          <w:shd w:val="clear" w:color="auto" w:fill="FFFFFF"/>
        </w:rPr>
        <w:t>Arts,</w:t>
      </w:r>
      <w:r w:rsidR="00A039DF" w:rsidRPr="003A726E">
        <w:rPr>
          <w:szCs w:val="24"/>
          <w:shd w:val="clear" w:color="auto" w:fill="FFFFFF"/>
        </w:rPr>
        <w:t xml:space="preserve">” </w:t>
      </w:r>
      <w:r w:rsidR="00F43BCB">
        <w:rPr>
          <w:szCs w:val="24"/>
        </w:rPr>
        <w:t>d</w:t>
      </w:r>
      <w:r w:rsidR="00F41EE3" w:rsidRPr="00F41EE3">
        <w:rPr>
          <w:szCs w:val="24"/>
        </w:rPr>
        <w:t xml:space="preserve">escribes the details </w:t>
      </w:r>
      <w:r w:rsidR="004774F4">
        <w:rPr>
          <w:szCs w:val="24"/>
        </w:rPr>
        <w:t xml:space="preserve">of how a </w:t>
      </w:r>
      <w:r w:rsidR="00F41EE3" w:rsidRPr="00F41EE3">
        <w:rPr>
          <w:szCs w:val="24"/>
        </w:rPr>
        <w:t xml:space="preserve">science teacher and a teacher of the visual arts collaborated in a project to design a science book illustrated with enhanced digital photography by the students. The book, </w:t>
      </w:r>
      <w:r w:rsidR="00F41EE3" w:rsidRPr="00F41EE3">
        <w:rPr>
          <w:i/>
          <w:szCs w:val="24"/>
        </w:rPr>
        <w:t xml:space="preserve">Stories </w:t>
      </w:r>
      <w:proofErr w:type="gramStart"/>
      <w:r w:rsidR="00F41EE3">
        <w:rPr>
          <w:i/>
          <w:szCs w:val="24"/>
        </w:rPr>
        <w:t>About</w:t>
      </w:r>
      <w:proofErr w:type="gramEnd"/>
      <w:r w:rsidR="00F41EE3">
        <w:rPr>
          <w:i/>
          <w:szCs w:val="24"/>
        </w:rPr>
        <w:t xml:space="preserve"> </w:t>
      </w:r>
      <w:r w:rsidR="00F41EE3" w:rsidRPr="00F41EE3">
        <w:rPr>
          <w:i/>
          <w:szCs w:val="24"/>
        </w:rPr>
        <w:t>Ecosystems</w:t>
      </w:r>
      <w:r w:rsidR="00F41EE3" w:rsidRPr="00F41EE3">
        <w:rPr>
          <w:szCs w:val="24"/>
        </w:rPr>
        <w:t xml:space="preserve">, was a great success and a </w:t>
      </w:r>
    </w:p>
    <w:p w:rsidR="00787E74" w:rsidRPr="00787E74" w:rsidRDefault="00787E74" w:rsidP="00787E74">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11</w:t>
      </w:r>
    </w:p>
    <w:p w:rsidR="00787E74" w:rsidRDefault="00F41EE3" w:rsidP="004C416A">
      <w:pPr>
        <w:pStyle w:val="BodyText"/>
        <w:ind w:firstLine="0"/>
        <w:contextualSpacing/>
        <w:rPr>
          <w:szCs w:val="24"/>
        </w:rPr>
      </w:pPr>
      <w:proofErr w:type="gramStart"/>
      <w:r w:rsidRPr="00F41EE3">
        <w:rPr>
          <w:szCs w:val="24"/>
        </w:rPr>
        <w:t>fantastic</w:t>
      </w:r>
      <w:proofErr w:type="gramEnd"/>
      <w:r w:rsidRPr="00F41EE3">
        <w:rPr>
          <w:szCs w:val="24"/>
        </w:rPr>
        <w:t xml:space="preserve"> idea for i</w:t>
      </w:r>
      <w:r w:rsidR="00F43BCB">
        <w:rPr>
          <w:szCs w:val="24"/>
        </w:rPr>
        <w:t>ntegrating science and art. An</w:t>
      </w:r>
      <w:r w:rsidRPr="00F41EE3">
        <w:rPr>
          <w:szCs w:val="24"/>
        </w:rPr>
        <w:t xml:space="preserve"> entire secti</w:t>
      </w:r>
      <w:r w:rsidR="00F43BCB">
        <w:rPr>
          <w:szCs w:val="24"/>
        </w:rPr>
        <w:t>on of the article was</w:t>
      </w:r>
      <w:r w:rsidRPr="00F41EE3">
        <w:rPr>
          <w:szCs w:val="24"/>
        </w:rPr>
        <w:t xml:space="preserve"> about an interplay of interlocutors </w:t>
      </w:r>
      <w:r w:rsidR="00A70E95">
        <w:rPr>
          <w:szCs w:val="24"/>
        </w:rPr>
        <w:t>–</w:t>
      </w:r>
      <w:r w:rsidRPr="00F41EE3">
        <w:rPr>
          <w:szCs w:val="24"/>
        </w:rPr>
        <w:t xml:space="preserve"> between the students working in the two disciplines, the co-teachers, their interactions with one another and how they accomplished the project in a collaborative effort. The results of the st</w:t>
      </w:r>
      <w:r w:rsidR="00A039DF">
        <w:rPr>
          <w:szCs w:val="24"/>
        </w:rPr>
        <w:t xml:space="preserve">udy </w:t>
      </w:r>
      <w:r w:rsidR="007C60E9">
        <w:rPr>
          <w:szCs w:val="24"/>
        </w:rPr>
        <w:t xml:space="preserve">showed that the project was not an overall success when it came to making an impact on teaching methods as a whole. </w:t>
      </w:r>
      <w:r w:rsidRPr="00F41EE3">
        <w:rPr>
          <w:szCs w:val="24"/>
        </w:rPr>
        <w:t xml:space="preserve"> The projects themselves were</w:t>
      </w:r>
      <w:r>
        <w:rPr>
          <w:szCs w:val="24"/>
        </w:rPr>
        <w:t xml:space="preserve"> a great success. The students </w:t>
      </w:r>
      <w:r w:rsidRPr="00F41EE3">
        <w:rPr>
          <w:szCs w:val="24"/>
        </w:rPr>
        <w:t xml:space="preserve">involved more than reached their </w:t>
      </w:r>
      <w:r w:rsidR="007C60E9">
        <w:rPr>
          <w:szCs w:val="24"/>
        </w:rPr>
        <w:t xml:space="preserve">educational </w:t>
      </w:r>
      <w:r w:rsidRPr="00F41EE3">
        <w:rPr>
          <w:szCs w:val="24"/>
        </w:rPr>
        <w:t xml:space="preserve">benchmarks, and in many </w:t>
      </w:r>
      <w:r>
        <w:rPr>
          <w:szCs w:val="24"/>
        </w:rPr>
        <w:t xml:space="preserve">cases went way beyond them. In </w:t>
      </w:r>
      <w:r w:rsidR="007C60E9">
        <w:rPr>
          <w:szCs w:val="24"/>
        </w:rPr>
        <w:t xml:space="preserve">working </w:t>
      </w:r>
      <w:r w:rsidR="004C416A">
        <w:rPr>
          <w:szCs w:val="24"/>
        </w:rPr>
        <w:t>t</w:t>
      </w:r>
      <w:r w:rsidR="00A70E95">
        <w:rPr>
          <w:szCs w:val="24"/>
        </w:rPr>
        <w:t>ogether</w:t>
      </w:r>
      <w:r w:rsidRPr="00F41EE3">
        <w:rPr>
          <w:szCs w:val="24"/>
        </w:rPr>
        <w:t xml:space="preserve"> on creative projects, learning was enhanced, not </w:t>
      </w:r>
      <w:r>
        <w:rPr>
          <w:szCs w:val="24"/>
        </w:rPr>
        <w:t xml:space="preserve">only in the creative arts, but </w:t>
      </w:r>
      <w:r w:rsidRPr="00F41EE3">
        <w:rPr>
          <w:szCs w:val="24"/>
        </w:rPr>
        <w:t xml:space="preserve">in the non-arts curriculum as well. However, in the third year </w:t>
      </w:r>
      <w:r>
        <w:rPr>
          <w:szCs w:val="24"/>
        </w:rPr>
        <w:t xml:space="preserve">of the study, teachers did not </w:t>
      </w:r>
      <w:r w:rsidRPr="00F41EE3">
        <w:rPr>
          <w:szCs w:val="24"/>
        </w:rPr>
        <w:t>continue using the techniques they had learned. When interviewe</w:t>
      </w:r>
      <w:r>
        <w:rPr>
          <w:szCs w:val="24"/>
        </w:rPr>
        <w:t xml:space="preserve">d, the overall consensus as to </w:t>
      </w:r>
      <w:r w:rsidRPr="00F41EE3">
        <w:rPr>
          <w:szCs w:val="24"/>
        </w:rPr>
        <w:t>the reasons why were the following: They did not have enou</w:t>
      </w:r>
      <w:r w:rsidR="00302300">
        <w:rPr>
          <w:szCs w:val="24"/>
        </w:rPr>
        <w:t xml:space="preserve">gh time </w:t>
      </w:r>
      <w:r>
        <w:rPr>
          <w:szCs w:val="24"/>
        </w:rPr>
        <w:t xml:space="preserve">that it took too much </w:t>
      </w:r>
      <w:r w:rsidRPr="00F41EE3">
        <w:rPr>
          <w:szCs w:val="24"/>
        </w:rPr>
        <w:t>effort, and the structure of the current system didn</w:t>
      </w:r>
      <w:r w:rsidR="00A70E95">
        <w:rPr>
          <w:szCs w:val="24"/>
        </w:rPr>
        <w:t>’</w:t>
      </w:r>
      <w:r>
        <w:rPr>
          <w:szCs w:val="24"/>
        </w:rPr>
        <w:t xml:space="preserve">t allow them the freedom. Many </w:t>
      </w:r>
      <w:r w:rsidRPr="00F41EE3">
        <w:rPr>
          <w:szCs w:val="24"/>
        </w:rPr>
        <w:t>teachers also showed a reluctance toward working together. Th</w:t>
      </w:r>
      <w:r w:rsidR="00727C93">
        <w:rPr>
          <w:szCs w:val="24"/>
        </w:rPr>
        <w:t>ey describe</w:t>
      </w:r>
      <w:r>
        <w:rPr>
          <w:szCs w:val="24"/>
        </w:rPr>
        <w:t xml:space="preserve"> a culture in the public school </w:t>
      </w:r>
      <w:r w:rsidR="00727C93">
        <w:rPr>
          <w:szCs w:val="24"/>
        </w:rPr>
        <w:t>system of the United States in which</w:t>
      </w:r>
      <w:r w:rsidRPr="00F41EE3">
        <w:rPr>
          <w:szCs w:val="24"/>
        </w:rPr>
        <w:t xml:space="preserve"> the classroom is a little ki</w:t>
      </w:r>
      <w:r>
        <w:rPr>
          <w:szCs w:val="24"/>
        </w:rPr>
        <w:t xml:space="preserve">ngdom, with the teacher as the </w:t>
      </w:r>
      <w:r w:rsidRPr="00F41EE3">
        <w:rPr>
          <w:szCs w:val="24"/>
        </w:rPr>
        <w:t>monarch</w:t>
      </w:r>
      <w:r w:rsidR="00727C93">
        <w:rPr>
          <w:szCs w:val="24"/>
        </w:rPr>
        <w:t>,</w:t>
      </w:r>
      <w:r w:rsidRPr="00F41EE3">
        <w:rPr>
          <w:szCs w:val="24"/>
        </w:rPr>
        <w:t xml:space="preserve"> the </w:t>
      </w:r>
      <w:r w:rsidR="00727C93">
        <w:rPr>
          <w:szCs w:val="24"/>
        </w:rPr>
        <w:t>walls of the room the borders, and all outsiders</w:t>
      </w:r>
      <w:r w:rsidRPr="00F41EE3">
        <w:rPr>
          <w:szCs w:val="24"/>
        </w:rPr>
        <w:t xml:space="preserve"> th</w:t>
      </w:r>
      <w:r>
        <w:rPr>
          <w:szCs w:val="24"/>
        </w:rPr>
        <w:t xml:space="preserve">e </w:t>
      </w:r>
      <w:r w:rsidRPr="00F41EE3">
        <w:rPr>
          <w:szCs w:val="24"/>
        </w:rPr>
        <w:t>mar</w:t>
      </w:r>
      <w:r w:rsidR="004C416A">
        <w:rPr>
          <w:szCs w:val="24"/>
        </w:rPr>
        <w:t>auding hordes</w:t>
      </w:r>
      <w:r w:rsidRPr="00F41EE3">
        <w:rPr>
          <w:szCs w:val="24"/>
        </w:rPr>
        <w:t>. One element of the pr</w:t>
      </w:r>
      <w:r w:rsidR="00727C93">
        <w:rPr>
          <w:szCs w:val="24"/>
        </w:rPr>
        <w:t xml:space="preserve">oject </w:t>
      </w:r>
      <w:r w:rsidR="007C60E9">
        <w:rPr>
          <w:szCs w:val="24"/>
        </w:rPr>
        <w:t xml:space="preserve">that </w:t>
      </w:r>
      <w:r w:rsidR="00727C93">
        <w:rPr>
          <w:szCs w:val="24"/>
        </w:rPr>
        <w:t xml:space="preserve">did continue in practice </w:t>
      </w:r>
      <w:r w:rsidR="007C60E9">
        <w:rPr>
          <w:szCs w:val="24"/>
        </w:rPr>
        <w:t>beyond the training, was</w:t>
      </w:r>
      <w:r w:rsidRPr="00F41EE3">
        <w:rPr>
          <w:szCs w:val="24"/>
        </w:rPr>
        <w:t xml:space="preserve"> that the teachers of basic core classes we</w:t>
      </w:r>
      <w:r>
        <w:rPr>
          <w:szCs w:val="24"/>
        </w:rPr>
        <w:t xml:space="preserve">re much more likely to use the </w:t>
      </w:r>
      <w:r w:rsidRPr="00F41EE3">
        <w:rPr>
          <w:szCs w:val="24"/>
        </w:rPr>
        <w:t>arts in their teaching</w:t>
      </w:r>
      <w:r w:rsidR="00A039DF">
        <w:rPr>
          <w:szCs w:val="24"/>
        </w:rPr>
        <w:t xml:space="preserve"> (Richard 224)</w:t>
      </w:r>
      <w:r w:rsidRPr="00F41EE3">
        <w:rPr>
          <w:szCs w:val="24"/>
        </w:rPr>
        <w:t>.</w:t>
      </w:r>
    </w:p>
    <w:p w:rsidR="00787E74" w:rsidRDefault="00336B5F" w:rsidP="004C416A">
      <w:pPr>
        <w:pStyle w:val="BodyText"/>
        <w:contextualSpacing/>
        <w:rPr>
          <w:szCs w:val="24"/>
        </w:rPr>
      </w:pPr>
      <w:r>
        <w:rPr>
          <w:szCs w:val="24"/>
        </w:rPr>
        <w:t xml:space="preserve">This is where there is a gap in the literature. There were very few case studies that could be applied to our current educational system in the United States that gave hands-on practical methods for making cooperative </w:t>
      </w:r>
      <w:r w:rsidR="007C60E9">
        <w:rPr>
          <w:szCs w:val="24"/>
        </w:rPr>
        <w:t xml:space="preserve">project-based learning work. </w:t>
      </w:r>
      <w:r w:rsidR="004C416A">
        <w:rPr>
          <w:szCs w:val="24"/>
        </w:rPr>
        <w:t xml:space="preserve">This is also where this </w:t>
      </w:r>
      <w:r w:rsidR="00643E18">
        <w:rPr>
          <w:szCs w:val="24"/>
        </w:rPr>
        <w:t xml:space="preserve">study </w:t>
      </w:r>
      <w:r w:rsidR="004C416A">
        <w:rPr>
          <w:szCs w:val="24"/>
        </w:rPr>
        <w:t xml:space="preserve">his </w:t>
      </w:r>
      <w:r w:rsidR="00E404CB">
        <w:rPr>
          <w:szCs w:val="24"/>
        </w:rPr>
        <w:t>investigating the</w:t>
      </w:r>
      <w:r w:rsidR="00E404CB" w:rsidRPr="00E404CB">
        <w:rPr>
          <w:szCs w:val="24"/>
        </w:rPr>
        <w:t xml:space="preserve"> R</w:t>
      </w:r>
      <w:r w:rsidR="00E404CB">
        <w:rPr>
          <w:szCs w:val="24"/>
        </w:rPr>
        <w:t>af</w:t>
      </w:r>
      <w:r w:rsidR="00E404CB" w:rsidRPr="00E404CB">
        <w:rPr>
          <w:szCs w:val="24"/>
        </w:rPr>
        <w:t>er Thorne Cooperative Learning Project</w:t>
      </w:r>
      <w:r w:rsidR="00E404CB">
        <w:rPr>
          <w:szCs w:val="24"/>
        </w:rPr>
        <w:t xml:space="preserve"> </w:t>
      </w:r>
      <w:r w:rsidR="00643E18">
        <w:rPr>
          <w:szCs w:val="24"/>
        </w:rPr>
        <w:t>c</w:t>
      </w:r>
      <w:r w:rsidR="00E404CB">
        <w:rPr>
          <w:szCs w:val="24"/>
        </w:rPr>
        <w:t>an</w:t>
      </w:r>
      <w:r w:rsidR="004C416A">
        <w:rPr>
          <w:szCs w:val="24"/>
        </w:rPr>
        <w:t xml:space="preserve"> do a small job in</w:t>
      </w:r>
      <w:r w:rsidR="00E404CB">
        <w:rPr>
          <w:szCs w:val="24"/>
        </w:rPr>
        <w:t xml:space="preserve"> f</w:t>
      </w:r>
      <w:r w:rsidR="00643E18">
        <w:rPr>
          <w:szCs w:val="24"/>
        </w:rPr>
        <w:t>ill</w:t>
      </w:r>
      <w:r w:rsidR="004C416A">
        <w:rPr>
          <w:szCs w:val="24"/>
        </w:rPr>
        <w:t>ing this gap by providing a description of a working model with practical methods for teaching.</w:t>
      </w:r>
    </w:p>
    <w:p w:rsidR="00787E74" w:rsidRPr="00787E74" w:rsidRDefault="00787E74" w:rsidP="00787E74">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12</w:t>
      </w:r>
    </w:p>
    <w:p w:rsidR="00643E18" w:rsidRPr="00E37E97" w:rsidRDefault="00643E18" w:rsidP="00787E74">
      <w:pPr>
        <w:pStyle w:val="BodyText"/>
        <w:ind w:firstLine="0"/>
        <w:contextualSpacing/>
        <w:rPr>
          <w:szCs w:val="24"/>
        </w:rPr>
      </w:pPr>
      <w:proofErr w:type="gramStart"/>
      <w:r>
        <w:rPr>
          <w:szCs w:val="24"/>
        </w:rPr>
        <w:t>cooperative</w:t>
      </w:r>
      <w:proofErr w:type="gramEnd"/>
      <w:r>
        <w:rPr>
          <w:szCs w:val="24"/>
        </w:rPr>
        <w:t xml:space="preserve"> learning environment</w:t>
      </w:r>
      <w:r w:rsidR="00E404CB">
        <w:rPr>
          <w:szCs w:val="24"/>
        </w:rPr>
        <w:t>s</w:t>
      </w:r>
      <w:r>
        <w:rPr>
          <w:szCs w:val="24"/>
        </w:rPr>
        <w:t xml:space="preserve"> with upper grade </w:t>
      </w:r>
      <w:r w:rsidR="00E404CB">
        <w:rPr>
          <w:szCs w:val="24"/>
        </w:rPr>
        <w:t>s</w:t>
      </w:r>
      <w:r>
        <w:rPr>
          <w:szCs w:val="24"/>
        </w:rPr>
        <w:t xml:space="preserve">tudents. </w:t>
      </w:r>
      <w:r w:rsidR="00E404CB">
        <w:rPr>
          <w:szCs w:val="24"/>
        </w:rPr>
        <w:t xml:space="preserve"> Gathering information and describing the</w:t>
      </w:r>
      <w:r>
        <w:rPr>
          <w:szCs w:val="24"/>
        </w:rPr>
        <w:t xml:space="preserve"> working practice can</w:t>
      </w:r>
      <w:r w:rsidR="00E404CB">
        <w:rPr>
          <w:szCs w:val="24"/>
        </w:rPr>
        <w:t xml:space="preserve"> be a valuable tool as a model t</w:t>
      </w:r>
      <w:r>
        <w:rPr>
          <w:szCs w:val="24"/>
        </w:rPr>
        <w:t>o be used for future projects.  Investigating t</w:t>
      </w:r>
      <w:r w:rsidR="00E404CB">
        <w:rPr>
          <w:szCs w:val="24"/>
        </w:rPr>
        <w:t>he process and methods through interviews o</w:t>
      </w:r>
      <w:r>
        <w:rPr>
          <w:szCs w:val="24"/>
        </w:rPr>
        <w:t>f the participants</w:t>
      </w:r>
      <w:r w:rsidR="004C416A">
        <w:rPr>
          <w:szCs w:val="24"/>
        </w:rPr>
        <w:t xml:space="preserve"> is the method used</w:t>
      </w:r>
      <w:r w:rsidR="00E404CB">
        <w:rPr>
          <w:szCs w:val="24"/>
        </w:rPr>
        <w:t xml:space="preserve"> to gather this information </w:t>
      </w:r>
      <w:r>
        <w:rPr>
          <w:szCs w:val="24"/>
        </w:rPr>
        <w:t xml:space="preserve"> </w:t>
      </w:r>
    </w:p>
    <w:p w:rsidR="00406198" w:rsidRDefault="00D02C3C" w:rsidP="00787E74">
      <w:pPr>
        <w:ind w:firstLine="0"/>
        <w:rPr>
          <w:rStyle w:val="tgc"/>
          <w:rFonts w:ascii="Times New Roman" w:eastAsia="Times New Roman" w:hAnsi="Times New Roman" w:cs="Times New Roman"/>
          <w:sz w:val="24"/>
          <w:szCs w:val="24"/>
        </w:rPr>
      </w:pPr>
      <w:r w:rsidRPr="00EA572C">
        <w:rPr>
          <w:rStyle w:val="tgc"/>
          <w:rFonts w:ascii="Times New Roman" w:eastAsia="Times New Roman" w:hAnsi="Times New Roman" w:cs="Times New Roman"/>
          <w:b/>
        </w:rPr>
        <w:t>Study Design and Methods.</w:t>
      </w:r>
      <w:r>
        <w:rPr>
          <w:rStyle w:val="tgc"/>
          <w:rFonts w:ascii="Times New Roman" w:eastAsia="Times New Roman" w:hAnsi="Times New Roman" w:cs="Times New Roman"/>
          <w:b/>
        </w:rPr>
        <w:t xml:space="preserve">  </w:t>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A70E95">
        <w:rPr>
          <w:rStyle w:val="tgc"/>
          <w:rFonts w:ascii="Times New Roman" w:eastAsia="Times New Roman" w:hAnsi="Times New Roman" w:cs="Times New Roman"/>
          <w:b/>
        </w:rPr>
        <w:tab/>
      </w:r>
      <w:r w:rsidR="009A079D" w:rsidRPr="009A079D">
        <w:rPr>
          <w:rStyle w:val="tgc"/>
          <w:rFonts w:ascii="Times New Roman" w:eastAsia="Times New Roman" w:hAnsi="Times New Roman" w:cs="Times New Roman"/>
          <w:b/>
          <w:i/>
          <w:sz w:val="24"/>
          <w:szCs w:val="24"/>
        </w:rPr>
        <w:t xml:space="preserve">Data Collection. </w:t>
      </w:r>
      <w:r w:rsidR="004C416A">
        <w:rPr>
          <w:rStyle w:val="tgc"/>
          <w:rFonts w:ascii="Times New Roman" w:eastAsia="Times New Roman" w:hAnsi="Times New Roman" w:cs="Times New Roman"/>
          <w:sz w:val="24"/>
          <w:szCs w:val="24"/>
        </w:rPr>
        <w:t xml:space="preserve"> The type of interview process</w:t>
      </w:r>
      <w:r w:rsidR="00A97A7D">
        <w:rPr>
          <w:rStyle w:val="tgc"/>
          <w:rFonts w:ascii="Times New Roman" w:eastAsia="Times New Roman" w:hAnsi="Times New Roman" w:cs="Times New Roman"/>
          <w:sz w:val="24"/>
          <w:szCs w:val="24"/>
        </w:rPr>
        <w:t xml:space="preserve"> used for</w:t>
      </w:r>
      <w:r w:rsidR="009A079D" w:rsidRPr="009A079D">
        <w:rPr>
          <w:rStyle w:val="tgc"/>
          <w:rFonts w:ascii="Times New Roman" w:eastAsia="Times New Roman" w:hAnsi="Times New Roman" w:cs="Times New Roman"/>
          <w:sz w:val="24"/>
          <w:szCs w:val="24"/>
        </w:rPr>
        <w:t xml:space="preserve"> collect</w:t>
      </w:r>
      <w:r w:rsidR="00A97A7D">
        <w:rPr>
          <w:rStyle w:val="tgc"/>
          <w:rFonts w:ascii="Times New Roman" w:eastAsia="Times New Roman" w:hAnsi="Times New Roman" w:cs="Times New Roman"/>
          <w:sz w:val="24"/>
          <w:szCs w:val="24"/>
        </w:rPr>
        <w:t>ing</w:t>
      </w:r>
      <w:r w:rsidR="009A079D" w:rsidRPr="009A079D">
        <w:rPr>
          <w:rStyle w:val="tgc"/>
          <w:rFonts w:ascii="Times New Roman" w:eastAsia="Times New Roman" w:hAnsi="Times New Roman" w:cs="Times New Roman"/>
          <w:sz w:val="24"/>
          <w:szCs w:val="24"/>
        </w:rPr>
        <w:t xml:space="preserve"> data was a series of</w:t>
      </w:r>
      <w:r w:rsidRPr="009A079D">
        <w:rPr>
          <w:rStyle w:val="tgc"/>
          <w:rFonts w:ascii="Times New Roman" w:eastAsia="Times New Roman" w:hAnsi="Times New Roman" w:cs="Times New Roman"/>
          <w:sz w:val="24"/>
          <w:szCs w:val="24"/>
        </w:rPr>
        <w:t xml:space="preserve"> un-structured interview</w:t>
      </w:r>
      <w:r w:rsidR="009A079D" w:rsidRPr="009A079D">
        <w:rPr>
          <w:rStyle w:val="tgc"/>
          <w:rFonts w:ascii="Times New Roman" w:eastAsia="Times New Roman" w:hAnsi="Times New Roman" w:cs="Times New Roman"/>
          <w:sz w:val="24"/>
          <w:szCs w:val="24"/>
        </w:rPr>
        <w:t>s</w:t>
      </w:r>
      <w:r w:rsidRPr="009A079D">
        <w:rPr>
          <w:rStyle w:val="tgc"/>
          <w:rFonts w:ascii="Times New Roman" w:eastAsia="Times New Roman" w:hAnsi="Times New Roman" w:cs="Times New Roman"/>
          <w:sz w:val="24"/>
          <w:szCs w:val="24"/>
        </w:rPr>
        <w:t xml:space="preserve"> using nonstandardiz</w:t>
      </w:r>
      <w:r w:rsidR="0080631E">
        <w:rPr>
          <w:rStyle w:val="tgc"/>
          <w:rFonts w:ascii="Times New Roman" w:eastAsia="Times New Roman" w:hAnsi="Times New Roman" w:cs="Times New Roman"/>
          <w:sz w:val="24"/>
          <w:szCs w:val="24"/>
        </w:rPr>
        <w:t>ed open ended questions. This was</w:t>
      </w:r>
      <w:r w:rsidRPr="009A079D">
        <w:rPr>
          <w:rStyle w:val="tgc"/>
          <w:rFonts w:ascii="Times New Roman" w:eastAsia="Times New Roman" w:hAnsi="Times New Roman" w:cs="Times New Roman"/>
          <w:sz w:val="24"/>
          <w:szCs w:val="24"/>
        </w:rPr>
        <w:t xml:space="preserve"> </w:t>
      </w:r>
      <w:r w:rsidR="00A97A7D">
        <w:rPr>
          <w:rStyle w:val="tgc"/>
          <w:rFonts w:ascii="Times New Roman" w:eastAsia="Times New Roman" w:hAnsi="Times New Roman" w:cs="Times New Roman"/>
          <w:sz w:val="24"/>
          <w:szCs w:val="24"/>
        </w:rPr>
        <w:t>in order</w:t>
      </w:r>
      <w:r w:rsidRPr="009A079D">
        <w:rPr>
          <w:rStyle w:val="tgc"/>
          <w:rFonts w:ascii="Times New Roman" w:eastAsia="Times New Roman" w:hAnsi="Times New Roman" w:cs="Times New Roman"/>
          <w:sz w:val="24"/>
          <w:szCs w:val="24"/>
        </w:rPr>
        <w:t xml:space="preserve"> to achie</w:t>
      </w:r>
      <w:r w:rsidR="0080631E">
        <w:rPr>
          <w:rStyle w:val="tgc"/>
          <w:rFonts w:ascii="Times New Roman" w:eastAsia="Times New Roman" w:hAnsi="Times New Roman" w:cs="Times New Roman"/>
          <w:sz w:val="24"/>
          <w:szCs w:val="24"/>
        </w:rPr>
        <w:t>ve in-depth information that could</w:t>
      </w:r>
      <w:r w:rsidRPr="009A079D">
        <w:rPr>
          <w:rStyle w:val="tgc"/>
          <w:rFonts w:ascii="Times New Roman" w:eastAsia="Times New Roman" w:hAnsi="Times New Roman" w:cs="Times New Roman"/>
          <w:sz w:val="24"/>
          <w:szCs w:val="24"/>
        </w:rPr>
        <w:t xml:space="preserve"> be compiled in</w:t>
      </w:r>
      <w:r w:rsidR="0080631E">
        <w:rPr>
          <w:rStyle w:val="tgc"/>
          <w:rFonts w:ascii="Times New Roman" w:eastAsia="Times New Roman" w:hAnsi="Times New Roman" w:cs="Times New Roman"/>
          <w:sz w:val="24"/>
          <w:szCs w:val="24"/>
        </w:rPr>
        <w:t>to</w:t>
      </w:r>
      <w:r w:rsidRPr="009A079D">
        <w:rPr>
          <w:rStyle w:val="tgc"/>
          <w:rFonts w:ascii="Times New Roman" w:eastAsia="Times New Roman" w:hAnsi="Times New Roman" w:cs="Times New Roman"/>
          <w:sz w:val="24"/>
          <w:szCs w:val="24"/>
        </w:rPr>
        <w:t xml:space="preserve"> a case study format and </w:t>
      </w:r>
      <w:r w:rsidR="00A97A7D">
        <w:rPr>
          <w:rStyle w:val="tgc"/>
          <w:rFonts w:ascii="Times New Roman" w:eastAsia="Times New Roman" w:hAnsi="Times New Roman" w:cs="Times New Roman"/>
          <w:sz w:val="24"/>
          <w:szCs w:val="24"/>
        </w:rPr>
        <w:t xml:space="preserve">to </w:t>
      </w:r>
      <w:r w:rsidR="0080631E">
        <w:rPr>
          <w:rStyle w:val="tgc"/>
          <w:rFonts w:ascii="Times New Roman" w:eastAsia="Times New Roman" w:hAnsi="Times New Roman" w:cs="Times New Roman"/>
          <w:sz w:val="24"/>
          <w:szCs w:val="24"/>
        </w:rPr>
        <w:t>give the interviewer</w:t>
      </w:r>
      <w:r w:rsidRPr="009A079D">
        <w:rPr>
          <w:rStyle w:val="tgc"/>
          <w:rFonts w:ascii="Times New Roman" w:eastAsia="Times New Roman" w:hAnsi="Times New Roman" w:cs="Times New Roman"/>
          <w:sz w:val="24"/>
          <w:szCs w:val="24"/>
        </w:rPr>
        <w:t xml:space="preserve"> the flexibility to be creative in th</w:t>
      </w:r>
      <w:r w:rsidR="00A97A7D">
        <w:rPr>
          <w:rStyle w:val="tgc"/>
          <w:rFonts w:ascii="Times New Roman" w:eastAsia="Times New Roman" w:hAnsi="Times New Roman" w:cs="Times New Roman"/>
          <w:sz w:val="24"/>
          <w:szCs w:val="24"/>
        </w:rPr>
        <w:t>e kinds of questions being asked</w:t>
      </w:r>
      <w:r w:rsidRPr="009A079D">
        <w:rPr>
          <w:rStyle w:val="tgc"/>
          <w:rFonts w:ascii="Times New Roman" w:eastAsia="Times New Roman" w:hAnsi="Times New Roman" w:cs="Times New Roman"/>
          <w:sz w:val="24"/>
          <w:szCs w:val="24"/>
        </w:rPr>
        <w:t>.</w:t>
      </w:r>
      <w:r w:rsidR="0080631E">
        <w:rPr>
          <w:rStyle w:val="tgc"/>
          <w:rFonts w:ascii="Times New Roman" w:eastAsia="Times New Roman" w:hAnsi="Times New Roman" w:cs="Times New Roman"/>
          <w:sz w:val="24"/>
          <w:szCs w:val="24"/>
        </w:rPr>
        <w:t xml:space="preserve"> The </w:t>
      </w:r>
      <w:r w:rsidR="00386ECD">
        <w:rPr>
          <w:rStyle w:val="tgc"/>
          <w:rFonts w:ascii="Times New Roman" w:eastAsia="Times New Roman" w:hAnsi="Times New Roman" w:cs="Times New Roman"/>
          <w:sz w:val="24"/>
          <w:szCs w:val="24"/>
        </w:rPr>
        <w:t xml:space="preserve">interview </w:t>
      </w:r>
      <w:r w:rsidR="00D801E4">
        <w:rPr>
          <w:rStyle w:val="tgc"/>
          <w:rFonts w:ascii="Times New Roman" w:eastAsia="Times New Roman" w:hAnsi="Times New Roman" w:cs="Times New Roman"/>
          <w:sz w:val="24"/>
          <w:szCs w:val="24"/>
        </w:rPr>
        <w:t xml:space="preserve">format suggested in </w:t>
      </w:r>
      <w:r w:rsidR="00386ECD">
        <w:rPr>
          <w:rStyle w:val="tgc"/>
          <w:rFonts w:ascii="Times New Roman" w:eastAsia="Times New Roman" w:hAnsi="Times New Roman" w:cs="Times New Roman"/>
          <w:sz w:val="24"/>
          <w:szCs w:val="24"/>
        </w:rPr>
        <w:t xml:space="preserve">the Smith and Osborn article, </w:t>
      </w:r>
      <w:r w:rsidR="00386ECD" w:rsidRPr="00386ECD">
        <w:rPr>
          <w:rFonts w:ascii="Times New Roman" w:hAnsi="Times New Roman" w:cs="Times New Roman"/>
          <w:i/>
          <w:sz w:val="24"/>
          <w:szCs w:val="24"/>
        </w:rPr>
        <w:t xml:space="preserve">Interpretive </w:t>
      </w:r>
      <w:proofErr w:type="spellStart"/>
      <w:r w:rsidR="00386ECD" w:rsidRPr="00386ECD">
        <w:rPr>
          <w:rFonts w:ascii="Times New Roman" w:hAnsi="Times New Roman" w:cs="Times New Roman"/>
          <w:i/>
          <w:sz w:val="24"/>
          <w:szCs w:val="24"/>
        </w:rPr>
        <w:t>Phenmenological</w:t>
      </w:r>
      <w:proofErr w:type="spellEnd"/>
      <w:r w:rsidR="00386ECD" w:rsidRPr="00386ECD">
        <w:rPr>
          <w:rFonts w:ascii="Times New Roman" w:hAnsi="Times New Roman" w:cs="Times New Roman"/>
          <w:i/>
          <w:sz w:val="24"/>
          <w:szCs w:val="24"/>
        </w:rPr>
        <w:t xml:space="preserve"> Analysis</w:t>
      </w:r>
      <w:r w:rsidR="00386ECD">
        <w:rPr>
          <w:rFonts w:ascii="Times New Roman" w:hAnsi="Times New Roman" w:cs="Times New Roman"/>
          <w:sz w:val="24"/>
          <w:szCs w:val="24"/>
        </w:rPr>
        <w:t xml:space="preserve">, </w:t>
      </w:r>
      <w:r w:rsidR="0080631E">
        <w:rPr>
          <w:rFonts w:ascii="Times New Roman" w:hAnsi="Times New Roman" w:cs="Times New Roman"/>
          <w:sz w:val="24"/>
          <w:szCs w:val="24"/>
        </w:rPr>
        <w:t xml:space="preserve">was used </w:t>
      </w:r>
      <w:r w:rsidR="00386ECD">
        <w:rPr>
          <w:rFonts w:ascii="Times New Roman" w:hAnsi="Times New Roman" w:cs="Times New Roman"/>
          <w:sz w:val="24"/>
          <w:szCs w:val="24"/>
        </w:rPr>
        <w:t>in which</w:t>
      </w:r>
      <w:r w:rsidR="00D801E4">
        <w:rPr>
          <w:rStyle w:val="tgc"/>
          <w:rFonts w:ascii="Times New Roman" w:eastAsia="Times New Roman" w:hAnsi="Times New Roman" w:cs="Times New Roman"/>
          <w:sz w:val="24"/>
          <w:szCs w:val="24"/>
        </w:rPr>
        <w:t xml:space="preserve"> </w:t>
      </w:r>
      <w:r w:rsidR="0080631E">
        <w:rPr>
          <w:rStyle w:val="tgc"/>
          <w:rFonts w:ascii="Times New Roman" w:eastAsia="Times New Roman" w:hAnsi="Times New Roman" w:cs="Times New Roman"/>
          <w:sz w:val="24"/>
          <w:szCs w:val="24"/>
        </w:rPr>
        <w:t>the researcher</w:t>
      </w:r>
      <w:r w:rsidR="00D801E4">
        <w:rPr>
          <w:rStyle w:val="tgc"/>
          <w:rFonts w:ascii="Times New Roman" w:eastAsia="Times New Roman" w:hAnsi="Times New Roman" w:cs="Times New Roman"/>
          <w:sz w:val="24"/>
          <w:szCs w:val="24"/>
        </w:rPr>
        <w:t xml:space="preserve"> constructed questions that encouraged the participant to speak about the subject</w:t>
      </w:r>
      <w:r w:rsidR="007C60E9">
        <w:rPr>
          <w:rStyle w:val="tgc"/>
          <w:rFonts w:ascii="Times New Roman" w:eastAsia="Times New Roman" w:hAnsi="Times New Roman" w:cs="Times New Roman"/>
          <w:sz w:val="24"/>
          <w:szCs w:val="24"/>
        </w:rPr>
        <w:t xml:space="preserve"> with </w:t>
      </w:r>
      <w:r w:rsidR="00D801E4">
        <w:rPr>
          <w:rStyle w:val="tgc"/>
          <w:rFonts w:ascii="Times New Roman" w:eastAsia="Times New Roman" w:hAnsi="Times New Roman" w:cs="Times New Roman"/>
          <w:sz w:val="24"/>
          <w:szCs w:val="24"/>
        </w:rPr>
        <w:t>“gentle</w:t>
      </w:r>
      <w:r w:rsidRPr="009A079D">
        <w:rPr>
          <w:rStyle w:val="tgc"/>
          <w:rFonts w:ascii="Times New Roman" w:eastAsia="Times New Roman" w:hAnsi="Times New Roman" w:cs="Times New Roman"/>
          <w:sz w:val="24"/>
          <w:szCs w:val="24"/>
        </w:rPr>
        <w:t xml:space="preserve"> </w:t>
      </w:r>
      <w:r w:rsidR="00D801E4">
        <w:rPr>
          <w:rStyle w:val="tgc"/>
          <w:rFonts w:ascii="Times New Roman" w:eastAsia="Times New Roman" w:hAnsi="Times New Roman" w:cs="Times New Roman"/>
          <w:sz w:val="24"/>
          <w:szCs w:val="24"/>
        </w:rPr>
        <w:t xml:space="preserve">nudges” rather than </w:t>
      </w:r>
      <w:r w:rsidR="00A57C00">
        <w:rPr>
          <w:rStyle w:val="tgc"/>
          <w:rFonts w:ascii="Times New Roman" w:eastAsia="Times New Roman" w:hAnsi="Times New Roman" w:cs="Times New Roman"/>
          <w:sz w:val="24"/>
          <w:szCs w:val="24"/>
        </w:rPr>
        <w:t xml:space="preserve">using </w:t>
      </w:r>
      <w:r w:rsidR="00D801E4">
        <w:rPr>
          <w:rStyle w:val="tgc"/>
          <w:rFonts w:ascii="Times New Roman" w:eastAsia="Times New Roman" w:hAnsi="Times New Roman" w:cs="Times New Roman"/>
          <w:sz w:val="24"/>
          <w:szCs w:val="24"/>
        </w:rPr>
        <w:t xml:space="preserve">leading </w:t>
      </w:r>
      <w:r w:rsidR="00A57C00">
        <w:rPr>
          <w:rStyle w:val="tgc"/>
          <w:rFonts w:ascii="Times New Roman" w:eastAsia="Times New Roman" w:hAnsi="Times New Roman" w:cs="Times New Roman"/>
          <w:sz w:val="24"/>
          <w:szCs w:val="24"/>
        </w:rPr>
        <w:t>questions</w:t>
      </w:r>
      <w:r w:rsidR="00D801E4">
        <w:rPr>
          <w:rStyle w:val="tgc"/>
          <w:rFonts w:ascii="Times New Roman" w:eastAsia="Times New Roman" w:hAnsi="Times New Roman" w:cs="Times New Roman"/>
          <w:sz w:val="24"/>
          <w:szCs w:val="24"/>
        </w:rPr>
        <w:t xml:space="preserve"> looking for specif</w:t>
      </w:r>
      <w:r w:rsidR="00A57C00">
        <w:rPr>
          <w:rStyle w:val="tgc"/>
          <w:rFonts w:ascii="Times New Roman" w:eastAsia="Times New Roman" w:hAnsi="Times New Roman" w:cs="Times New Roman"/>
          <w:sz w:val="24"/>
          <w:szCs w:val="24"/>
        </w:rPr>
        <w:t>i</w:t>
      </w:r>
      <w:r w:rsidR="00D801E4">
        <w:rPr>
          <w:rStyle w:val="tgc"/>
          <w:rFonts w:ascii="Times New Roman" w:eastAsia="Times New Roman" w:hAnsi="Times New Roman" w:cs="Times New Roman"/>
          <w:sz w:val="24"/>
          <w:szCs w:val="24"/>
        </w:rPr>
        <w:t>c pre</w:t>
      </w:r>
      <w:r w:rsidR="0080631E">
        <w:rPr>
          <w:rStyle w:val="tgc"/>
          <w:rFonts w:ascii="Times New Roman" w:eastAsia="Times New Roman" w:hAnsi="Times New Roman" w:cs="Times New Roman"/>
          <w:sz w:val="24"/>
          <w:szCs w:val="24"/>
        </w:rPr>
        <w:t xml:space="preserve">determined answers.  A </w:t>
      </w:r>
      <w:r w:rsidR="00D801E4">
        <w:rPr>
          <w:rStyle w:val="tgc"/>
          <w:rFonts w:ascii="Times New Roman" w:eastAsia="Times New Roman" w:hAnsi="Times New Roman" w:cs="Times New Roman"/>
          <w:sz w:val="24"/>
          <w:szCs w:val="24"/>
        </w:rPr>
        <w:t xml:space="preserve">series of prompts </w:t>
      </w:r>
      <w:r w:rsidR="0080631E">
        <w:rPr>
          <w:rStyle w:val="tgc"/>
          <w:rFonts w:ascii="Times New Roman" w:eastAsia="Times New Roman" w:hAnsi="Times New Roman" w:cs="Times New Roman"/>
          <w:sz w:val="24"/>
          <w:szCs w:val="24"/>
        </w:rPr>
        <w:t xml:space="preserve">was written that could be </w:t>
      </w:r>
      <w:r w:rsidR="00D801E4">
        <w:rPr>
          <w:rStyle w:val="tgc"/>
          <w:rFonts w:ascii="Times New Roman" w:eastAsia="Times New Roman" w:hAnsi="Times New Roman" w:cs="Times New Roman"/>
          <w:sz w:val="24"/>
          <w:szCs w:val="24"/>
        </w:rPr>
        <w:t>use</w:t>
      </w:r>
      <w:r w:rsidR="0080631E">
        <w:rPr>
          <w:rStyle w:val="tgc"/>
          <w:rFonts w:ascii="Times New Roman" w:eastAsia="Times New Roman" w:hAnsi="Times New Roman" w:cs="Times New Roman"/>
          <w:sz w:val="24"/>
          <w:szCs w:val="24"/>
        </w:rPr>
        <w:t>d</w:t>
      </w:r>
      <w:r w:rsidR="00D801E4">
        <w:rPr>
          <w:rStyle w:val="tgc"/>
          <w:rFonts w:ascii="Times New Roman" w:eastAsia="Times New Roman" w:hAnsi="Times New Roman" w:cs="Times New Roman"/>
          <w:sz w:val="24"/>
          <w:szCs w:val="24"/>
        </w:rPr>
        <w:t xml:space="preserve"> if needed</w:t>
      </w:r>
      <w:r w:rsidR="00912D07">
        <w:rPr>
          <w:rStyle w:val="tgc"/>
          <w:rFonts w:ascii="Times New Roman" w:eastAsia="Times New Roman" w:hAnsi="Times New Roman" w:cs="Times New Roman"/>
          <w:sz w:val="24"/>
          <w:szCs w:val="24"/>
        </w:rPr>
        <w:t>, in case</w:t>
      </w:r>
      <w:r w:rsidR="0080631E">
        <w:rPr>
          <w:rStyle w:val="tgc"/>
          <w:rFonts w:ascii="Times New Roman" w:eastAsia="Times New Roman" w:hAnsi="Times New Roman" w:cs="Times New Roman"/>
          <w:sz w:val="24"/>
          <w:szCs w:val="24"/>
        </w:rPr>
        <w:t xml:space="preserve"> the</w:t>
      </w:r>
      <w:r w:rsidR="00A57C00">
        <w:rPr>
          <w:rStyle w:val="tgc"/>
          <w:rFonts w:ascii="Times New Roman" w:eastAsia="Times New Roman" w:hAnsi="Times New Roman" w:cs="Times New Roman"/>
          <w:sz w:val="24"/>
          <w:szCs w:val="24"/>
        </w:rPr>
        <w:t xml:space="preserve"> initial question was too vague or not in-depth enough </w:t>
      </w:r>
      <w:r w:rsidR="00912D07">
        <w:rPr>
          <w:rStyle w:val="tgc"/>
          <w:rFonts w:ascii="Times New Roman" w:eastAsia="Times New Roman" w:hAnsi="Times New Roman" w:cs="Times New Roman"/>
          <w:sz w:val="24"/>
          <w:szCs w:val="24"/>
        </w:rPr>
        <w:t xml:space="preserve">to elicit a response </w:t>
      </w:r>
      <w:r w:rsidR="00386ECD">
        <w:rPr>
          <w:rStyle w:val="tgc"/>
          <w:rFonts w:ascii="Times New Roman" w:eastAsia="Times New Roman" w:hAnsi="Times New Roman" w:cs="Times New Roman"/>
          <w:sz w:val="24"/>
          <w:szCs w:val="24"/>
        </w:rPr>
        <w:t>(</w:t>
      </w:r>
      <w:r w:rsidR="00B96513">
        <w:rPr>
          <w:rStyle w:val="tgc"/>
          <w:rFonts w:ascii="Times New Roman" w:eastAsia="Times New Roman" w:hAnsi="Times New Roman" w:cs="Times New Roman"/>
          <w:sz w:val="24"/>
          <w:szCs w:val="24"/>
        </w:rPr>
        <w:t xml:space="preserve">61). </w:t>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80631E">
        <w:rPr>
          <w:rStyle w:val="tgc"/>
          <w:rFonts w:ascii="Times New Roman" w:eastAsia="Times New Roman" w:hAnsi="Times New Roman" w:cs="Times New Roman"/>
          <w:sz w:val="24"/>
          <w:szCs w:val="24"/>
        </w:rPr>
        <w:t>F</w:t>
      </w:r>
      <w:r w:rsidRPr="009A079D">
        <w:rPr>
          <w:rStyle w:val="tgc"/>
          <w:rFonts w:ascii="Times New Roman" w:eastAsia="Times New Roman" w:hAnsi="Times New Roman" w:cs="Times New Roman"/>
          <w:sz w:val="24"/>
          <w:szCs w:val="24"/>
        </w:rPr>
        <w:t>our sets of interview questions</w:t>
      </w:r>
      <w:r w:rsidR="0080631E">
        <w:rPr>
          <w:rStyle w:val="tgc"/>
          <w:rFonts w:ascii="Times New Roman" w:eastAsia="Times New Roman" w:hAnsi="Times New Roman" w:cs="Times New Roman"/>
          <w:sz w:val="24"/>
          <w:szCs w:val="24"/>
        </w:rPr>
        <w:t xml:space="preserve"> were used</w:t>
      </w:r>
      <w:r w:rsidRPr="009A079D">
        <w:rPr>
          <w:rStyle w:val="tgc"/>
          <w:rFonts w:ascii="Times New Roman" w:eastAsia="Times New Roman" w:hAnsi="Times New Roman" w:cs="Times New Roman"/>
          <w:sz w:val="24"/>
          <w:szCs w:val="24"/>
        </w:rPr>
        <w:t xml:space="preserve"> (s</w:t>
      </w:r>
      <w:r w:rsidR="007C60E9">
        <w:rPr>
          <w:rStyle w:val="tgc"/>
          <w:rFonts w:ascii="Times New Roman" w:eastAsia="Times New Roman" w:hAnsi="Times New Roman" w:cs="Times New Roman"/>
          <w:sz w:val="24"/>
          <w:szCs w:val="24"/>
        </w:rPr>
        <w:t>ee appendix 2.). One set that was</w:t>
      </w:r>
      <w:r w:rsidRPr="009A079D">
        <w:rPr>
          <w:rStyle w:val="tgc"/>
          <w:rFonts w:ascii="Times New Roman" w:eastAsia="Times New Roman" w:hAnsi="Times New Roman" w:cs="Times New Roman"/>
          <w:sz w:val="24"/>
          <w:szCs w:val="24"/>
        </w:rPr>
        <w:t xml:space="preserve"> geared toward student participants, one for the parents, and another for educators and a fourth for profession</w:t>
      </w:r>
      <w:r w:rsidR="00406198">
        <w:rPr>
          <w:rStyle w:val="tgc"/>
          <w:rFonts w:ascii="Times New Roman" w:eastAsia="Times New Roman" w:hAnsi="Times New Roman" w:cs="Times New Roman"/>
          <w:sz w:val="24"/>
          <w:szCs w:val="24"/>
        </w:rPr>
        <w:t xml:space="preserve">al volunteers. </w:t>
      </w:r>
      <w:r w:rsidRPr="009A079D">
        <w:rPr>
          <w:rStyle w:val="tgc"/>
          <w:rFonts w:ascii="Times New Roman" w:eastAsia="Times New Roman" w:hAnsi="Times New Roman" w:cs="Times New Roman"/>
          <w:sz w:val="24"/>
          <w:szCs w:val="24"/>
        </w:rPr>
        <w:t xml:space="preserve"> </w:t>
      </w:r>
      <w:r w:rsidR="00406198" w:rsidRPr="009A079D">
        <w:rPr>
          <w:rStyle w:val="tgc"/>
          <w:rFonts w:ascii="Times New Roman" w:eastAsia="Times New Roman" w:hAnsi="Times New Roman" w:cs="Times New Roman"/>
          <w:sz w:val="24"/>
          <w:szCs w:val="24"/>
        </w:rPr>
        <w:t>The</w:t>
      </w:r>
      <w:r w:rsidRPr="009A079D">
        <w:rPr>
          <w:rStyle w:val="tgc"/>
          <w:rFonts w:ascii="Times New Roman" w:eastAsia="Times New Roman" w:hAnsi="Times New Roman" w:cs="Times New Roman"/>
          <w:sz w:val="24"/>
          <w:szCs w:val="24"/>
        </w:rPr>
        <w:t xml:space="preserve"> participants </w:t>
      </w:r>
      <w:r w:rsidR="00406198">
        <w:rPr>
          <w:rStyle w:val="tgc"/>
          <w:rFonts w:ascii="Times New Roman" w:eastAsia="Times New Roman" w:hAnsi="Times New Roman" w:cs="Times New Roman"/>
          <w:sz w:val="24"/>
          <w:szCs w:val="24"/>
        </w:rPr>
        <w:t xml:space="preserve">were interviewed </w:t>
      </w:r>
      <w:r w:rsidRPr="009A079D">
        <w:rPr>
          <w:rStyle w:val="tgc"/>
          <w:rFonts w:ascii="Times New Roman" w:eastAsia="Times New Roman" w:hAnsi="Times New Roman" w:cs="Times New Roman"/>
          <w:sz w:val="24"/>
          <w:szCs w:val="24"/>
        </w:rPr>
        <w:t>in their own home, either in person, through Sky</w:t>
      </w:r>
      <w:r w:rsidR="00406198">
        <w:rPr>
          <w:rStyle w:val="tgc"/>
          <w:rFonts w:ascii="Times New Roman" w:eastAsia="Times New Roman" w:hAnsi="Times New Roman" w:cs="Times New Roman"/>
          <w:sz w:val="24"/>
          <w:szCs w:val="24"/>
        </w:rPr>
        <w:t xml:space="preserve">pe, or over the telephone. </w:t>
      </w:r>
      <w:r w:rsidRPr="009A079D">
        <w:rPr>
          <w:rStyle w:val="tgc"/>
          <w:rFonts w:ascii="Times New Roman" w:eastAsia="Times New Roman" w:hAnsi="Times New Roman" w:cs="Times New Roman"/>
          <w:sz w:val="24"/>
          <w:szCs w:val="24"/>
        </w:rPr>
        <w:t xml:space="preserve"> </w:t>
      </w:r>
      <w:r w:rsidR="00406198" w:rsidRPr="009A079D">
        <w:rPr>
          <w:rStyle w:val="tgc"/>
          <w:rFonts w:ascii="Times New Roman" w:eastAsia="Times New Roman" w:hAnsi="Times New Roman" w:cs="Times New Roman"/>
          <w:sz w:val="24"/>
          <w:szCs w:val="24"/>
        </w:rPr>
        <w:t>Permission</w:t>
      </w:r>
      <w:r w:rsidRPr="009A079D">
        <w:rPr>
          <w:rStyle w:val="tgc"/>
          <w:rFonts w:ascii="Times New Roman" w:eastAsia="Times New Roman" w:hAnsi="Times New Roman" w:cs="Times New Roman"/>
          <w:sz w:val="24"/>
          <w:szCs w:val="24"/>
        </w:rPr>
        <w:t xml:space="preserve"> </w:t>
      </w:r>
      <w:r w:rsidR="00406198">
        <w:rPr>
          <w:rStyle w:val="tgc"/>
          <w:rFonts w:ascii="Times New Roman" w:eastAsia="Times New Roman" w:hAnsi="Times New Roman" w:cs="Times New Roman"/>
          <w:sz w:val="24"/>
          <w:szCs w:val="24"/>
        </w:rPr>
        <w:t xml:space="preserve">was granted </w:t>
      </w:r>
      <w:r w:rsidRPr="009A079D">
        <w:rPr>
          <w:rStyle w:val="tgc"/>
          <w:rFonts w:ascii="Times New Roman" w:eastAsia="Times New Roman" w:hAnsi="Times New Roman" w:cs="Times New Roman"/>
          <w:sz w:val="24"/>
          <w:szCs w:val="24"/>
        </w:rPr>
        <w:t xml:space="preserve">from all participants to record the interview, with an audio device. Each participant was also asked permission to be recorded </w:t>
      </w:r>
      <w:r w:rsidR="00406198">
        <w:rPr>
          <w:rStyle w:val="tgc"/>
          <w:rFonts w:ascii="Times New Roman" w:eastAsia="Times New Roman" w:hAnsi="Times New Roman" w:cs="Times New Roman"/>
          <w:sz w:val="24"/>
          <w:szCs w:val="24"/>
        </w:rPr>
        <w:t>at the beginning of the</w:t>
      </w:r>
      <w:r w:rsidRPr="009A079D">
        <w:rPr>
          <w:rStyle w:val="tgc"/>
          <w:rFonts w:ascii="Times New Roman" w:eastAsia="Times New Roman" w:hAnsi="Times New Roman" w:cs="Times New Roman"/>
          <w:sz w:val="24"/>
          <w:szCs w:val="24"/>
        </w:rPr>
        <w:t xml:space="preserve"> interview.</w:t>
      </w:r>
      <w:r w:rsidR="00F71E07">
        <w:rPr>
          <w:rStyle w:val="tgc"/>
          <w:rFonts w:ascii="Times New Roman" w:eastAsia="Times New Roman" w:hAnsi="Times New Roman" w:cs="Times New Roman"/>
          <w:sz w:val="24"/>
          <w:szCs w:val="24"/>
        </w:rPr>
        <w:t xml:space="preserve"> </w:t>
      </w:r>
      <w:r w:rsidR="00406198">
        <w:rPr>
          <w:rStyle w:val="tgc"/>
          <w:rFonts w:ascii="Times New Roman" w:eastAsia="Times New Roman" w:hAnsi="Times New Roman" w:cs="Times New Roman"/>
          <w:sz w:val="24"/>
          <w:szCs w:val="24"/>
        </w:rPr>
        <w:t>IRB approval from Southern Oregon University was</w:t>
      </w:r>
      <w:r w:rsidR="007C60E9">
        <w:rPr>
          <w:rStyle w:val="tgc"/>
          <w:rFonts w:ascii="Times New Roman" w:eastAsia="Times New Roman" w:hAnsi="Times New Roman" w:cs="Times New Roman"/>
          <w:sz w:val="24"/>
          <w:szCs w:val="24"/>
        </w:rPr>
        <w:t xml:space="preserve"> also received </w:t>
      </w:r>
      <w:r w:rsidR="00406198">
        <w:rPr>
          <w:rStyle w:val="tgc"/>
          <w:rFonts w:ascii="Times New Roman" w:eastAsia="Times New Roman" w:hAnsi="Times New Roman" w:cs="Times New Roman"/>
          <w:sz w:val="24"/>
          <w:szCs w:val="24"/>
        </w:rPr>
        <w:t>for the research</w:t>
      </w:r>
      <w:r w:rsidR="00F71E07">
        <w:rPr>
          <w:rStyle w:val="tgc"/>
          <w:rFonts w:ascii="Times New Roman" w:eastAsia="Times New Roman" w:hAnsi="Times New Roman" w:cs="Times New Roman"/>
          <w:sz w:val="24"/>
          <w:szCs w:val="24"/>
        </w:rPr>
        <w:t xml:space="preserve">.  </w:t>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r w:rsidR="00B96513">
        <w:rPr>
          <w:rStyle w:val="tgc"/>
          <w:rFonts w:ascii="Times New Roman" w:eastAsia="Times New Roman" w:hAnsi="Times New Roman" w:cs="Times New Roman"/>
          <w:sz w:val="24"/>
          <w:szCs w:val="24"/>
        </w:rPr>
        <w:tab/>
      </w:r>
    </w:p>
    <w:p w:rsidR="00406198" w:rsidRPr="00787E74" w:rsidRDefault="00406198" w:rsidP="00406198">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13</w:t>
      </w:r>
    </w:p>
    <w:p w:rsidR="00787E74" w:rsidRDefault="00AC5D9C" w:rsidP="00787E74">
      <w:pPr>
        <w:ind w:firstLine="0"/>
        <w:rPr>
          <w:rFonts w:ascii="Times New Roman" w:eastAsia="Times New Roman" w:hAnsi="Times New Roman" w:cs="Times New Roman"/>
          <w:sz w:val="24"/>
          <w:szCs w:val="24"/>
        </w:rPr>
      </w:pPr>
      <w:r w:rsidRPr="009A079D">
        <w:rPr>
          <w:rFonts w:ascii="Times New Roman" w:hAnsi="Times New Roman" w:cs="Times New Roman"/>
          <w:b/>
          <w:i/>
          <w:sz w:val="24"/>
          <w:szCs w:val="24"/>
        </w:rPr>
        <w:t>Subject Selection</w:t>
      </w:r>
      <w:r w:rsidR="00727C93" w:rsidRPr="009A079D">
        <w:rPr>
          <w:rFonts w:ascii="Times New Roman" w:hAnsi="Times New Roman" w:cs="Times New Roman"/>
          <w:b/>
          <w:i/>
          <w:sz w:val="24"/>
          <w:szCs w:val="24"/>
        </w:rPr>
        <w:t>.</w:t>
      </w:r>
      <w:r w:rsidR="00727C93" w:rsidRPr="009A079D">
        <w:rPr>
          <w:rFonts w:ascii="Times New Roman" w:hAnsi="Times New Roman" w:cs="Times New Roman"/>
          <w:b/>
          <w:sz w:val="24"/>
          <w:szCs w:val="24"/>
        </w:rPr>
        <w:t xml:space="preserve"> </w:t>
      </w:r>
      <w:r w:rsidRPr="009A079D">
        <w:rPr>
          <w:rFonts w:ascii="Times New Roman" w:hAnsi="Times New Roman" w:cs="Times New Roman"/>
          <w:sz w:val="24"/>
          <w:szCs w:val="24"/>
        </w:rPr>
        <w:t xml:space="preserve"> </w:t>
      </w:r>
      <w:r w:rsidR="00727C93" w:rsidRPr="009A079D">
        <w:rPr>
          <w:rFonts w:ascii="Times New Roman" w:hAnsi="Times New Roman" w:cs="Times New Roman"/>
          <w:sz w:val="24"/>
          <w:szCs w:val="24"/>
        </w:rPr>
        <w:t>The subjects tha</w:t>
      </w:r>
      <w:r w:rsidR="00D02C3C" w:rsidRPr="009A079D">
        <w:rPr>
          <w:rFonts w:ascii="Times New Roman" w:hAnsi="Times New Roman" w:cs="Times New Roman"/>
          <w:sz w:val="24"/>
          <w:szCs w:val="24"/>
        </w:rPr>
        <w:t>t</w:t>
      </w:r>
      <w:r w:rsidR="00B96513">
        <w:rPr>
          <w:rFonts w:ascii="Times New Roman" w:hAnsi="Times New Roman" w:cs="Times New Roman"/>
          <w:sz w:val="24"/>
          <w:szCs w:val="24"/>
        </w:rPr>
        <w:t xml:space="preserve"> were selected were any-one who</w:t>
      </w:r>
      <w:r w:rsidR="00727C93" w:rsidRPr="009A079D">
        <w:rPr>
          <w:rFonts w:ascii="Times New Roman" w:hAnsi="Times New Roman" w:cs="Times New Roman"/>
          <w:sz w:val="24"/>
          <w:szCs w:val="24"/>
        </w:rPr>
        <w:t xml:space="preserve"> wanted to participate</w:t>
      </w:r>
      <w:r w:rsidR="00D02C3C" w:rsidRPr="009A079D">
        <w:rPr>
          <w:rFonts w:ascii="Times New Roman" w:hAnsi="Times New Roman" w:cs="Times New Roman"/>
          <w:sz w:val="24"/>
          <w:szCs w:val="24"/>
        </w:rPr>
        <w:t>,</w:t>
      </w:r>
      <w:r w:rsidR="00727C93" w:rsidRPr="009A079D">
        <w:rPr>
          <w:rFonts w:ascii="Times New Roman" w:hAnsi="Times New Roman" w:cs="Times New Roman"/>
          <w:sz w:val="24"/>
          <w:szCs w:val="24"/>
        </w:rPr>
        <w:t xml:space="preserve"> who had experience in cooperative pro</w:t>
      </w:r>
      <w:r w:rsidR="00D02C3C" w:rsidRPr="009A079D">
        <w:rPr>
          <w:rFonts w:ascii="Times New Roman" w:hAnsi="Times New Roman" w:cs="Times New Roman"/>
          <w:sz w:val="24"/>
          <w:szCs w:val="24"/>
        </w:rPr>
        <w:t>ject based learning that</w:t>
      </w:r>
      <w:r w:rsidR="003C426F" w:rsidRPr="009A079D">
        <w:rPr>
          <w:rFonts w:ascii="Times New Roman" w:hAnsi="Times New Roman" w:cs="Times New Roman"/>
          <w:sz w:val="24"/>
          <w:szCs w:val="24"/>
        </w:rPr>
        <w:t xml:space="preserve"> had in</w:t>
      </w:r>
      <w:r w:rsidR="00727C93" w:rsidRPr="009A079D">
        <w:rPr>
          <w:rFonts w:ascii="Times New Roman" w:hAnsi="Times New Roman" w:cs="Times New Roman"/>
          <w:sz w:val="24"/>
          <w:szCs w:val="24"/>
        </w:rPr>
        <w:t xml:space="preserve">put to give and the time to give it. </w:t>
      </w:r>
      <w:r w:rsidR="003C426F" w:rsidRPr="009A079D">
        <w:rPr>
          <w:rFonts w:ascii="Times New Roman" w:hAnsi="Times New Roman" w:cs="Times New Roman"/>
          <w:sz w:val="24"/>
          <w:szCs w:val="24"/>
        </w:rPr>
        <w:t xml:space="preserve"> The following participants gave their input in an open ended interview: t</w:t>
      </w:r>
      <w:r w:rsidR="00153379" w:rsidRPr="009A079D">
        <w:rPr>
          <w:rFonts w:ascii="Times New Roman" w:hAnsi="Times New Roman" w:cs="Times New Roman"/>
          <w:sz w:val="24"/>
          <w:szCs w:val="24"/>
        </w:rPr>
        <w:t>wo P</w:t>
      </w:r>
      <w:r w:rsidR="00665575" w:rsidRPr="009A079D">
        <w:rPr>
          <w:rFonts w:ascii="Times New Roman" w:hAnsi="Times New Roman" w:cs="Times New Roman"/>
          <w:sz w:val="24"/>
          <w:szCs w:val="24"/>
        </w:rPr>
        <w:t xml:space="preserve">arents, </w:t>
      </w:r>
      <w:r w:rsidR="004008BC" w:rsidRPr="009A079D">
        <w:rPr>
          <w:rFonts w:ascii="Times New Roman" w:hAnsi="Times New Roman" w:cs="Times New Roman"/>
          <w:sz w:val="24"/>
          <w:szCs w:val="24"/>
        </w:rPr>
        <w:t>Eliah and Beth</w:t>
      </w:r>
      <w:r w:rsidR="003C426F" w:rsidRPr="009A079D">
        <w:rPr>
          <w:rFonts w:ascii="Times New Roman" w:hAnsi="Times New Roman" w:cs="Times New Roman"/>
          <w:sz w:val="24"/>
          <w:szCs w:val="24"/>
        </w:rPr>
        <w:t>:</w:t>
      </w:r>
      <w:r w:rsidR="00467484" w:rsidRPr="009A079D">
        <w:rPr>
          <w:rFonts w:ascii="Times New Roman" w:hAnsi="Times New Roman" w:cs="Times New Roman"/>
          <w:sz w:val="24"/>
          <w:szCs w:val="24"/>
        </w:rPr>
        <w:t xml:space="preserve"> two</w:t>
      </w:r>
      <w:r w:rsidR="00665575" w:rsidRPr="009A079D">
        <w:rPr>
          <w:rFonts w:ascii="Times New Roman" w:hAnsi="Times New Roman" w:cs="Times New Roman"/>
          <w:sz w:val="24"/>
          <w:szCs w:val="24"/>
        </w:rPr>
        <w:t xml:space="preserve"> educator</w:t>
      </w:r>
      <w:r w:rsidR="00467484" w:rsidRPr="009A079D">
        <w:rPr>
          <w:rFonts w:ascii="Times New Roman" w:hAnsi="Times New Roman" w:cs="Times New Roman"/>
          <w:sz w:val="24"/>
          <w:szCs w:val="24"/>
        </w:rPr>
        <w:t>s</w:t>
      </w:r>
      <w:r w:rsidR="00153379" w:rsidRPr="009A079D">
        <w:rPr>
          <w:rFonts w:ascii="Times New Roman" w:hAnsi="Times New Roman" w:cs="Times New Roman"/>
          <w:sz w:val="24"/>
          <w:szCs w:val="24"/>
        </w:rPr>
        <w:t>,</w:t>
      </w:r>
      <w:r w:rsidR="00463BF4" w:rsidRPr="009A079D">
        <w:rPr>
          <w:rFonts w:ascii="Times New Roman" w:hAnsi="Times New Roman" w:cs="Times New Roman"/>
          <w:sz w:val="24"/>
          <w:szCs w:val="24"/>
        </w:rPr>
        <w:t xml:space="preserve"> Beth</w:t>
      </w:r>
      <w:r w:rsidR="004008BC" w:rsidRPr="009A079D">
        <w:rPr>
          <w:rFonts w:ascii="Times New Roman" w:hAnsi="Times New Roman" w:cs="Times New Roman"/>
          <w:sz w:val="24"/>
          <w:szCs w:val="24"/>
        </w:rPr>
        <w:t xml:space="preserve"> </w:t>
      </w:r>
      <w:r w:rsidR="008218AA" w:rsidRPr="009A079D">
        <w:rPr>
          <w:rFonts w:ascii="Times New Roman" w:hAnsi="Times New Roman" w:cs="Times New Roman"/>
          <w:sz w:val="24"/>
          <w:szCs w:val="24"/>
        </w:rPr>
        <w:t>and George</w:t>
      </w:r>
      <w:r w:rsidR="003C426F" w:rsidRPr="009A079D">
        <w:rPr>
          <w:rFonts w:ascii="Times New Roman" w:hAnsi="Times New Roman" w:cs="Times New Roman"/>
          <w:sz w:val="24"/>
          <w:szCs w:val="24"/>
        </w:rPr>
        <w:t>: Five</w:t>
      </w:r>
      <w:r w:rsidR="00665575" w:rsidRPr="009A079D">
        <w:rPr>
          <w:rFonts w:ascii="Times New Roman" w:hAnsi="Times New Roman" w:cs="Times New Roman"/>
          <w:sz w:val="24"/>
          <w:szCs w:val="24"/>
        </w:rPr>
        <w:t xml:space="preserve"> students</w:t>
      </w:r>
      <w:r w:rsidR="00216588">
        <w:rPr>
          <w:rFonts w:ascii="Times New Roman" w:hAnsi="Times New Roman" w:cs="Times New Roman"/>
          <w:sz w:val="24"/>
          <w:szCs w:val="24"/>
        </w:rPr>
        <w:t>, Mac</w:t>
      </w:r>
      <w:r w:rsidR="008218AA" w:rsidRPr="009A079D">
        <w:rPr>
          <w:rFonts w:ascii="Times New Roman" w:hAnsi="Times New Roman" w:cs="Times New Roman"/>
          <w:sz w:val="24"/>
          <w:szCs w:val="24"/>
        </w:rPr>
        <w:t>k, Emily, Victoria, Rosie, and Lee</w:t>
      </w:r>
      <w:r w:rsidR="003C426F" w:rsidRPr="009A079D">
        <w:rPr>
          <w:rFonts w:ascii="Times New Roman" w:hAnsi="Times New Roman" w:cs="Times New Roman"/>
          <w:sz w:val="24"/>
          <w:szCs w:val="24"/>
        </w:rPr>
        <w:t>.</w:t>
      </w:r>
      <w:r w:rsidR="002E44F4" w:rsidRPr="009A079D">
        <w:rPr>
          <w:rFonts w:ascii="Times New Roman" w:hAnsi="Times New Roman" w:cs="Times New Roman"/>
          <w:sz w:val="24"/>
          <w:szCs w:val="24"/>
        </w:rPr>
        <w:t xml:space="preserve"> They were all selected because they</w:t>
      </w:r>
      <w:r w:rsidR="00A557CF" w:rsidRPr="009A079D">
        <w:rPr>
          <w:rFonts w:ascii="Times New Roman" w:hAnsi="Times New Roman" w:cs="Times New Roman"/>
          <w:sz w:val="24"/>
          <w:szCs w:val="24"/>
        </w:rPr>
        <w:t xml:space="preserve"> had already worked with me on </w:t>
      </w:r>
      <w:r w:rsidR="002E44F4" w:rsidRPr="009A079D">
        <w:rPr>
          <w:rFonts w:ascii="Times New Roman" w:hAnsi="Times New Roman" w:cs="Times New Roman"/>
          <w:sz w:val="24"/>
          <w:szCs w:val="24"/>
        </w:rPr>
        <w:t>previous cooperative publishing projects</w:t>
      </w:r>
      <w:r w:rsidR="003C426F" w:rsidRPr="009A079D">
        <w:rPr>
          <w:rFonts w:ascii="Times New Roman" w:hAnsi="Times New Roman" w:cs="Times New Roman"/>
          <w:sz w:val="24"/>
          <w:szCs w:val="24"/>
        </w:rPr>
        <w:t>,</w:t>
      </w:r>
      <w:r w:rsidR="008218AA" w:rsidRPr="009A079D">
        <w:rPr>
          <w:rFonts w:ascii="Times New Roman" w:hAnsi="Times New Roman" w:cs="Times New Roman"/>
          <w:sz w:val="24"/>
          <w:szCs w:val="24"/>
        </w:rPr>
        <w:t xml:space="preserve"> </w:t>
      </w:r>
      <w:r w:rsidR="00463BF4" w:rsidRPr="009A079D">
        <w:rPr>
          <w:rFonts w:ascii="Times New Roman" w:hAnsi="Times New Roman" w:cs="Times New Roman"/>
          <w:sz w:val="24"/>
          <w:szCs w:val="24"/>
        </w:rPr>
        <w:t>either in a homeschool</w:t>
      </w:r>
      <w:r w:rsidR="008218AA" w:rsidRPr="009A079D">
        <w:rPr>
          <w:rFonts w:ascii="Times New Roman" w:hAnsi="Times New Roman" w:cs="Times New Roman"/>
          <w:sz w:val="24"/>
          <w:szCs w:val="24"/>
        </w:rPr>
        <w:t xml:space="preserve"> </w:t>
      </w:r>
      <w:r w:rsidR="00463BF4" w:rsidRPr="009A079D">
        <w:rPr>
          <w:rFonts w:ascii="Times New Roman" w:hAnsi="Times New Roman" w:cs="Times New Roman"/>
          <w:sz w:val="24"/>
          <w:szCs w:val="24"/>
        </w:rPr>
        <w:t xml:space="preserve">environment </w:t>
      </w:r>
      <w:r w:rsidR="008218AA" w:rsidRPr="009A079D">
        <w:rPr>
          <w:rFonts w:ascii="Times New Roman" w:hAnsi="Times New Roman" w:cs="Times New Roman"/>
          <w:sz w:val="24"/>
          <w:szCs w:val="24"/>
        </w:rPr>
        <w:t xml:space="preserve">or </w:t>
      </w:r>
      <w:r w:rsidR="00463BF4" w:rsidRPr="009A079D">
        <w:rPr>
          <w:rFonts w:ascii="Times New Roman" w:hAnsi="Times New Roman" w:cs="Times New Roman"/>
          <w:sz w:val="24"/>
          <w:szCs w:val="24"/>
        </w:rPr>
        <w:t>in</w:t>
      </w:r>
      <w:r w:rsidR="008218AA" w:rsidRPr="009A079D">
        <w:rPr>
          <w:rFonts w:ascii="Times New Roman" w:hAnsi="Times New Roman" w:cs="Times New Roman"/>
          <w:sz w:val="24"/>
          <w:szCs w:val="24"/>
        </w:rPr>
        <w:t xml:space="preserve"> an enrichment program for </w:t>
      </w:r>
      <w:r w:rsidR="00A557CF" w:rsidRPr="009A079D">
        <w:rPr>
          <w:rFonts w:ascii="Times New Roman" w:hAnsi="Times New Roman" w:cs="Times New Roman"/>
          <w:sz w:val="24"/>
          <w:szCs w:val="24"/>
        </w:rPr>
        <w:t>the talented and gifted</w:t>
      </w:r>
      <w:r w:rsidR="008218AA" w:rsidRPr="009A079D">
        <w:rPr>
          <w:rFonts w:ascii="Times New Roman" w:hAnsi="Times New Roman" w:cs="Times New Roman"/>
          <w:sz w:val="24"/>
          <w:szCs w:val="24"/>
        </w:rPr>
        <w:t xml:space="preserve">. </w:t>
      </w:r>
      <w:r w:rsidR="002E44F4" w:rsidRPr="009A079D">
        <w:rPr>
          <w:rFonts w:ascii="Times New Roman" w:hAnsi="Times New Roman" w:cs="Times New Roman"/>
          <w:sz w:val="24"/>
          <w:szCs w:val="24"/>
        </w:rPr>
        <w:t xml:space="preserve"> </w:t>
      </w:r>
      <w:r w:rsidR="008218AA" w:rsidRPr="009A079D">
        <w:rPr>
          <w:rFonts w:ascii="Times New Roman" w:hAnsi="Times New Roman" w:cs="Times New Roman"/>
          <w:sz w:val="24"/>
          <w:szCs w:val="24"/>
        </w:rPr>
        <w:t xml:space="preserve">They were also selected because they are </w:t>
      </w:r>
      <w:r w:rsidR="00A557CF" w:rsidRPr="009A079D">
        <w:rPr>
          <w:rFonts w:ascii="Times New Roman" w:hAnsi="Times New Roman" w:cs="Times New Roman"/>
          <w:sz w:val="24"/>
          <w:szCs w:val="24"/>
        </w:rPr>
        <w:t xml:space="preserve">all </w:t>
      </w:r>
      <w:r w:rsidR="008218AA" w:rsidRPr="009A079D">
        <w:rPr>
          <w:rFonts w:ascii="Times New Roman" w:hAnsi="Times New Roman" w:cs="Times New Roman"/>
          <w:sz w:val="24"/>
          <w:szCs w:val="24"/>
        </w:rPr>
        <w:t>planning</w:t>
      </w:r>
      <w:r w:rsidR="00A557CF" w:rsidRPr="009A079D">
        <w:rPr>
          <w:rFonts w:ascii="Times New Roman" w:hAnsi="Times New Roman" w:cs="Times New Roman"/>
          <w:sz w:val="24"/>
          <w:szCs w:val="24"/>
        </w:rPr>
        <w:t xml:space="preserve"> to participate i</w:t>
      </w:r>
      <w:r w:rsidR="002E44F4" w:rsidRPr="009A079D">
        <w:rPr>
          <w:rFonts w:ascii="Times New Roman" w:hAnsi="Times New Roman" w:cs="Times New Roman"/>
          <w:sz w:val="24"/>
          <w:szCs w:val="24"/>
        </w:rPr>
        <w:t xml:space="preserve">n the next publishing project. </w:t>
      </w:r>
      <w:r w:rsidR="00153379" w:rsidRPr="009A079D">
        <w:rPr>
          <w:rFonts w:ascii="Times New Roman" w:hAnsi="Times New Roman" w:cs="Times New Roman"/>
          <w:sz w:val="24"/>
          <w:szCs w:val="24"/>
        </w:rPr>
        <w:t xml:space="preserve">Four of the students worked on our previous project, the </w:t>
      </w:r>
      <w:r w:rsidR="003C426F" w:rsidRPr="009A079D">
        <w:rPr>
          <w:rFonts w:ascii="Times New Roman" w:hAnsi="Times New Roman" w:cs="Times New Roman"/>
          <w:sz w:val="24"/>
          <w:szCs w:val="24"/>
        </w:rPr>
        <w:t xml:space="preserve">first </w:t>
      </w:r>
      <w:r w:rsidR="00153379" w:rsidRPr="002C18E9">
        <w:rPr>
          <w:rFonts w:ascii="Times New Roman" w:hAnsi="Times New Roman" w:cs="Times New Roman"/>
          <w:i/>
          <w:sz w:val="24"/>
          <w:szCs w:val="24"/>
        </w:rPr>
        <w:t>Rafer Thorne</w:t>
      </w:r>
      <w:r w:rsidR="00153379" w:rsidRPr="009A079D">
        <w:rPr>
          <w:rFonts w:ascii="Times New Roman" w:hAnsi="Times New Roman" w:cs="Times New Roman"/>
          <w:sz w:val="24"/>
          <w:szCs w:val="24"/>
        </w:rPr>
        <w:t xml:space="preserve"> novel, while Rosie the youngest student worked on another publishing project called, “</w:t>
      </w:r>
      <w:r w:rsidR="00463BF4" w:rsidRPr="009A079D">
        <w:rPr>
          <w:rFonts w:ascii="Times New Roman" w:hAnsi="Times New Roman" w:cs="Times New Roman"/>
          <w:sz w:val="24"/>
          <w:szCs w:val="24"/>
        </w:rPr>
        <w:t>The</w:t>
      </w:r>
      <w:r w:rsidR="002E44F4" w:rsidRPr="009A079D">
        <w:rPr>
          <w:rFonts w:ascii="Times New Roman" w:hAnsi="Times New Roman" w:cs="Times New Roman"/>
          <w:sz w:val="24"/>
          <w:szCs w:val="24"/>
        </w:rPr>
        <w:t xml:space="preserve"> P</w:t>
      </w:r>
      <w:r w:rsidR="00153379" w:rsidRPr="009A079D">
        <w:rPr>
          <w:rFonts w:ascii="Times New Roman" w:hAnsi="Times New Roman" w:cs="Times New Roman"/>
          <w:sz w:val="24"/>
          <w:szCs w:val="24"/>
        </w:rPr>
        <w:t>ug</w:t>
      </w:r>
      <w:r w:rsidR="002E44F4" w:rsidRPr="009A079D">
        <w:rPr>
          <w:rFonts w:ascii="Times New Roman" w:hAnsi="Times New Roman" w:cs="Times New Roman"/>
          <w:sz w:val="24"/>
          <w:szCs w:val="24"/>
        </w:rPr>
        <w:t xml:space="preserve"> Puppy,</w:t>
      </w:r>
      <w:r w:rsidR="00153379" w:rsidRPr="009A079D">
        <w:rPr>
          <w:rFonts w:ascii="Times New Roman" w:hAnsi="Times New Roman" w:cs="Times New Roman"/>
          <w:sz w:val="24"/>
          <w:szCs w:val="24"/>
        </w:rPr>
        <w:t>”</w:t>
      </w:r>
      <w:r w:rsidR="00BC5F18" w:rsidRPr="009A079D">
        <w:rPr>
          <w:rFonts w:ascii="Times New Roman" w:hAnsi="Times New Roman" w:cs="Times New Roman"/>
          <w:sz w:val="24"/>
          <w:szCs w:val="24"/>
        </w:rPr>
        <w:t xml:space="preserve"> with her brother Nate</w:t>
      </w:r>
      <w:r w:rsidR="008218AA" w:rsidRPr="009A079D">
        <w:rPr>
          <w:rFonts w:ascii="Times New Roman" w:hAnsi="Times New Roman" w:cs="Times New Roman"/>
          <w:sz w:val="24"/>
          <w:szCs w:val="24"/>
        </w:rPr>
        <w:t xml:space="preserve">. </w:t>
      </w:r>
      <w:r w:rsidR="00BC5F18" w:rsidRPr="009A079D">
        <w:rPr>
          <w:rFonts w:ascii="Times New Roman" w:hAnsi="Times New Roman" w:cs="Times New Roman"/>
          <w:sz w:val="24"/>
          <w:szCs w:val="24"/>
        </w:rPr>
        <w:t xml:space="preserve">Nate </w:t>
      </w:r>
      <w:r w:rsidR="002E44F4" w:rsidRPr="009A079D">
        <w:rPr>
          <w:rFonts w:ascii="Times New Roman" w:hAnsi="Times New Roman" w:cs="Times New Roman"/>
          <w:sz w:val="24"/>
          <w:szCs w:val="24"/>
        </w:rPr>
        <w:t xml:space="preserve">was </w:t>
      </w:r>
      <w:r w:rsidR="008218AA" w:rsidRPr="009A079D">
        <w:rPr>
          <w:rFonts w:ascii="Times New Roman" w:hAnsi="Times New Roman" w:cs="Times New Roman"/>
          <w:sz w:val="24"/>
          <w:szCs w:val="24"/>
        </w:rPr>
        <w:t xml:space="preserve">not </w:t>
      </w:r>
      <w:r w:rsidR="002E44F4" w:rsidRPr="009A079D">
        <w:rPr>
          <w:rFonts w:ascii="Times New Roman" w:hAnsi="Times New Roman" w:cs="Times New Roman"/>
          <w:sz w:val="24"/>
          <w:szCs w:val="24"/>
        </w:rPr>
        <w:t>interviewed</w:t>
      </w:r>
      <w:r w:rsidR="00A557CF" w:rsidRPr="009A079D">
        <w:rPr>
          <w:rFonts w:ascii="Times New Roman" w:hAnsi="Times New Roman" w:cs="Times New Roman"/>
          <w:sz w:val="24"/>
          <w:szCs w:val="24"/>
        </w:rPr>
        <w:t>,</w:t>
      </w:r>
      <w:r w:rsidR="002E44F4" w:rsidRPr="009A079D">
        <w:rPr>
          <w:rFonts w:ascii="Times New Roman" w:hAnsi="Times New Roman" w:cs="Times New Roman"/>
          <w:sz w:val="24"/>
          <w:szCs w:val="24"/>
        </w:rPr>
        <w:t xml:space="preserve"> because he didn’t want to do it. </w:t>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B96513">
        <w:rPr>
          <w:rFonts w:ascii="Times New Roman" w:eastAsia="Times New Roman" w:hAnsi="Times New Roman" w:cs="Times New Roman"/>
          <w:sz w:val="24"/>
          <w:szCs w:val="24"/>
        </w:rPr>
        <w:tab/>
      </w:r>
      <w:r w:rsidR="002E44F4" w:rsidRPr="009A079D">
        <w:rPr>
          <w:rFonts w:ascii="Times New Roman" w:hAnsi="Times New Roman" w:cs="Times New Roman"/>
          <w:sz w:val="24"/>
          <w:szCs w:val="24"/>
        </w:rPr>
        <w:t xml:space="preserve">The parents, professionals and educators </w:t>
      </w:r>
      <w:r w:rsidR="008218AA" w:rsidRPr="009A079D">
        <w:rPr>
          <w:rFonts w:ascii="Times New Roman" w:hAnsi="Times New Roman" w:cs="Times New Roman"/>
          <w:sz w:val="24"/>
          <w:szCs w:val="24"/>
        </w:rPr>
        <w:t xml:space="preserve">all had </w:t>
      </w:r>
      <w:r w:rsidR="00153379" w:rsidRPr="009A079D">
        <w:rPr>
          <w:rFonts w:ascii="Times New Roman" w:hAnsi="Times New Roman" w:cs="Times New Roman"/>
          <w:sz w:val="24"/>
          <w:szCs w:val="24"/>
        </w:rPr>
        <w:t>volunteered their expertise and help on the</w:t>
      </w:r>
      <w:r w:rsidR="002E44F4" w:rsidRPr="009A079D">
        <w:rPr>
          <w:rFonts w:ascii="Times New Roman" w:hAnsi="Times New Roman" w:cs="Times New Roman"/>
          <w:sz w:val="24"/>
          <w:szCs w:val="24"/>
        </w:rPr>
        <w:t xml:space="preserve"> </w:t>
      </w:r>
      <w:r w:rsidR="002E44F4" w:rsidRPr="002C18E9">
        <w:rPr>
          <w:rFonts w:ascii="Times New Roman" w:hAnsi="Times New Roman" w:cs="Times New Roman"/>
          <w:i/>
          <w:sz w:val="24"/>
          <w:szCs w:val="24"/>
        </w:rPr>
        <w:t>Rafer Thorne</w:t>
      </w:r>
      <w:r w:rsidR="002E44F4" w:rsidRPr="009A079D">
        <w:rPr>
          <w:rFonts w:ascii="Times New Roman" w:hAnsi="Times New Roman" w:cs="Times New Roman"/>
          <w:sz w:val="24"/>
          <w:szCs w:val="24"/>
        </w:rPr>
        <w:t xml:space="preserve"> </w:t>
      </w:r>
      <w:r w:rsidR="00153379" w:rsidRPr="009A079D">
        <w:rPr>
          <w:rFonts w:ascii="Times New Roman" w:hAnsi="Times New Roman" w:cs="Times New Roman"/>
          <w:sz w:val="24"/>
          <w:szCs w:val="24"/>
        </w:rPr>
        <w:t>project</w:t>
      </w:r>
      <w:r w:rsidR="00A557CF" w:rsidRPr="009A079D">
        <w:rPr>
          <w:rFonts w:ascii="Times New Roman" w:hAnsi="Times New Roman" w:cs="Times New Roman"/>
          <w:sz w:val="24"/>
          <w:szCs w:val="24"/>
        </w:rPr>
        <w:t>, and were planning to help with the next project as well</w:t>
      </w:r>
      <w:r w:rsidR="002E44F4">
        <w:rPr>
          <w:rFonts w:ascii="Times New Roman" w:hAnsi="Times New Roman" w:cs="Times New Roman"/>
          <w:sz w:val="24"/>
          <w:szCs w:val="24"/>
        </w:rPr>
        <w:t>.</w:t>
      </w:r>
      <w:r w:rsidR="008218AA">
        <w:rPr>
          <w:rFonts w:ascii="Times New Roman" w:hAnsi="Times New Roman" w:cs="Times New Roman"/>
          <w:sz w:val="24"/>
          <w:szCs w:val="24"/>
        </w:rPr>
        <w:t xml:space="preserve"> </w:t>
      </w:r>
      <w:r w:rsidR="001C05CE">
        <w:rPr>
          <w:rFonts w:ascii="Times New Roman" w:hAnsi="Times New Roman" w:cs="Times New Roman"/>
          <w:sz w:val="24"/>
          <w:szCs w:val="24"/>
        </w:rPr>
        <w:t>George</w:t>
      </w:r>
      <w:r w:rsidR="00A557CF">
        <w:rPr>
          <w:rFonts w:ascii="Times New Roman" w:hAnsi="Times New Roman" w:cs="Times New Roman"/>
          <w:sz w:val="24"/>
          <w:szCs w:val="24"/>
        </w:rPr>
        <w:t xml:space="preserve"> is</w:t>
      </w:r>
      <w:r w:rsidR="008218AA">
        <w:rPr>
          <w:rFonts w:ascii="Times New Roman" w:hAnsi="Times New Roman" w:cs="Times New Roman"/>
          <w:sz w:val="24"/>
          <w:szCs w:val="24"/>
        </w:rPr>
        <w:t xml:space="preserve"> a retired principal</w:t>
      </w:r>
      <w:r w:rsidR="003C426F">
        <w:rPr>
          <w:rFonts w:ascii="Times New Roman" w:hAnsi="Times New Roman" w:cs="Times New Roman"/>
          <w:sz w:val="24"/>
          <w:szCs w:val="24"/>
        </w:rPr>
        <w:t xml:space="preserve"> as well as</w:t>
      </w:r>
      <w:r w:rsidR="00A557CF">
        <w:rPr>
          <w:rFonts w:ascii="Times New Roman" w:hAnsi="Times New Roman" w:cs="Times New Roman"/>
          <w:sz w:val="24"/>
          <w:szCs w:val="24"/>
        </w:rPr>
        <w:t xml:space="preserve"> Rosie’</w:t>
      </w:r>
      <w:r w:rsidR="003C426F">
        <w:rPr>
          <w:rFonts w:ascii="Times New Roman" w:hAnsi="Times New Roman" w:cs="Times New Roman"/>
          <w:sz w:val="24"/>
          <w:szCs w:val="24"/>
        </w:rPr>
        <w:t xml:space="preserve">s Grandfather. </w:t>
      </w:r>
      <w:r w:rsidR="00BC5F18">
        <w:rPr>
          <w:rFonts w:ascii="Times New Roman" w:hAnsi="Times New Roman" w:cs="Times New Roman"/>
          <w:sz w:val="24"/>
          <w:szCs w:val="24"/>
        </w:rPr>
        <w:t xml:space="preserve"> </w:t>
      </w:r>
      <w:r w:rsidR="00E7281C">
        <w:rPr>
          <w:rFonts w:ascii="Times New Roman" w:hAnsi="Times New Roman" w:cs="Times New Roman"/>
          <w:sz w:val="24"/>
          <w:szCs w:val="24"/>
        </w:rPr>
        <w:t xml:space="preserve">Although one of the parents (Beth) was also a teacher and she was interviewed in both her roles, as an educator and parent. </w:t>
      </w:r>
      <w:r w:rsidR="00BC5F18">
        <w:rPr>
          <w:rFonts w:ascii="Times New Roman" w:hAnsi="Times New Roman" w:cs="Times New Roman"/>
          <w:sz w:val="24"/>
          <w:szCs w:val="24"/>
        </w:rPr>
        <w:t>Beth</w:t>
      </w:r>
      <w:r w:rsidR="008218AA">
        <w:rPr>
          <w:rFonts w:ascii="Times New Roman" w:hAnsi="Times New Roman" w:cs="Times New Roman"/>
          <w:sz w:val="24"/>
          <w:szCs w:val="24"/>
        </w:rPr>
        <w:t xml:space="preserve"> </w:t>
      </w:r>
      <w:r w:rsidR="00E7281C">
        <w:rPr>
          <w:rFonts w:ascii="Times New Roman" w:hAnsi="Times New Roman" w:cs="Times New Roman"/>
          <w:sz w:val="24"/>
          <w:szCs w:val="24"/>
        </w:rPr>
        <w:t>is</w:t>
      </w:r>
      <w:r w:rsidR="00463BF4">
        <w:rPr>
          <w:rFonts w:ascii="Times New Roman" w:hAnsi="Times New Roman" w:cs="Times New Roman"/>
          <w:sz w:val="24"/>
          <w:szCs w:val="24"/>
        </w:rPr>
        <w:t xml:space="preserve"> Rosie’s mother</w:t>
      </w:r>
      <w:r w:rsidR="00A557CF">
        <w:rPr>
          <w:rFonts w:ascii="Times New Roman" w:hAnsi="Times New Roman" w:cs="Times New Roman"/>
          <w:sz w:val="24"/>
          <w:szCs w:val="24"/>
        </w:rPr>
        <w:t xml:space="preserve">. </w:t>
      </w:r>
      <w:r w:rsidR="008218AA">
        <w:rPr>
          <w:rFonts w:ascii="Times New Roman" w:hAnsi="Times New Roman" w:cs="Times New Roman"/>
          <w:sz w:val="24"/>
          <w:szCs w:val="24"/>
        </w:rPr>
        <w:t xml:space="preserve"> </w:t>
      </w:r>
      <w:r w:rsidR="00A557CF">
        <w:rPr>
          <w:rFonts w:ascii="Times New Roman" w:hAnsi="Times New Roman" w:cs="Times New Roman"/>
          <w:sz w:val="24"/>
          <w:szCs w:val="24"/>
        </w:rPr>
        <w:t>B</w:t>
      </w:r>
      <w:r w:rsidR="008218AA">
        <w:rPr>
          <w:rFonts w:ascii="Times New Roman" w:hAnsi="Times New Roman" w:cs="Times New Roman"/>
          <w:sz w:val="24"/>
          <w:szCs w:val="24"/>
        </w:rPr>
        <w:t xml:space="preserve">oth </w:t>
      </w:r>
      <w:r w:rsidR="00E7281C">
        <w:rPr>
          <w:rFonts w:ascii="Times New Roman" w:hAnsi="Times New Roman" w:cs="Times New Roman"/>
          <w:sz w:val="24"/>
          <w:szCs w:val="24"/>
        </w:rPr>
        <w:t xml:space="preserve">Beth and George </w:t>
      </w:r>
      <w:r w:rsidR="00A557CF">
        <w:rPr>
          <w:rFonts w:ascii="Times New Roman" w:hAnsi="Times New Roman" w:cs="Times New Roman"/>
          <w:sz w:val="24"/>
          <w:szCs w:val="24"/>
        </w:rPr>
        <w:t xml:space="preserve">have </w:t>
      </w:r>
      <w:r w:rsidR="008218AA">
        <w:rPr>
          <w:rFonts w:ascii="Times New Roman" w:hAnsi="Times New Roman" w:cs="Times New Roman"/>
          <w:sz w:val="24"/>
          <w:szCs w:val="24"/>
        </w:rPr>
        <w:t xml:space="preserve">had experience using cooperative projects in their teaching and </w:t>
      </w:r>
      <w:r w:rsidR="00A557CF">
        <w:rPr>
          <w:rFonts w:ascii="Times New Roman" w:hAnsi="Times New Roman" w:cs="Times New Roman"/>
          <w:sz w:val="24"/>
          <w:szCs w:val="24"/>
        </w:rPr>
        <w:t>administrative roles</w:t>
      </w:r>
      <w:r w:rsidR="008218AA">
        <w:rPr>
          <w:rFonts w:ascii="Times New Roman" w:hAnsi="Times New Roman" w:cs="Times New Roman"/>
          <w:sz w:val="24"/>
          <w:szCs w:val="24"/>
        </w:rPr>
        <w:t xml:space="preserve">. </w:t>
      </w:r>
      <w:r w:rsidR="00A557CF">
        <w:rPr>
          <w:rFonts w:ascii="Times New Roman" w:hAnsi="Times New Roman" w:cs="Times New Roman"/>
          <w:sz w:val="24"/>
          <w:szCs w:val="24"/>
        </w:rPr>
        <w:t xml:space="preserve">Eliah </w:t>
      </w:r>
      <w:r w:rsidR="00E7281C">
        <w:rPr>
          <w:rFonts w:ascii="Times New Roman" w:hAnsi="Times New Roman" w:cs="Times New Roman"/>
          <w:sz w:val="24"/>
          <w:szCs w:val="24"/>
        </w:rPr>
        <w:t xml:space="preserve">was a parent, but </w:t>
      </w:r>
      <w:r w:rsidR="00A557CF">
        <w:rPr>
          <w:rFonts w:ascii="Times New Roman" w:hAnsi="Times New Roman" w:cs="Times New Roman"/>
          <w:sz w:val="24"/>
          <w:szCs w:val="24"/>
        </w:rPr>
        <w:t xml:space="preserve">was </w:t>
      </w:r>
      <w:r w:rsidR="008218AA">
        <w:rPr>
          <w:rFonts w:ascii="Times New Roman" w:hAnsi="Times New Roman" w:cs="Times New Roman"/>
          <w:sz w:val="24"/>
          <w:szCs w:val="24"/>
        </w:rPr>
        <w:t xml:space="preserve">closely involved with the project from the beginning </w:t>
      </w:r>
      <w:r w:rsidR="00A557CF">
        <w:rPr>
          <w:rFonts w:ascii="Times New Roman" w:hAnsi="Times New Roman" w:cs="Times New Roman"/>
          <w:sz w:val="24"/>
          <w:szCs w:val="24"/>
        </w:rPr>
        <w:t>and was the co-author</w:t>
      </w:r>
      <w:r w:rsidR="008218AA">
        <w:rPr>
          <w:rFonts w:ascii="Times New Roman" w:hAnsi="Times New Roman" w:cs="Times New Roman"/>
          <w:sz w:val="24"/>
          <w:szCs w:val="24"/>
        </w:rPr>
        <w:t xml:space="preserve"> of the </w:t>
      </w:r>
      <w:r w:rsidR="00A557CF">
        <w:rPr>
          <w:rFonts w:ascii="Times New Roman" w:hAnsi="Times New Roman" w:cs="Times New Roman"/>
          <w:sz w:val="24"/>
          <w:szCs w:val="24"/>
        </w:rPr>
        <w:t>back stories for the novel, and graphic designer for the book</w:t>
      </w:r>
      <w:r w:rsidR="008218AA">
        <w:rPr>
          <w:rFonts w:ascii="Times New Roman" w:hAnsi="Times New Roman" w:cs="Times New Roman"/>
          <w:sz w:val="24"/>
          <w:szCs w:val="24"/>
        </w:rPr>
        <w:t xml:space="preserve">. </w:t>
      </w:r>
      <w:r w:rsidR="003C426F">
        <w:rPr>
          <w:rFonts w:ascii="Times New Roman" w:hAnsi="Times New Roman" w:cs="Times New Roman"/>
          <w:sz w:val="24"/>
          <w:szCs w:val="24"/>
        </w:rPr>
        <w:t xml:space="preserve">She is a corporate graphic illustrator. </w:t>
      </w:r>
      <w:r w:rsidR="00E7281C">
        <w:rPr>
          <w:rFonts w:ascii="Times New Roman" w:hAnsi="Times New Roman" w:cs="Times New Roman"/>
          <w:sz w:val="24"/>
          <w:szCs w:val="24"/>
        </w:rPr>
        <w:t xml:space="preserve">Eliah is also Mack, Victoria and Emily’s mom. </w:t>
      </w:r>
    </w:p>
    <w:p w:rsidR="00787E74" w:rsidRDefault="008218AA" w:rsidP="00406198">
      <w:pPr>
        <w:rPr>
          <w:rFonts w:ascii="Times New Roman" w:hAnsi="Times New Roman" w:cs="Times New Roman"/>
          <w:sz w:val="24"/>
          <w:szCs w:val="24"/>
        </w:rPr>
      </w:pPr>
      <w:r>
        <w:rPr>
          <w:rFonts w:ascii="Times New Roman" w:hAnsi="Times New Roman" w:cs="Times New Roman"/>
          <w:sz w:val="24"/>
          <w:szCs w:val="24"/>
        </w:rPr>
        <w:t>Lee is a student at Southern Oregon University.</w:t>
      </w:r>
      <w:r w:rsidR="00E7281C" w:rsidRPr="00E7281C">
        <w:rPr>
          <w:rFonts w:ascii="Times New Roman" w:hAnsi="Times New Roman" w:cs="Times New Roman"/>
          <w:sz w:val="24"/>
          <w:szCs w:val="24"/>
        </w:rPr>
        <w:t xml:space="preserve"> </w:t>
      </w:r>
      <w:r w:rsidR="00E7281C">
        <w:rPr>
          <w:rFonts w:ascii="Times New Roman" w:hAnsi="Times New Roman" w:cs="Times New Roman"/>
          <w:sz w:val="24"/>
          <w:szCs w:val="24"/>
        </w:rPr>
        <w:t>Since Beth and Eliah were interviewed</w:t>
      </w:r>
      <w:r w:rsidR="0080631E">
        <w:rPr>
          <w:rFonts w:ascii="Times New Roman" w:hAnsi="Times New Roman" w:cs="Times New Roman"/>
          <w:sz w:val="24"/>
          <w:szCs w:val="24"/>
        </w:rPr>
        <w:t xml:space="preserve"> </w:t>
      </w:r>
      <w:r w:rsidR="00E7281C">
        <w:rPr>
          <w:rFonts w:ascii="Times New Roman" w:hAnsi="Times New Roman" w:cs="Times New Roman"/>
          <w:sz w:val="24"/>
          <w:szCs w:val="24"/>
        </w:rPr>
        <w:t>twice</w:t>
      </w:r>
      <w:r w:rsidR="0080631E">
        <w:rPr>
          <w:rFonts w:ascii="Times New Roman" w:hAnsi="Times New Roman" w:cs="Times New Roman"/>
          <w:sz w:val="24"/>
          <w:szCs w:val="24"/>
        </w:rPr>
        <w:t>,</w:t>
      </w:r>
      <w:r w:rsidR="00E7281C">
        <w:rPr>
          <w:rFonts w:ascii="Times New Roman" w:hAnsi="Times New Roman" w:cs="Times New Roman"/>
          <w:sz w:val="24"/>
          <w:szCs w:val="24"/>
        </w:rPr>
        <w:t xml:space="preserve"> in both their roles, there were ten interviews altogether.</w:t>
      </w:r>
      <w:r w:rsidR="00B96513">
        <w:rPr>
          <w:rFonts w:ascii="Times New Roman" w:eastAsia="Times New Roman" w:hAnsi="Times New Roman" w:cs="Times New Roman"/>
          <w:sz w:val="24"/>
          <w:szCs w:val="24"/>
        </w:rPr>
        <w:t xml:space="preserve"> </w:t>
      </w:r>
      <w:r w:rsidR="00E7289E">
        <w:rPr>
          <w:rFonts w:ascii="Times New Roman" w:hAnsi="Times New Roman" w:cs="Times New Roman"/>
          <w:sz w:val="24"/>
          <w:szCs w:val="24"/>
        </w:rPr>
        <w:t>The following</w:t>
      </w:r>
      <w:r w:rsidR="00406198">
        <w:rPr>
          <w:rFonts w:ascii="Times New Roman" w:hAnsi="Times New Roman" w:cs="Times New Roman"/>
          <w:sz w:val="24"/>
          <w:szCs w:val="24"/>
        </w:rPr>
        <w:t xml:space="preserve"> chart is an</w:t>
      </w:r>
    </w:p>
    <w:p w:rsidR="00153379" w:rsidRPr="00787E74" w:rsidRDefault="00E7289E" w:rsidP="00787E74">
      <w:pPr>
        <w:ind w:firstLine="0"/>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overview</w:t>
      </w:r>
      <w:proofErr w:type="gramEnd"/>
      <w:r w:rsidR="00A557CF">
        <w:rPr>
          <w:rFonts w:ascii="Times New Roman" w:hAnsi="Times New Roman" w:cs="Times New Roman"/>
          <w:sz w:val="24"/>
          <w:szCs w:val="24"/>
        </w:rPr>
        <w:t xml:space="preserve"> of the </w:t>
      </w:r>
      <w:r w:rsidR="00463BF4">
        <w:rPr>
          <w:rFonts w:ascii="Times New Roman" w:hAnsi="Times New Roman" w:cs="Times New Roman"/>
          <w:sz w:val="24"/>
          <w:szCs w:val="24"/>
        </w:rPr>
        <w:t>participants’</w:t>
      </w:r>
      <w:r w:rsidR="00A557CF">
        <w:rPr>
          <w:rFonts w:ascii="Times New Roman" w:hAnsi="Times New Roman" w:cs="Times New Roman"/>
          <w:sz w:val="24"/>
          <w:szCs w:val="24"/>
        </w:rPr>
        <w:t xml:space="preserve"> background and participation:</w:t>
      </w:r>
      <w:r w:rsidR="00C447B8" w:rsidRPr="00C447B8">
        <w:rPr>
          <w:rFonts w:ascii="Times New Roman" w:hAnsi="Times New Roman" w:cs="Times New Roman"/>
          <w:noProof/>
          <w:sz w:val="24"/>
          <w:szCs w:val="24"/>
        </w:rPr>
        <w:t xml:space="preserve"> </w:t>
      </w:r>
      <w:r w:rsidR="00C447B8" w:rsidRPr="00AC5D9C">
        <w:rPr>
          <w:rFonts w:ascii="Times New Roman" w:hAnsi="Times New Roman" w:cs="Times New Roman"/>
          <w:noProof/>
          <w:sz w:val="24"/>
          <w:szCs w:val="24"/>
        </w:rPr>
        <w:drawing>
          <wp:inline distT="0" distB="0" distL="0" distR="0" wp14:anchorId="278475F4" wp14:editId="1FADE470">
            <wp:extent cx="5943600" cy="4166870"/>
            <wp:effectExtent l="0" t="0" r="0" b="5080"/>
            <wp:docPr id="2" name="Picture 2" descr="C:\Users\Lena\Desktop\Chart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a\Desktop\Chart 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66870"/>
                    </a:xfrm>
                    <a:prstGeom prst="rect">
                      <a:avLst/>
                    </a:prstGeom>
                    <a:noFill/>
                    <a:ln>
                      <a:noFill/>
                    </a:ln>
                  </pic:spPr>
                </pic:pic>
              </a:graphicData>
            </a:graphic>
          </wp:inline>
        </w:drawing>
      </w:r>
    </w:p>
    <w:p w:rsidR="00406198" w:rsidRDefault="00AC5D9C" w:rsidP="00406198">
      <w:pPr>
        <w:contextualSpacing/>
        <w:rPr>
          <w:rFonts w:ascii="Times New Roman" w:hAnsi="Times New Roman" w:cs="Times New Roman"/>
          <w:sz w:val="24"/>
          <w:szCs w:val="24"/>
        </w:rPr>
      </w:pPr>
      <w:r w:rsidRPr="009A079D">
        <w:rPr>
          <w:rFonts w:ascii="Times New Roman" w:hAnsi="Times New Roman" w:cs="Times New Roman"/>
          <w:b/>
          <w:i/>
          <w:sz w:val="24"/>
          <w:szCs w:val="24"/>
        </w:rPr>
        <w:t>Interviews</w:t>
      </w:r>
      <w:r w:rsidR="00E37E97" w:rsidRPr="009A079D">
        <w:rPr>
          <w:rFonts w:ascii="Times New Roman" w:hAnsi="Times New Roman" w:cs="Times New Roman"/>
          <w:b/>
          <w:i/>
          <w:sz w:val="24"/>
          <w:szCs w:val="24"/>
        </w:rPr>
        <w:t>:</w:t>
      </w:r>
      <w:r w:rsidR="00182907">
        <w:rPr>
          <w:rFonts w:ascii="Times New Roman" w:hAnsi="Times New Roman" w:cs="Times New Roman"/>
          <w:sz w:val="24"/>
          <w:szCs w:val="24"/>
        </w:rPr>
        <w:t xml:space="preserve">  </w:t>
      </w:r>
      <w:r w:rsidR="005F15C2">
        <w:rPr>
          <w:rFonts w:ascii="Times New Roman" w:hAnsi="Times New Roman" w:cs="Times New Roman"/>
          <w:sz w:val="24"/>
          <w:szCs w:val="24"/>
        </w:rPr>
        <w:t>The i</w:t>
      </w:r>
      <w:r w:rsidR="00665575">
        <w:rPr>
          <w:rFonts w:ascii="Times New Roman" w:hAnsi="Times New Roman" w:cs="Times New Roman"/>
          <w:sz w:val="24"/>
          <w:szCs w:val="24"/>
        </w:rPr>
        <w:t>nterviews were</w:t>
      </w:r>
      <w:r w:rsidR="004B7780" w:rsidRPr="00F20F8C">
        <w:rPr>
          <w:rFonts w:ascii="Times New Roman" w:hAnsi="Times New Roman" w:cs="Times New Roman"/>
          <w:sz w:val="24"/>
          <w:szCs w:val="24"/>
        </w:rPr>
        <w:t xml:space="preserve"> over </w:t>
      </w:r>
      <w:r w:rsidR="00F20F8C">
        <w:rPr>
          <w:rFonts w:ascii="Times New Roman" w:hAnsi="Times New Roman" w:cs="Times New Roman"/>
          <w:sz w:val="24"/>
          <w:szCs w:val="24"/>
        </w:rPr>
        <w:t xml:space="preserve">were </w:t>
      </w:r>
      <w:r w:rsidR="004B7780" w:rsidRPr="00F20F8C">
        <w:rPr>
          <w:rFonts w:ascii="Times New Roman" w:hAnsi="Times New Roman" w:cs="Times New Roman"/>
          <w:sz w:val="24"/>
          <w:szCs w:val="24"/>
        </w:rPr>
        <w:t>skype, recorded and transcribed on a smart phone, and in face to face interview</w:t>
      </w:r>
      <w:r w:rsidR="00B96513">
        <w:rPr>
          <w:rFonts w:ascii="Times New Roman" w:hAnsi="Times New Roman" w:cs="Times New Roman"/>
          <w:sz w:val="24"/>
          <w:szCs w:val="24"/>
        </w:rPr>
        <w:t>s</w:t>
      </w:r>
      <w:r w:rsidR="004B7780" w:rsidRPr="00F20F8C">
        <w:rPr>
          <w:rFonts w:ascii="Times New Roman" w:hAnsi="Times New Roman" w:cs="Times New Roman"/>
          <w:sz w:val="24"/>
          <w:szCs w:val="24"/>
        </w:rPr>
        <w:t xml:space="preserve"> using Dragon </w:t>
      </w:r>
      <w:r w:rsidR="00153379">
        <w:rPr>
          <w:rFonts w:ascii="Times New Roman" w:hAnsi="Times New Roman" w:cs="Times New Roman"/>
          <w:sz w:val="24"/>
          <w:szCs w:val="24"/>
        </w:rPr>
        <w:t>N</w:t>
      </w:r>
      <w:r w:rsidR="004B7780" w:rsidRPr="00F20F8C">
        <w:rPr>
          <w:rFonts w:ascii="Times New Roman" w:hAnsi="Times New Roman" w:cs="Times New Roman"/>
          <w:sz w:val="24"/>
          <w:szCs w:val="24"/>
        </w:rPr>
        <w:t xml:space="preserve">aturally </w:t>
      </w:r>
      <w:r w:rsidR="00467484">
        <w:rPr>
          <w:rFonts w:ascii="Times New Roman" w:hAnsi="Times New Roman" w:cs="Times New Roman"/>
          <w:sz w:val="24"/>
          <w:szCs w:val="24"/>
        </w:rPr>
        <w:t>S</w:t>
      </w:r>
      <w:r w:rsidR="004B7780" w:rsidRPr="00F20F8C">
        <w:rPr>
          <w:rFonts w:ascii="Times New Roman" w:hAnsi="Times New Roman" w:cs="Times New Roman"/>
          <w:sz w:val="24"/>
          <w:szCs w:val="24"/>
        </w:rPr>
        <w:t xml:space="preserve">peaking to record </w:t>
      </w:r>
      <w:r w:rsidR="00467484">
        <w:rPr>
          <w:rFonts w:ascii="Times New Roman" w:hAnsi="Times New Roman" w:cs="Times New Roman"/>
          <w:sz w:val="24"/>
          <w:szCs w:val="24"/>
        </w:rPr>
        <w:t xml:space="preserve">and transcribe the </w:t>
      </w:r>
      <w:r w:rsidR="004B7780" w:rsidRPr="00F20F8C">
        <w:rPr>
          <w:rFonts w:ascii="Times New Roman" w:hAnsi="Times New Roman" w:cs="Times New Roman"/>
          <w:sz w:val="24"/>
          <w:szCs w:val="24"/>
        </w:rPr>
        <w:t xml:space="preserve">conversations. </w:t>
      </w:r>
      <w:r w:rsidR="00863829">
        <w:rPr>
          <w:rFonts w:ascii="Times New Roman" w:hAnsi="Times New Roman" w:cs="Times New Roman"/>
          <w:sz w:val="24"/>
          <w:szCs w:val="24"/>
        </w:rPr>
        <w:t>The interviews were planned for half an hour, but</w:t>
      </w:r>
      <w:r w:rsidR="0080631E">
        <w:rPr>
          <w:rFonts w:ascii="Times New Roman" w:hAnsi="Times New Roman" w:cs="Times New Roman"/>
          <w:sz w:val="24"/>
          <w:szCs w:val="24"/>
        </w:rPr>
        <w:t xml:space="preserve"> they were allowed</w:t>
      </w:r>
      <w:r w:rsidR="00863829">
        <w:rPr>
          <w:rFonts w:ascii="Times New Roman" w:hAnsi="Times New Roman" w:cs="Times New Roman"/>
          <w:sz w:val="24"/>
          <w:szCs w:val="24"/>
        </w:rPr>
        <w:t xml:space="preserve"> to go longer if they wanted to keep talking. </w:t>
      </w:r>
      <w:r w:rsidR="004B7780" w:rsidRPr="00F20F8C">
        <w:rPr>
          <w:rFonts w:ascii="Times New Roman" w:hAnsi="Times New Roman" w:cs="Times New Roman"/>
          <w:sz w:val="24"/>
          <w:szCs w:val="24"/>
        </w:rPr>
        <w:t>In the ca</w:t>
      </w:r>
      <w:r w:rsidR="00E37E97">
        <w:rPr>
          <w:rFonts w:ascii="Times New Roman" w:hAnsi="Times New Roman" w:cs="Times New Roman"/>
          <w:sz w:val="24"/>
          <w:szCs w:val="24"/>
        </w:rPr>
        <w:t>se of Emily</w:t>
      </w:r>
      <w:proofErr w:type="gramStart"/>
      <w:r w:rsidR="00863829">
        <w:rPr>
          <w:rFonts w:ascii="Times New Roman" w:hAnsi="Times New Roman" w:cs="Times New Roman"/>
          <w:sz w:val="24"/>
          <w:szCs w:val="24"/>
        </w:rPr>
        <w:t>,</w:t>
      </w:r>
      <w:r w:rsidR="004B7780" w:rsidRPr="00F20F8C">
        <w:rPr>
          <w:rFonts w:ascii="Times New Roman" w:hAnsi="Times New Roman" w:cs="Times New Roman"/>
          <w:sz w:val="24"/>
          <w:szCs w:val="24"/>
        </w:rPr>
        <w:t xml:space="preserve"> </w:t>
      </w:r>
      <w:r w:rsidR="00E37E97">
        <w:rPr>
          <w:rFonts w:ascii="Times New Roman" w:hAnsi="Times New Roman" w:cs="Times New Roman"/>
          <w:sz w:val="24"/>
          <w:szCs w:val="24"/>
        </w:rPr>
        <w:t xml:space="preserve"> her</w:t>
      </w:r>
      <w:proofErr w:type="gramEnd"/>
      <w:r w:rsidR="00E37E97">
        <w:rPr>
          <w:rFonts w:ascii="Times New Roman" w:hAnsi="Times New Roman" w:cs="Times New Roman"/>
          <w:sz w:val="24"/>
          <w:szCs w:val="24"/>
        </w:rPr>
        <w:t xml:space="preserve"> answers </w:t>
      </w:r>
      <w:r w:rsidR="00406198">
        <w:rPr>
          <w:rFonts w:ascii="Times New Roman" w:hAnsi="Times New Roman" w:cs="Times New Roman"/>
          <w:sz w:val="24"/>
          <w:szCs w:val="24"/>
        </w:rPr>
        <w:t xml:space="preserve">were typed </w:t>
      </w:r>
      <w:r w:rsidR="00E37E97">
        <w:rPr>
          <w:rFonts w:ascii="Times New Roman" w:hAnsi="Times New Roman" w:cs="Times New Roman"/>
          <w:sz w:val="24"/>
          <w:szCs w:val="24"/>
        </w:rPr>
        <w:t>as she gave them. Emily is not able to sit still for long periods of time</w:t>
      </w:r>
      <w:r w:rsidR="00302300">
        <w:rPr>
          <w:rFonts w:ascii="Times New Roman" w:hAnsi="Times New Roman" w:cs="Times New Roman"/>
          <w:sz w:val="24"/>
          <w:szCs w:val="24"/>
        </w:rPr>
        <w:t xml:space="preserve"> (over ten minutes)</w:t>
      </w:r>
      <w:r w:rsidR="001C05CE">
        <w:rPr>
          <w:rFonts w:ascii="Times New Roman" w:hAnsi="Times New Roman" w:cs="Times New Roman"/>
          <w:sz w:val="24"/>
          <w:szCs w:val="24"/>
        </w:rPr>
        <w:t>, and needed</w:t>
      </w:r>
      <w:r w:rsidR="00E37E97">
        <w:rPr>
          <w:rFonts w:ascii="Times New Roman" w:hAnsi="Times New Roman" w:cs="Times New Roman"/>
          <w:sz w:val="24"/>
          <w:szCs w:val="24"/>
        </w:rPr>
        <w:t xml:space="preserve"> to be able to get up and run around the room freely. Some of her answers were given as she was running up the stairs to her room to get something to show me to demonstrate an idea. However, she has an excellent memory for verbal communication, and even though she did get up frequently, she also read al</w:t>
      </w:r>
      <w:r w:rsidR="004B7780" w:rsidRPr="00F20F8C">
        <w:rPr>
          <w:rFonts w:ascii="Times New Roman" w:hAnsi="Times New Roman" w:cs="Times New Roman"/>
          <w:sz w:val="24"/>
          <w:szCs w:val="24"/>
        </w:rPr>
        <w:t>ong</w:t>
      </w:r>
      <w:r w:rsidR="00406198">
        <w:rPr>
          <w:rFonts w:ascii="Times New Roman" w:hAnsi="Times New Roman" w:cs="Times New Roman"/>
          <w:sz w:val="24"/>
          <w:szCs w:val="24"/>
        </w:rPr>
        <w:t>, standing over the interviewer’s shoulder</w:t>
      </w:r>
      <w:r w:rsidR="00302300">
        <w:rPr>
          <w:rFonts w:ascii="Times New Roman" w:hAnsi="Times New Roman" w:cs="Times New Roman"/>
          <w:sz w:val="24"/>
          <w:szCs w:val="24"/>
        </w:rPr>
        <w:t xml:space="preserve">, </w:t>
      </w:r>
      <w:r w:rsidR="00406198">
        <w:rPr>
          <w:rFonts w:ascii="Times New Roman" w:hAnsi="Times New Roman" w:cs="Times New Roman"/>
          <w:sz w:val="24"/>
          <w:szCs w:val="24"/>
        </w:rPr>
        <w:t>as she</w:t>
      </w:r>
      <w:r w:rsidR="004B7780" w:rsidRPr="00F20F8C">
        <w:rPr>
          <w:rFonts w:ascii="Times New Roman" w:hAnsi="Times New Roman" w:cs="Times New Roman"/>
          <w:sz w:val="24"/>
          <w:szCs w:val="24"/>
        </w:rPr>
        <w:t xml:space="preserve"> typed </w:t>
      </w:r>
      <w:r w:rsidR="00406198">
        <w:rPr>
          <w:rFonts w:ascii="Times New Roman" w:hAnsi="Times New Roman" w:cs="Times New Roman"/>
          <w:sz w:val="24"/>
          <w:szCs w:val="24"/>
        </w:rPr>
        <w:t>Emily’s</w:t>
      </w:r>
      <w:r w:rsidR="00E37E97">
        <w:rPr>
          <w:rFonts w:ascii="Times New Roman" w:hAnsi="Times New Roman" w:cs="Times New Roman"/>
          <w:sz w:val="24"/>
          <w:szCs w:val="24"/>
        </w:rPr>
        <w:t xml:space="preserve"> answers </w:t>
      </w:r>
      <w:r w:rsidR="004B7780" w:rsidRPr="00F20F8C">
        <w:rPr>
          <w:rFonts w:ascii="Times New Roman" w:hAnsi="Times New Roman" w:cs="Times New Roman"/>
          <w:sz w:val="24"/>
          <w:szCs w:val="24"/>
        </w:rPr>
        <w:t>and helped</w:t>
      </w:r>
      <w:r w:rsidR="00E37E97">
        <w:rPr>
          <w:rFonts w:ascii="Times New Roman" w:hAnsi="Times New Roman" w:cs="Times New Roman"/>
          <w:sz w:val="24"/>
          <w:szCs w:val="24"/>
        </w:rPr>
        <w:t xml:space="preserve"> transcribe her words</w:t>
      </w:r>
      <w:r w:rsidR="00406198">
        <w:rPr>
          <w:rFonts w:ascii="Times New Roman" w:hAnsi="Times New Roman" w:cs="Times New Roman"/>
          <w:sz w:val="24"/>
          <w:szCs w:val="24"/>
        </w:rPr>
        <w:t>.</w:t>
      </w:r>
      <w:r w:rsidR="00E37E97">
        <w:rPr>
          <w:rFonts w:ascii="Times New Roman" w:hAnsi="Times New Roman" w:cs="Times New Roman"/>
          <w:sz w:val="24"/>
          <w:szCs w:val="24"/>
        </w:rPr>
        <w:t xml:space="preserve"> </w:t>
      </w:r>
    </w:p>
    <w:p w:rsidR="00406198" w:rsidRPr="00406198" w:rsidRDefault="00406198" w:rsidP="00406198">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14</w:t>
      </w:r>
    </w:p>
    <w:p w:rsidR="00302300" w:rsidRDefault="00E37E97" w:rsidP="00B96513">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rPr>
        <w:t>exactly</w:t>
      </w:r>
      <w:proofErr w:type="gramEnd"/>
      <w:r>
        <w:rPr>
          <w:rFonts w:ascii="Times New Roman" w:hAnsi="Times New Roman" w:cs="Times New Roman"/>
          <w:sz w:val="24"/>
          <w:szCs w:val="24"/>
        </w:rPr>
        <w:t xml:space="preserve"> as she said them</w:t>
      </w:r>
      <w:r w:rsidR="00665575">
        <w:rPr>
          <w:rFonts w:ascii="Times New Roman" w:hAnsi="Times New Roman" w:cs="Times New Roman"/>
          <w:sz w:val="24"/>
          <w:szCs w:val="24"/>
        </w:rPr>
        <w:t xml:space="preserve">. </w:t>
      </w:r>
      <w:r w:rsidR="004B7780" w:rsidRPr="00F20F8C">
        <w:rPr>
          <w:rFonts w:ascii="Times New Roman" w:hAnsi="Times New Roman" w:cs="Times New Roman"/>
          <w:sz w:val="24"/>
          <w:szCs w:val="24"/>
        </w:rPr>
        <w:t xml:space="preserve"> In the case of Rosie</w:t>
      </w:r>
      <w:r>
        <w:rPr>
          <w:rFonts w:ascii="Times New Roman" w:hAnsi="Times New Roman" w:cs="Times New Roman"/>
          <w:sz w:val="24"/>
          <w:szCs w:val="24"/>
        </w:rPr>
        <w:t>,</w:t>
      </w:r>
      <w:r w:rsidR="004B7780" w:rsidRPr="00F20F8C">
        <w:rPr>
          <w:rFonts w:ascii="Times New Roman" w:hAnsi="Times New Roman" w:cs="Times New Roman"/>
          <w:sz w:val="24"/>
          <w:szCs w:val="24"/>
        </w:rPr>
        <w:t xml:space="preserve"> </w:t>
      </w:r>
      <w:r w:rsidR="00406198">
        <w:rPr>
          <w:rFonts w:ascii="Times New Roman" w:hAnsi="Times New Roman" w:cs="Times New Roman"/>
          <w:sz w:val="24"/>
          <w:szCs w:val="24"/>
        </w:rPr>
        <w:t>the researcher</w:t>
      </w:r>
      <w:r w:rsidR="00302300">
        <w:rPr>
          <w:rFonts w:ascii="Times New Roman" w:hAnsi="Times New Roman" w:cs="Times New Roman"/>
          <w:sz w:val="24"/>
          <w:szCs w:val="24"/>
        </w:rPr>
        <w:t xml:space="preserve"> interviewed her for twenty minutes over Skype, and </w:t>
      </w:r>
      <w:proofErr w:type="gramStart"/>
      <w:r w:rsidR="00302300">
        <w:rPr>
          <w:rFonts w:ascii="Times New Roman" w:hAnsi="Times New Roman" w:cs="Times New Roman"/>
          <w:sz w:val="24"/>
          <w:szCs w:val="24"/>
        </w:rPr>
        <w:t xml:space="preserve">then </w:t>
      </w:r>
      <w:r w:rsidR="004B7780" w:rsidRPr="00F20F8C">
        <w:rPr>
          <w:rFonts w:ascii="Times New Roman" w:hAnsi="Times New Roman" w:cs="Times New Roman"/>
          <w:sz w:val="24"/>
          <w:szCs w:val="24"/>
        </w:rPr>
        <w:t xml:space="preserve"> called</w:t>
      </w:r>
      <w:proofErr w:type="gramEnd"/>
      <w:r w:rsidR="004B7780" w:rsidRPr="00F20F8C">
        <w:rPr>
          <w:rFonts w:ascii="Times New Roman" w:hAnsi="Times New Roman" w:cs="Times New Roman"/>
          <w:sz w:val="24"/>
          <w:szCs w:val="24"/>
        </w:rPr>
        <w:t xml:space="preserve"> back to interview her with a few follow up questions</w:t>
      </w:r>
      <w:r w:rsidR="00F20F8C">
        <w:rPr>
          <w:rFonts w:ascii="Times New Roman" w:hAnsi="Times New Roman" w:cs="Times New Roman"/>
          <w:sz w:val="24"/>
          <w:szCs w:val="24"/>
        </w:rPr>
        <w:t xml:space="preserve">. </w:t>
      </w:r>
      <w:r w:rsidR="00467484">
        <w:rPr>
          <w:rFonts w:ascii="Times New Roman" w:hAnsi="Times New Roman" w:cs="Times New Roman"/>
          <w:sz w:val="24"/>
          <w:szCs w:val="24"/>
        </w:rPr>
        <w:t>Everyone was interviewed in their own homes.</w:t>
      </w:r>
    </w:p>
    <w:p w:rsidR="00892032" w:rsidRDefault="00467484" w:rsidP="0089203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92032">
        <w:rPr>
          <w:rFonts w:ascii="Times New Roman" w:hAnsi="Times New Roman" w:cs="Times New Roman"/>
          <w:sz w:val="24"/>
          <w:szCs w:val="24"/>
        </w:rPr>
        <w:t>After reading</w:t>
      </w:r>
      <w:r w:rsidR="00203625">
        <w:rPr>
          <w:rFonts w:ascii="Times New Roman" w:hAnsi="Times New Roman" w:cs="Times New Roman"/>
          <w:sz w:val="24"/>
          <w:szCs w:val="24"/>
        </w:rPr>
        <w:t xml:space="preserve"> through the interviews several times to get a general overview</w:t>
      </w:r>
      <w:r w:rsidR="00B96513">
        <w:rPr>
          <w:rFonts w:ascii="Times New Roman" w:hAnsi="Times New Roman" w:cs="Times New Roman"/>
          <w:sz w:val="24"/>
          <w:szCs w:val="24"/>
        </w:rPr>
        <w:t>,</w:t>
      </w:r>
      <w:r w:rsidR="00302300">
        <w:rPr>
          <w:rFonts w:ascii="Times New Roman" w:hAnsi="Times New Roman" w:cs="Times New Roman"/>
          <w:sz w:val="24"/>
          <w:szCs w:val="24"/>
        </w:rPr>
        <w:t xml:space="preserve"> </w:t>
      </w:r>
      <w:r w:rsidR="00892032">
        <w:rPr>
          <w:rFonts w:ascii="Times New Roman" w:hAnsi="Times New Roman" w:cs="Times New Roman"/>
          <w:sz w:val="24"/>
          <w:szCs w:val="24"/>
        </w:rPr>
        <w:t xml:space="preserve">and </w:t>
      </w:r>
      <w:r w:rsidR="00302300">
        <w:rPr>
          <w:rFonts w:ascii="Times New Roman" w:hAnsi="Times New Roman" w:cs="Times New Roman"/>
          <w:sz w:val="24"/>
          <w:szCs w:val="24"/>
        </w:rPr>
        <w:t>making notes in the margins</w:t>
      </w:r>
      <w:r w:rsidR="004846DE">
        <w:rPr>
          <w:rFonts w:ascii="Times New Roman" w:hAnsi="Times New Roman" w:cs="Times New Roman"/>
          <w:sz w:val="24"/>
          <w:szCs w:val="24"/>
        </w:rPr>
        <w:t xml:space="preserve">, </w:t>
      </w:r>
      <w:r w:rsidR="00892032">
        <w:rPr>
          <w:rFonts w:ascii="Times New Roman" w:hAnsi="Times New Roman" w:cs="Times New Roman"/>
          <w:sz w:val="24"/>
          <w:szCs w:val="24"/>
        </w:rPr>
        <w:t xml:space="preserve">the notes were made into a list </w:t>
      </w:r>
      <w:r w:rsidR="00AD2AA7">
        <w:rPr>
          <w:rFonts w:ascii="Times New Roman" w:hAnsi="Times New Roman" w:cs="Times New Roman"/>
          <w:sz w:val="24"/>
          <w:szCs w:val="24"/>
        </w:rPr>
        <w:t>of</w:t>
      </w:r>
      <w:r w:rsidR="00F20F8C">
        <w:rPr>
          <w:rFonts w:ascii="Times New Roman" w:hAnsi="Times New Roman" w:cs="Times New Roman"/>
          <w:sz w:val="24"/>
          <w:szCs w:val="24"/>
        </w:rPr>
        <w:t xml:space="preserve"> common themes</w:t>
      </w:r>
      <w:r w:rsidR="00AD2AA7">
        <w:rPr>
          <w:rFonts w:ascii="Times New Roman" w:hAnsi="Times New Roman" w:cs="Times New Roman"/>
          <w:sz w:val="24"/>
          <w:szCs w:val="24"/>
        </w:rPr>
        <w:t>, including t</w:t>
      </w:r>
      <w:r w:rsidR="002D5A61">
        <w:rPr>
          <w:rFonts w:ascii="Times New Roman" w:hAnsi="Times New Roman" w:cs="Times New Roman"/>
          <w:sz w:val="24"/>
          <w:szCs w:val="24"/>
        </w:rPr>
        <w:t>he two outliers, Mack and Em</w:t>
      </w:r>
      <w:r w:rsidR="00F536FA">
        <w:rPr>
          <w:rFonts w:ascii="Times New Roman" w:hAnsi="Times New Roman" w:cs="Times New Roman"/>
          <w:sz w:val="24"/>
          <w:szCs w:val="24"/>
        </w:rPr>
        <w:t>ily</w:t>
      </w:r>
      <w:r w:rsidR="00AD2AA7">
        <w:rPr>
          <w:rFonts w:ascii="Times New Roman" w:hAnsi="Times New Roman" w:cs="Times New Roman"/>
          <w:sz w:val="24"/>
          <w:szCs w:val="24"/>
        </w:rPr>
        <w:t xml:space="preserve">. </w:t>
      </w:r>
      <w:r w:rsidR="004846DE">
        <w:rPr>
          <w:rFonts w:ascii="Times New Roman" w:hAnsi="Times New Roman" w:cs="Times New Roman"/>
          <w:sz w:val="24"/>
          <w:szCs w:val="24"/>
        </w:rPr>
        <w:t>The list was then narrowed</w:t>
      </w:r>
      <w:r w:rsidR="00AD2AA7">
        <w:rPr>
          <w:rFonts w:ascii="Times New Roman" w:hAnsi="Times New Roman" w:cs="Times New Roman"/>
          <w:sz w:val="24"/>
          <w:szCs w:val="24"/>
        </w:rPr>
        <w:t xml:space="preserve"> </w:t>
      </w:r>
      <w:r w:rsidR="00892032">
        <w:rPr>
          <w:rFonts w:ascii="Times New Roman" w:hAnsi="Times New Roman" w:cs="Times New Roman"/>
          <w:sz w:val="24"/>
          <w:szCs w:val="24"/>
        </w:rPr>
        <w:t xml:space="preserve">down to eight themes, </w:t>
      </w:r>
      <w:r w:rsidR="00AD2AA7">
        <w:rPr>
          <w:rFonts w:ascii="Times New Roman" w:hAnsi="Times New Roman" w:cs="Times New Roman"/>
          <w:sz w:val="24"/>
          <w:szCs w:val="24"/>
        </w:rPr>
        <w:t xml:space="preserve">a color </w:t>
      </w:r>
      <w:r w:rsidR="00892032">
        <w:rPr>
          <w:rFonts w:ascii="Times New Roman" w:hAnsi="Times New Roman" w:cs="Times New Roman"/>
          <w:sz w:val="24"/>
          <w:szCs w:val="24"/>
        </w:rPr>
        <w:t xml:space="preserve">was assigned </w:t>
      </w:r>
      <w:r w:rsidR="00AD2AA7">
        <w:rPr>
          <w:rFonts w:ascii="Times New Roman" w:hAnsi="Times New Roman" w:cs="Times New Roman"/>
          <w:sz w:val="24"/>
          <w:szCs w:val="24"/>
        </w:rPr>
        <w:t xml:space="preserve">to each </w:t>
      </w:r>
      <w:r w:rsidR="00892032">
        <w:rPr>
          <w:rFonts w:ascii="Times New Roman" w:hAnsi="Times New Roman" w:cs="Times New Roman"/>
          <w:sz w:val="24"/>
          <w:szCs w:val="24"/>
        </w:rPr>
        <w:t xml:space="preserve">theme </w:t>
      </w:r>
      <w:r w:rsidR="004846DE">
        <w:rPr>
          <w:rFonts w:ascii="Times New Roman" w:hAnsi="Times New Roman" w:cs="Times New Roman"/>
          <w:sz w:val="24"/>
          <w:szCs w:val="24"/>
        </w:rPr>
        <w:t>and</w:t>
      </w:r>
      <w:r w:rsidR="00892032">
        <w:rPr>
          <w:rFonts w:ascii="Times New Roman" w:hAnsi="Times New Roman" w:cs="Times New Roman"/>
          <w:sz w:val="24"/>
          <w:szCs w:val="24"/>
        </w:rPr>
        <w:t xml:space="preserve"> the transcripts were underlined </w:t>
      </w:r>
      <w:r w:rsidR="00AD2AA7">
        <w:rPr>
          <w:rFonts w:ascii="Times New Roman" w:hAnsi="Times New Roman" w:cs="Times New Roman"/>
          <w:sz w:val="24"/>
          <w:szCs w:val="24"/>
        </w:rPr>
        <w:t>with</w:t>
      </w:r>
      <w:r w:rsidR="00AC5D9C">
        <w:rPr>
          <w:rFonts w:ascii="Times New Roman" w:hAnsi="Times New Roman" w:cs="Times New Roman"/>
          <w:sz w:val="24"/>
          <w:szCs w:val="24"/>
        </w:rPr>
        <w:t xml:space="preserve"> </w:t>
      </w:r>
      <w:r w:rsidR="004846DE">
        <w:rPr>
          <w:rFonts w:ascii="Times New Roman" w:hAnsi="Times New Roman" w:cs="Times New Roman"/>
          <w:sz w:val="24"/>
          <w:szCs w:val="24"/>
        </w:rPr>
        <w:t>markers corresponding to</w:t>
      </w:r>
      <w:r w:rsidR="00892032">
        <w:rPr>
          <w:rFonts w:ascii="Times New Roman" w:hAnsi="Times New Roman" w:cs="Times New Roman"/>
          <w:sz w:val="24"/>
          <w:szCs w:val="24"/>
        </w:rPr>
        <w:t xml:space="preserve"> each theme color</w:t>
      </w:r>
      <w:r w:rsidR="00AD2AA7">
        <w:rPr>
          <w:rFonts w:ascii="Times New Roman" w:hAnsi="Times New Roman" w:cs="Times New Roman"/>
          <w:sz w:val="24"/>
          <w:szCs w:val="24"/>
        </w:rPr>
        <w:t xml:space="preserve">. </w:t>
      </w:r>
      <w:r w:rsidR="00F20F8C">
        <w:rPr>
          <w:rFonts w:ascii="Times New Roman" w:hAnsi="Times New Roman" w:cs="Times New Roman"/>
          <w:sz w:val="24"/>
          <w:szCs w:val="24"/>
        </w:rPr>
        <w:t xml:space="preserve"> </w:t>
      </w:r>
      <w:r w:rsidR="00892032">
        <w:rPr>
          <w:rFonts w:ascii="Times New Roman" w:hAnsi="Times New Roman" w:cs="Times New Roman"/>
          <w:sz w:val="24"/>
          <w:szCs w:val="24"/>
        </w:rPr>
        <w:t xml:space="preserve">A </w:t>
      </w:r>
      <w:r w:rsidR="005F15C2">
        <w:rPr>
          <w:rFonts w:ascii="Times New Roman" w:hAnsi="Times New Roman" w:cs="Times New Roman"/>
          <w:sz w:val="24"/>
          <w:szCs w:val="24"/>
        </w:rPr>
        <w:t xml:space="preserve">chart showing the themes </w:t>
      </w:r>
      <w:r w:rsidR="00892032">
        <w:rPr>
          <w:rFonts w:ascii="Times New Roman" w:hAnsi="Times New Roman" w:cs="Times New Roman"/>
          <w:sz w:val="24"/>
          <w:szCs w:val="24"/>
        </w:rPr>
        <w:t xml:space="preserve">was made </w:t>
      </w:r>
      <w:r w:rsidR="005F15C2">
        <w:rPr>
          <w:rFonts w:ascii="Times New Roman" w:hAnsi="Times New Roman" w:cs="Times New Roman"/>
          <w:sz w:val="24"/>
          <w:szCs w:val="24"/>
        </w:rPr>
        <w:t>and the frequency that t</w:t>
      </w:r>
      <w:r w:rsidR="00C447B8">
        <w:rPr>
          <w:rFonts w:ascii="Times New Roman" w:hAnsi="Times New Roman" w:cs="Times New Roman"/>
          <w:sz w:val="24"/>
          <w:szCs w:val="24"/>
        </w:rPr>
        <w:t>hey</w:t>
      </w:r>
      <w:r w:rsidR="00892032">
        <w:rPr>
          <w:rFonts w:ascii="Times New Roman" w:hAnsi="Times New Roman" w:cs="Times New Roman"/>
          <w:sz w:val="24"/>
          <w:szCs w:val="24"/>
        </w:rPr>
        <w:t xml:space="preserve"> were mentioned. The same themes were </w:t>
      </w:r>
      <w:r w:rsidR="00C447B8">
        <w:rPr>
          <w:rFonts w:ascii="Times New Roman" w:hAnsi="Times New Roman" w:cs="Times New Roman"/>
          <w:sz w:val="24"/>
          <w:szCs w:val="24"/>
        </w:rPr>
        <w:t>also looked</w:t>
      </w:r>
      <w:r w:rsidR="00892032">
        <w:rPr>
          <w:rFonts w:ascii="Times New Roman" w:hAnsi="Times New Roman" w:cs="Times New Roman"/>
          <w:sz w:val="24"/>
          <w:szCs w:val="24"/>
        </w:rPr>
        <w:t xml:space="preserve"> </w:t>
      </w:r>
      <w:r w:rsidR="005F15C2">
        <w:rPr>
          <w:rFonts w:ascii="Times New Roman" w:hAnsi="Times New Roman" w:cs="Times New Roman"/>
          <w:sz w:val="24"/>
          <w:szCs w:val="24"/>
        </w:rPr>
        <w:t>in the literature.</w:t>
      </w:r>
      <w:r w:rsidR="00FA560F">
        <w:rPr>
          <w:rFonts w:ascii="Times New Roman" w:hAnsi="Times New Roman" w:cs="Times New Roman"/>
          <w:sz w:val="24"/>
          <w:szCs w:val="24"/>
        </w:rPr>
        <w:t xml:space="preserve"> </w:t>
      </w:r>
    </w:p>
    <w:p w:rsidR="00787E74" w:rsidRDefault="00892032" w:rsidP="00892032">
      <w:pPr>
        <w:contextualSpacing/>
        <w:rPr>
          <w:rFonts w:ascii="Times New Roman" w:hAnsi="Times New Roman" w:cs="Times New Roman"/>
          <w:sz w:val="24"/>
          <w:szCs w:val="24"/>
        </w:rPr>
      </w:pPr>
      <w:r>
        <w:rPr>
          <w:rFonts w:ascii="Times New Roman" w:hAnsi="Times New Roman" w:cs="Times New Roman"/>
          <w:sz w:val="24"/>
          <w:szCs w:val="24"/>
        </w:rPr>
        <w:t xml:space="preserve">This </w:t>
      </w:r>
      <w:r w:rsidR="00FA560F" w:rsidRPr="003127EB">
        <w:rPr>
          <w:rFonts w:ascii="Times New Roman" w:hAnsi="Times New Roman" w:cs="Times New Roman"/>
          <w:sz w:val="24"/>
          <w:szCs w:val="24"/>
        </w:rPr>
        <w:t xml:space="preserve">method known </w:t>
      </w:r>
      <w:r w:rsidR="00386ECD">
        <w:rPr>
          <w:rFonts w:ascii="Times New Roman" w:hAnsi="Times New Roman" w:cs="Times New Roman"/>
          <w:sz w:val="24"/>
          <w:szCs w:val="24"/>
        </w:rPr>
        <w:t xml:space="preserve">as </w:t>
      </w:r>
      <w:r>
        <w:rPr>
          <w:rFonts w:ascii="Times New Roman" w:hAnsi="Times New Roman" w:cs="Times New Roman"/>
          <w:sz w:val="24"/>
          <w:szCs w:val="24"/>
        </w:rPr>
        <w:t xml:space="preserve">Interpretive </w:t>
      </w:r>
      <w:r w:rsidR="005A1FA1">
        <w:rPr>
          <w:rFonts w:ascii="Times New Roman" w:hAnsi="Times New Roman" w:cs="Times New Roman"/>
          <w:sz w:val="24"/>
          <w:szCs w:val="24"/>
        </w:rPr>
        <w:t>phenomenological</w:t>
      </w:r>
      <w:r>
        <w:rPr>
          <w:rFonts w:ascii="Times New Roman" w:hAnsi="Times New Roman" w:cs="Times New Roman"/>
          <w:sz w:val="24"/>
          <w:szCs w:val="24"/>
        </w:rPr>
        <w:t xml:space="preserve"> A</w:t>
      </w:r>
      <w:r w:rsidR="00FA560F" w:rsidRPr="003127EB">
        <w:rPr>
          <w:rFonts w:ascii="Times New Roman" w:hAnsi="Times New Roman" w:cs="Times New Roman"/>
          <w:sz w:val="24"/>
          <w:szCs w:val="24"/>
        </w:rPr>
        <w:t xml:space="preserve">nalysis </w:t>
      </w:r>
      <w:r>
        <w:rPr>
          <w:rFonts w:ascii="Times New Roman" w:hAnsi="Times New Roman" w:cs="Times New Roman"/>
          <w:sz w:val="24"/>
          <w:szCs w:val="24"/>
        </w:rPr>
        <w:t xml:space="preserve">(IPA) was </w:t>
      </w:r>
      <w:r w:rsidR="004846DE">
        <w:rPr>
          <w:rFonts w:ascii="Times New Roman" w:hAnsi="Times New Roman" w:cs="Times New Roman"/>
          <w:sz w:val="24"/>
          <w:szCs w:val="24"/>
        </w:rPr>
        <w:t xml:space="preserve">what was </w:t>
      </w:r>
      <w:r>
        <w:rPr>
          <w:rFonts w:ascii="Times New Roman" w:hAnsi="Times New Roman" w:cs="Times New Roman"/>
          <w:sz w:val="24"/>
          <w:szCs w:val="24"/>
        </w:rPr>
        <w:t xml:space="preserve">used </w:t>
      </w:r>
      <w:r w:rsidR="00FA560F" w:rsidRPr="003127EB">
        <w:rPr>
          <w:rFonts w:ascii="Times New Roman" w:hAnsi="Times New Roman" w:cs="Times New Roman"/>
          <w:sz w:val="24"/>
          <w:szCs w:val="24"/>
        </w:rPr>
        <w:t xml:space="preserve">to interpret </w:t>
      </w:r>
      <w:r w:rsidR="00FA560F">
        <w:rPr>
          <w:rFonts w:ascii="Times New Roman" w:hAnsi="Times New Roman" w:cs="Times New Roman"/>
          <w:sz w:val="24"/>
          <w:szCs w:val="24"/>
        </w:rPr>
        <w:t xml:space="preserve">and code </w:t>
      </w:r>
      <w:r>
        <w:rPr>
          <w:rFonts w:ascii="Times New Roman" w:hAnsi="Times New Roman" w:cs="Times New Roman"/>
          <w:sz w:val="24"/>
          <w:szCs w:val="24"/>
        </w:rPr>
        <w:t>the data. IPA</w:t>
      </w:r>
      <w:r w:rsidR="00FA560F" w:rsidRPr="003127EB">
        <w:rPr>
          <w:rFonts w:ascii="Times New Roman" w:hAnsi="Times New Roman" w:cs="Times New Roman"/>
          <w:sz w:val="24"/>
          <w:szCs w:val="24"/>
        </w:rPr>
        <w:t xml:space="preserve"> is used in qualit</w:t>
      </w:r>
      <w:r w:rsidR="004846DE">
        <w:rPr>
          <w:rFonts w:ascii="Times New Roman" w:hAnsi="Times New Roman" w:cs="Times New Roman"/>
          <w:sz w:val="24"/>
          <w:szCs w:val="24"/>
        </w:rPr>
        <w:t>ative research to find</w:t>
      </w:r>
      <w:r w:rsidR="00FA560F" w:rsidRPr="003127EB">
        <w:rPr>
          <w:rFonts w:ascii="Times New Roman" w:hAnsi="Times New Roman" w:cs="Times New Roman"/>
          <w:sz w:val="24"/>
          <w:szCs w:val="24"/>
        </w:rPr>
        <w:t xml:space="preserve"> emergent themes</w:t>
      </w:r>
      <w:r w:rsidR="00FA560F">
        <w:rPr>
          <w:rFonts w:ascii="Times New Roman" w:hAnsi="Times New Roman" w:cs="Times New Roman"/>
          <w:sz w:val="24"/>
          <w:szCs w:val="24"/>
        </w:rPr>
        <w:t>, by looking for</w:t>
      </w:r>
      <w:r w:rsidR="00FA560F" w:rsidRPr="003127EB">
        <w:rPr>
          <w:rFonts w:ascii="Times New Roman" w:hAnsi="Times New Roman" w:cs="Times New Roman"/>
          <w:sz w:val="24"/>
          <w:szCs w:val="24"/>
        </w:rPr>
        <w:t xml:space="preserve"> re</w:t>
      </w:r>
      <w:r w:rsidR="00FA560F">
        <w:rPr>
          <w:rFonts w:ascii="Times New Roman" w:hAnsi="Times New Roman" w:cs="Times New Roman"/>
          <w:sz w:val="24"/>
          <w:szCs w:val="24"/>
        </w:rPr>
        <w:t>lationships between ideas</w:t>
      </w:r>
      <w:r w:rsidR="00FA560F" w:rsidRPr="003127EB">
        <w:rPr>
          <w:rFonts w:ascii="Times New Roman" w:hAnsi="Times New Roman" w:cs="Times New Roman"/>
          <w:sz w:val="24"/>
          <w:szCs w:val="24"/>
        </w:rPr>
        <w:t xml:space="preserve"> and cluster</w:t>
      </w:r>
      <w:r w:rsidR="00FA560F">
        <w:rPr>
          <w:rFonts w:ascii="Times New Roman" w:hAnsi="Times New Roman" w:cs="Times New Roman"/>
          <w:sz w:val="24"/>
          <w:szCs w:val="24"/>
        </w:rPr>
        <w:t>ing</w:t>
      </w:r>
      <w:r w:rsidR="00FA560F" w:rsidRPr="003127EB">
        <w:rPr>
          <w:rFonts w:ascii="Times New Roman" w:hAnsi="Times New Roman" w:cs="Times New Roman"/>
          <w:sz w:val="24"/>
          <w:szCs w:val="24"/>
        </w:rPr>
        <w:t xml:space="preserve"> them</w:t>
      </w:r>
      <w:r w:rsidR="00A97A7D">
        <w:rPr>
          <w:rFonts w:ascii="Times New Roman" w:hAnsi="Times New Roman" w:cs="Times New Roman"/>
          <w:sz w:val="24"/>
          <w:szCs w:val="24"/>
        </w:rPr>
        <w:t xml:space="preserve"> (Smith and Osborn 64-66)</w:t>
      </w:r>
      <w:r w:rsidR="00FA560F" w:rsidRPr="003127EB">
        <w:rPr>
          <w:rFonts w:ascii="Times New Roman" w:hAnsi="Times New Roman" w:cs="Times New Roman"/>
          <w:sz w:val="24"/>
          <w:szCs w:val="24"/>
        </w:rPr>
        <w:t>. For example, in this study</w:t>
      </w:r>
      <w:r w:rsidR="005A1FA1">
        <w:rPr>
          <w:rFonts w:ascii="Times New Roman" w:hAnsi="Times New Roman" w:cs="Times New Roman"/>
          <w:sz w:val="24"/>
          <w:szCs w:val="24"/>
        </w:rPr>
        <w:t>,</w:t>
      </w:r>
      <w:r w:rsidR="00FA560F" w:rsidRPr="003127EB">
        <w:rPr>
          <w:rFonts w:ascii="Times New Roman" w:hAnsi="Times New Roman" w:cs="Times New Roman"/>
          <w:sz w:val="24"/>
          <w:szCs w:val="24"/>
        </w:rPr>
        <w:t xml:space="preserve"> concepts surrounding the idea of enjoyment, relaxation, celebrations of achievement and fun are all gr</w:t>
      </w:r>
      <w:r w:rsidR="00A97A7D">
        <w:rPr>
          <w:rFonts w:ascii="Times New Roman" w:hAnsi="Times New Roman" w:cs="Times New Roman"/>
          <w:sz w:val="24"/>
          <w:szCs w:val="24"/>
        </w:rPr>
        <w:t>ouped together under the theme</w:t>
      </w:r>
      <w:r w:rsidR="00787E74">
        <w:rPr>
          <w:rFonts w:ascii="Times New Roman" w:hAnsi="Times New Roman" w:cs="Times New Roman"/>
          <w:sz w:val="24"/>
          <w:szCs w:val="24"/>
        </w:rPr>
        <w:t xml:space="preserve"> of, “fun.”</w:t>
      </w:r>
    </w:p>
    <w:p w:rsidR="00787E74" w:rsidRDefault="003734E2" w:rsidP="00787E74">
      <w:pPr>
        <w:rPr>
          <w:rFonts w:ascii="Times New Roman" w:hAnsi="Times New Roman" w:cs="Times New Roman"/>
          <w:sz w:val="24"/>
          <w:szCs w:val="24"/>
        </w:rPr>
      </w:pPr>
      <w:r w:rsidRPr="003734E2">
        <w:rPr>
          <w:rFonts w:ascii="Times New Roman" w:hAnsi="Times New Roman" w:cs="Times New Roman"/>
          <w:b/>
          <w:sz w:val="24"/>
          <w:szCs w:val="24"/>
        </w:rPr>
        <w:t>Results</w:t>
      </w:r>
      <w:r>
        <w:rPr>
          <w:rFonts w:ascii="Times New Roman" w:hAnsi="Times New Roman" w:cs="Times New Roman"/>
          <w:b/>
          <w:sz w:val="24"/>
          <w:szCs w:val="24"/>
        </w:rPr>
        <w:t>.</w:t>
      </w:r>
    </w:p>
    <w:p w:rsidR="00787E74" w:rsidRDefault="009E55F5" w:rsidP="00787E74">
      <w:r w:rsidRPr="00203625">
        <w:rPr>
          <w:rFonts w:ascii="Times New Roman" w:hAnsi="Times New Roman" w:cs="Times New Roman"/>
          <w:b/>
          <w:i/>
          <w:sz w:val="24"/>
          <w:szCs w:val="24"/>
        </w:rPr>
        <w:t>Common themes</w:t>
      </w:r>
      <w:r w:rsidR="0001546F" w:rsidRPr="00203625">
        <w:rPr>
          <w:rFonts w:ascii="Times New Roman" w:hAnsi="Times New Roman" w:cs="Times New Roman"/>
          <w:b/>
          <w:i/>
          <w:sz w:val="24"/>
          <w:szCs w:val="24"/>
        </w:rPr>
        <w:t xml:space="preserve"> in found in interviews</w:t>
      </w:r>
      <w:r w:rsidR="00203625">
        <w:rPr>
          <w:rFonts w:ascii="Times New Roman" w:hAnsi="Times New Roman" w:cs="Times New Roman"/>
          <w:b/>
          <w:i/>
          <w:sz w:val="24"/>
          <w:szCs w:val="24"/>
        </w:rPr>
        <w:t xml:space="preserve">. </w:t>
      </w:r>
      <w:r w:rsidR="004846DE">
        <w:rPr>
          <w:rFonts w:ascii="Times New Roman" w:hAnsi="Times New Roman" w:cs="Times New Roman"/>
          <w:sz w:val="24"/>
          <w:szCs w:val="24"/>
        </w:rPr>
        <w:t xml:space="preserve"> The data was</w:t>
      </w:r>
      <w:r w:rsidR="00B771B8">
        <w:rPr>
          <w:rFonts w:ascii="Times New Roman" w:hAnsi="Times New Roman" w:cs="Times New Roman"/>
          <w:sz w:val="24"/>
          <w:szCs w:val="24"/>
        </w:rPr>
        <w:t xml:space="preserve"> </w:t>
      </w:r>
      <w:r w:rsidR="00D16CD4">
        <w:rPr>
          <w:rFonts w:ascii="Times New Roman" w:hAnsi="Times New Roman" w:cs="Times New Roman"/>
          <w:sz w:val="24"/>
          <w:szCs w:val="24"/>
        </w:rPr>
        <w:t>narrow</w:t>
      </w:r>
      <w:r w:rsidR="004846DE">
        <w:rPr>
          <w:rFonts w:ascii="Times New Roman" w:hAnsi="Times New Roman" w:cs="Times New Roman"/>
          <w:sz w:val="24"/>
          <w:szCs w:val="24"/>
        </w:rPr>
        <w:t>ed into</w:t>
      </w:r>
      <w:r w:rsidR="00302300">
        <w:rPr>
          <w:rFonts w:ascii="Times New Roman" w:hAnsi="Times New Roman" w:cs="Times New Roman"/>
          <w:sz w:val="24"/>
          <w:szCs w:val="24"/>
        </w:rPr>
        <w:t xml:space="preserve"> themes</w:t>
      </w:r>
      <w:r w:rsidR="004846DE">
        <w:rPr>
          <w:rFonts w:ascii="Times New Roman" w:hAnsi="Times New Roman" w:cs="Times New Roman"/>
          <w:sz w:val="24"/>
          <w:szCs w:val="24"/>
        </w:rPr>
        <w:t xml:space="preserve"> surrounding</w:t>
      </w:r>
      <w:r w:rsidR="00302300">
        <w:rPr>
          <w:rFonts w:ascii="Times New Roman" w:hAnsi="Times New Roman" w:cs="Times New Roman"/>
          <w:sz w:val="24"/>
          <w:szCs w:val="24"/>
        </w:rPr>
        <w:t xml:space="preserve"> six general categories</w:t>
      </w:r>
      <w:r w:rsidR="00551DEF">
        <w:rPr>
          <w:rFonts w:ascii="Times New Roman" w:hAnsi="Times New Roman" w:cs="Times New Roman"/>
          <w:sz w:val="24"/>
          <w:szCs w:val="24"/>
        </w:rPr>
        <w:t xml:space="preserve">. These were </w:t>
      </w:r>
      <w:r w:rsidR="00F536FA">
        <w:rPr>
          <w:rFonts w:ascii="Times New Roman" w:hAnsi="Times New Roman" w:cs="Times New Roman"/>
          <w:sz w:val="24"/>
          <w:szCs w:val="24"/>
        </w:rPr>
        <w:t>(1)</w:t>
      </w:r>
      <w:r w:rsidR="00FD2CA9">
        <w:rPr>
          <w:rFonts w:ascii="Times New Roman" w:hAnsi="Times New Roman" w:cs="Times New Roman"/>
          <w:sz w:val="24"/>
          <w:szCs w:val="24"/>
        </w:rPr>
        <w:t xml:space="preserve"> </w:t>
      </w:r>
      <w:r w:rsidR="00FD2CA9" w:rsidRPr="007C0914">
        <w:rPr>
          <w:rFonts w:ascii="Times New Roman" w:hAnsi="Times New Roman" w:cs="Times New Roman"/>
          <w:sz w:val="24"/>
          <w:szCs w:val="24"/>
        </w:rPr>
        <w:t>Fun</w:t>
      </w:r>
      <w:r w:rsidR="00551DEF">
        <w:rPr>
          <w:rFonts w:ascii="Times New Roman" w:hAnsi="Times New Roman" w:cs="Times New Roman"/>
          <w:sz w:val="24"/>
          <w:szCs w:val="24"/>
        </w:rPr>
        <w:t>,</w:t>
      </w:r>
      <w:r w:rsidR="00F536FA">
        <w:rPr>
          <w:rFonts w:ascii="Times New Roman" w:hAnsi="Times New Roman" w:cs="Times New Roman"/>
          <w:sz w:val="24"/>
          <w:szCs w:val="24"/>
        </w:rPr>
        <w:t xml:space="preserve"> </w:t>
      </w:r>
      <w:r w:rsidR="00551DEF">
        <w:rPr>
          <w:rFonts w:ascii="Times New Roman" w:hAnsi="Times New Roman" w:cs="Times New Roman"/>
          <w:sz w:val="24"/>
          <w:szCs w:val="24"/>
        </w:rPr>
        <w:t>(</w:t>
      </w:r>
      <w:r w:rsidR="00F536FA">
        <w:rPr>
          <w:rFonts w:ascii="Times New Roman" w:hAnsi="Times New Roman" w:cs="Times New Roman"/>
          <w:sz w:val="24"/>
          <w:szCs w:val="24"/>
        </w:rPr>
        <w:t>2)</w:t>
      </w:r>
      <w:r w:rsidR="00FD2CA9">
        <w:rPr>
          <w:rFonts w:ascii="Times New Roman" w:hAnsi="Times New Roman" w:cs="Times New Roman"/>
          <w:sz w:val="24"/>
          <w:szCs w:val="24"/>
        </w:rPr>
        <w:t xml:space="preserve"> </w:t>
      </w:r>
      <w:r w:rsidR="00FD2CA9" w:rsidRPr="007C0914">
        <w:rPr>
          <w:rFonts w:ascii="Times New Roman" w:hAnsi="Times New Roman" w:cs="Times New Roman"/>
          <w:sz w:val="24"/>
          <w:szCs w:val="24"/>
        </w:rPr>
        <w:t>Conflict resolution</w:t>
      </w:r>
      <w:r w:rsidR="00551DEF">
        <w:rPr>
          <w:rFonts w:ascii="Times New Roman" w:hAnsi="Times New Roman" w:cs="Times New Roman"/>
          <w:sz w:val="24"/>
          <w:szCs w:val="24"/>
        </w:rPr>
        <w:t>,</w:t>
      </w:r>
      <w:r w:rsidR="00FD2CA9" w:rsidRPr="00FD2CA9">
        <w:rPr>
          <w:rFonts w:ascii="Times New Roman" w:hAnsi="Times New Roman" w:cs="Times New Roman"/>
          <w:sz w:val="24"/>
          <w:szCs w:val="24"/>
        </w:rPr>
        <w:t xml:space="preserve"> </w:t>
      </w:r>
      <w:r w:rsidR="00551DEF">
        <w:rPr>
          <w:rFonts w:ascii="Times New Roman" w:hAnsi="Times New Roman" w:cs="Times New Roman"/>
          <w:sz w:val="24"/>
          <w:szCs w:val="24"/>
        </w:rPr>
        <w:t>(3)</w:t>
      </w:r>
      <w:r w:rsidR="00FD2CA9">
        <w:rPr>
          <w:rFonts w:ascii="Times New Roman" w:hAnsi="Times New Roman" w:cs="Times New Roman"/>
          <w:sz w:val="24"/>
          <w:szCs w:val="24"/>
        </w:rPr>
        <w:t xml:space="preserve"> </w:t>
      </w:r>
      <w:r w:rsidR="00B771B8">
        <w:rPr>
          <w:rFonts w:ascii="Times New Roman" w:hAnsi="Times New Roman" w:cs="Times New Roman"/>
          <w:sz w:val="24"/>
          <w:szCs w:val="24"/>
        </w:rPr>
        <w:t>Physical Environmen</w:t>
      </w:r>
      <w:r w:rsidR="00D16CD4">
        <w:rPr>
          <w:rFonts w:ascii="Times New Roman" w:hAnsi="Times New Roman" w:cs="Times New Roman"/>
          <w:sz w:val="24"/>
          <w:szCs w:val="24"/>
        </w:rPr>
        <w:t>t</w:t>
      </w:r>
      <w:r w:rsidR="00551DEF">
        <w:rPr>
          <w:rFonts w:ascii="Times New Roman" w:hAnsi="Times New Roman" w:cs="Times New Roman"/>
          <w:sz w:val="24"/>
          <w:szCs w:val="24"/>
        </w:rPr>
        <w:t xml:space="preserve"> (4)</w:t>
      </w:r>
      <w:r w:rsidR="00FD2CA9">
        <w:rPr>
          <w:rFonts w:ascii="Times New Roman" w:hAnsi="Times New Roman" w:cs="Times New Roman"/>
          <w:sz w:val="24"/>
          <w:szCs w:val="24"/>
        </w:rPr>
        <w:t xml:space="preserve"> </w:t>
      </w:r>
      <w:r w:rsidR="00FD2CA9" w:rsidRPr="007C0914">
        <w:rPr>
          <w:rFonts w:ascii="Times New Roman" w:hAnsi="Times New Roman" w:cs="Times New Roman"/>
          <w:sz w:val="24"/>
          <w:szCs w:val="24"/>
        </w:rPr>
        <w:t>Accomplishment</w:t>
      </w:r>
      <w:r w:rsidR="00551DEF">
        <w:rPr>
          <w:rFonts w:ascii="Times New Roman" w:hAnsi="Times New Roman" w:cs="Times New Roman"/>
          <w:sz w:val="24"/>
          <w:szCs w:val="24"/>
        </w:rPr>
        <w:t>, (5)</w:t>
      </w:r>
      <w:r w:rsidR="00B96513">
        <w:rPr>
          <w:rFonts w:ascii="Times New Roman" w:hAnsi="Times New Roman" w:cs="Times New Roman"/>
          <w:sz w:val="24"/>
          <w:szCs w:val="24"/>
        </w:rPr>
        <w:t xml:space="preserve"> </w:t>
      </w:r>
      <w:r w:rsidR="00FD2CA9" w:rsidRPr="007C0914">
        <w:rPr>
          <w:rFonts w:ascii="Times New Roman" w:hAnsi="Times New Roman" w:cs="Times New Roman"/>
          <w:sz w:val="24"/>
          <w:szCs w:val="24"/>
        </w:rPr>
        <w:t>Social emotional environment</w:t>
      </w:r>
      <w:r w:rsidR="001C05CE">
        <w:rPr>
          <w:rFonts w:ascii="Times New Roman" w:hAnsi="Times New Roman" w:cs="Times New Roman"/>
          <w:sz w:val="24"/>
          <w:szCs w:val="24"/>
        </w:rPr>
        <w:t xml:space="preserve">, and </w:t>
      </w:r>
      <w:r w:rsidR="00551DEF">
        <w:rPr>
          <w:rFonts w:ascii="Times New Roman" w:hAnsi="Times New Roman" w:cs="Times New Roman"/>
          <w:sz w:val="24"/>
          <w:szCs w:val="24"/>
        </w:rPr>
        <w:t>(</w:t>
      </w:r>
      <w:r w:rsidR="001C05CE" w:rsidRPr="00FD2CA9">
        <w:rPr>
          <w:rFonts w:ascii="Times New Roman" w:hAnsi="Times New Roman" w:cs="Times New Roman"/>
          <w:sz w:val="24"/>
          <w:szCs w:val="24"/>
        </w:rPr>
        <w:t>6</w:t>
      </w:r>
      <w:r w:rsidR="00551DEF">
        <w:rPr>
          <w:rFonts w:ascii="Times New Roman" w:hAnsi="Times New Roman" w:cs="Times New Roman"/>
          <w:sz w:val="24"/>
          <w:szCs w:val="24"/>
        </w:rPr>
        <w:t>)</w:t>
      </w:r>
      <w:r w:rsidR="00FD2CA9">
        <w:rPr>
          <w:rFonts w:ascii="Times New Roman" w:hAnsi="Times New Roman" w:cs="Times New Roman"/>
          <w:sz w:val="24"/>
          <w:szCs w:val="24"/>
        </w:rPr>
        <w:t xml:space="preserve"> Planning and time management. </w:t>
      </w:r>
      <w:r w:rsidR="00FD2CA9" w:rsidRPr="00FD2CA9">
        <w:rPr>
          <w:rFonts w:ascii="Times New Roman" w:hAnsi="Times New Roman" w:cs="Times New Roman"/>
          <w:sz w:val="24"/>
          <w:szCs w:val="24"/>
        </w:rPr>
        <w:t xml:space="preserve"> </w:t>
      </w:r>
    </w:p>
    <w:p w:rsidR="00787E74" w:rsidRDefault="00787E74" w:rsidP="00B96513">
      <w:pPr>
        <w:ind w:firstLine="0"/>
        <w:contextualSpacing/>
        <w:rPr>
          <w:rFonts w:ascii="Times New Roman" w:hAnsi="Times New Roman" w:cs="Times New Roman"/>
          <w:sz w:val="24"/>
          <w:szCs w:val="24"/>
        </w:rPr>
      </w:pPr>
    </w:p>
    <w:p w:rsidR="00787E74" w:rsidRDefault="00787E74" w:rsidP="00B96513">
      <w:pPr>
        <w:ind w:firstLine="0"/>
        <w:contextualSpacing/>
        <w:rPr>
          <w:rFonts w:ascii="Times New Roman" w:hAnsi="Times New Roman" w:cs="Times New Roman"/>
          <w:sz w:val="24"/>
          <w:szCs w:val="24"/>
        </w:rPr>
      </w:pPr>
    </w:p>
    <w:p w:rsidR="00B96513" w:rsidRDefault="00195404" w:rsidP="00195404">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15</w:t>
      </w:r>
    </w:p>
    <w:p w:rsidR="00787E74" w:rsidRDefault="00787E74" w:rsidP="00787E74">
      <w:pPr>
        <w:rPr>
          <w:rFonts w:ascii="Times New Roman" w:hAnsi="Times New Roman" w:cs="Times New Roman"/>
          <w:sz w:val="24"/>
          <w:szCs w:val="24"/>
        </w:rPr>
      </w:pPr>
      <w:r>
        <w:rPr>
          <w:rFonts w:ascii="Times New Roman" w:hAnsi="Times New Roman" w:cs="Times New Roman"/>
          <w:sz w:val="24"/>
          <w:szCs w:val="24"/>
        </w:rPr>
        <w:t xml:space="preserve">Mack and Emily were both outliers in that they brought up subjects no one else did. These were (1) Plans for future projects, and (2) Manga. </w:t>
      </w:r>
    </w:p>
    <w:p w:rsidR="00787E74" w:rsidRDefault="00787E74" w:rsidP="00787E74">
      <w:pPr>
        <w:contextualSpacing/>
        <w:rPr>
          <w:rFonts w:ascii="Times New Roman" w:hAnsi="Times New Roman" w:cs="Times New Roman"/>
          <w:sz w:val="24"/>
          <w:szCs w:val="24"/>
        </w:rPr>
      </w:pPr>
      <w:r w:rsidRPr="008319F0">
        <w:rPr>
          <w:rFonts w:ascii="Times New Roman" w:hAnsi="Times New Roman" w:cs="Times New Roman"/>
          <w:sz w:val="24"/>
          <w:szCs w:val="24"/>
        </w:rPr>
        <w:t>Determining which category certain statements f</w:t>
      </w:r>
      <w:r>
        <w:rPr>
          <w:rFonts w:ascii="Times New Roman" w:hAnsi="Times New Roman" w:cs="Times New Roman"/>
          <w:sz w:val="24"/>
          <w:szCs w:val="24"/>
        </w:rPr>
        <w:t>ell into was at times an ambiguous task</w:t>
      </w:r>
      <w:r w:rsidRPr="008319F0">
        <w:rPr>
          <w:rFonts w:ascii="Times New Roman" w:hAnsi="Times New Roman" w:cs="Times New Roman"/>
          <w:sz w:val="24"/>
          <w:szCs w:val="24"/>
        </w:rPr>
        <w:t>.</w:t>
      </w:r>
      <w:r>
        <w:rPr>
          <w:rFonts w:ascii="Times New Roman" w:hAnsi="Times New Roman" w:cs="Times New Roman"/>
          <w:sz w:val="24"/>
          <w:szCs w:val="24"/>
        </w:rPr>
        <w:t xml:space="preserve"> For example, conflict resolution and the social and emotional environment, sometimes</w:t>
      </w:r>
      <w:r w:rsidR="004846DE">
        <w:rPr>
          <w:rFonts w:ascii="Times New Roman" w:hAnsi="Times New Roman" w:cs="Times New Roman"/>
          <w:sz w:val="24"/>
          <w:szCs w:val="24"/>
        </w:rPr>
        <w:t xml:space="preserve"> merged into one subject. How it was separated was</w:t>
      </w:r>
      <w:r>
        <w:rPr>
          <w:rFonts w:ascii="Times New Roman" w:hAnsi="Times New Roman" w:cs="Times New Roman"/>
          <w:sz w:val="24"/>
          <w:szCs w:val="24"/>
        </w:rPr>
        <w:t xml:space="preserve"> by making a differentiation between the discussions of specific conflict resolutions and the discussions of the overall social/emotional environment </w:t>
      </w:r>
    </w:p>
    <w:p w:rsidR="00787E74" w:rsidRDefault="004846DE" w:rsidP="00787E74">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how it was developed. Social learning was included in</w:t>
      </w:r>
      <w:r w:rsidR="00787E74">
        <w:rPr>
          <w:rFonts w:ascii="Times New Roman" w:hAnsi="Times New Roman" w:cs="Times New Roman"/>
          <w:sz w:val="24"/>
          <w:szCs w:val="24"/>
        </w:rPr>
        <w:t xml:space="preserve"> the social emotional category, although it was often mixed with comments about a sense of accomplishment, the </w:t>
      </w:r>
    </w:p>
    <w:p w:rsidR="00787E74" w:rsidRPr="00195404" w:rsidRDefault="00787E74" w:rsidP="00787E74">
      <w:pPr>
        <w:ind w:firstLine="0"/>
        <w:contextual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accomplishment</w:t>
      </w:r>
      <w:proofErr w:type="gramEnd"/>
      <w:r>
        <w:rPr>
          <w:rFonts w:ascii="Times New Roman" w:hAnsi="Times New Roman" w:cs="Times New Roman"/>
          <w:sz w:val="24"/>
          <w:szCs w:val="24"/>
        </w:rPr>
        <w:t xml:space="preserve"> being the creation of a cohesive group and a spirit of comradery. Specific plans for organizing workspace, scheduling and ideas for structured creative endeavors were put in the planning and time management category, even though they were often mixed in with comments regarding conflict resolution as a means to prevent future conflicts. Below is a chart showing the common themes, who brought them up, and how many times they were mentioned.</w:t>
      </w:r>
    </w:p>
    <w:p w:rsidR="00F71E07" w:rsidRDefault="008319F0" w:rsidP="00B96513">
      <w:pPr>
        <w:contextualSpacing/>
        <w:rPr>
          <w:rFonts w:ascii="Times New Roman" w:hAnsi="Times New Roman" w:cs="Times New Roman"/>
          <w:sz w:val="24"/>
          <w:szCs w:val="24"/>
        </w:rPr>
      </w:pPr>
      <w:r>
        <w:rPr>
          <w:rFonts w:ascii="Times New Roman" w:hAnsi="Times New Roman" w:cs="Times New Roman"/>
          <w:sz w:val="24"/>
          <w:szCs w:val="24"/>
        </w:rPr>
        <w:t xml:space="preserve">The following is an overview </w:t>
      </w:r>
      <w:r w:rsidR="002143FC">
        <w:rPr>
          <w:rFonts w:ascii="Times New Roman" w:hAnsi="Times New Roman" w:cs="Times New Roman"/>
          <w:sz w:val="24"/>
          <w:szCs w:val="24"/>
        </w:rPr>
        <w:t xml:space="preserve">of </w:t>
      </w:r>
      <w:r w:rsidR="00B4667A">
        <w:rPr>
          <w:rFonts w:ascii="Times New Roman" w:hAnsi="Times New Roman" w:cs="Times New Roman"/>
          <w:sz w:val="24"/>
          <w:szCs w:val="24"/>
        </w:rPr>
        <w:t xml:space="preserve">the interviews and </w:t>
      </w:r>
      <w:r w:rsidR="001C05CE">
        <w:rPr>
          <w:rFonts w:ascii="Times New Roman" w:hAnsi="Times New Roman" w:cs="Times New Roman"/>
          <w:sz w:val="24"/>
          <w:szCs w:val="24"/>
        </w:rPr>
        <w:t xml:space="preserve">the </w:t>
      </w:r>
      <w:r w:rsidR="002143FC">
        <w:rPr>
          <w:rFonts w:ascii="Times New Roman" w:hAnsi="Times New Roman" w:cs="Times New Roman"/>
          <w:sz w:val="24"/>
          <w:szCs w:val="24"/>
        </w:rPr>
        <w:t>data</w:t>
      </w:r>
      <w:r w:rsidR="00B4667A">
        <w:rPr>
          <w:rFonts w:ascii="Times New Roman" w:hAnsi="Times New Roman" w:cs="Times New Roman"/>
          <w:sz w:val="24"/>
          <w:szCs w:val="24"/>
        </w:rPr>
        <w:t xml:space="preserve"> I gleaned from them,</w:t>
      </w:r>
      <w:r>
        <w:rPr>
          <w:rFonts w:ascii="Times New Roman" w:hAnsi="Times New Roman" w:cs="Times New Roman"/>
          <w:sz w:val="24"/>
          <w:szCs w:val="24"/>
        </w:rPr>
        <w:t xml:space="preserve"> divided up into </w:t>
      </w:r>
      <w:r w:rsidR="001C05CE">
        <w:rPr>
          <w:rFonts w:ascii="Times New Roman" w:hAnsi="Times New Roman" w:cs="Times New Roman"/>
          <w:sz w:val="24"/>
          <w:szCs w:val="24"/>
        </w:rPr>
        <w:t>their eight subject areas.</w:t>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96513">
        <w:rPr>
          <w:rFonts w:ascii="Times New Roman" w:hAnsi="Times New Roman" w:cs="Times New Roman"/>
          <w:sz w:val="24"/>
          <w:szCs w:val="24"/>
        </w:rPr>
        <w:tab/>
      </w:r>
      <w:r w:rsidR="00B771B8" w:rsidRPr="003C068E">
        <w:rPr>
          <w:rFonts w:ascii="Times New Roman" w:hAnsi="Times New Roman" w:cs="Times New Roman"/>
          <w:b/>
          <w:i/>
          <w:sz w:val="24"/>
          <w:szCs w:val="24"/>
        </w:rPr>
        <w:t>Fun</w:t>
      </w:r>
      <w:r w:rsidR="00216588" w:rsidRPr="003C068E">
        <w:rPr>
          <w:rFonts w:ascii="Times New Roman" w:hAnsi="Times New Roman" w:cs="Times New Roman"/>
          <w:i/>
          <w:sz w:val="24"/>
          <w:szCs w:val="24"/>
        </w:rPr>
        <w:t>.</w:t>
      </w:r>
      <w:r w:rsidR="00B771B8">
        <w:rPr>
          <w:rFonts w:ascii="Times New Roman" w:hAnsi="Times New Roman" w:cs="Times New Roman"/>
          <w:sz w:val="24"/>
          <w:szCs w:val="24"/>
        </w:rPr>
        <w:t xml:space="preserve"> </w:t>
      </w:r>
      <w:r w:rsidR="00216588">
        <w:rPr>
          <w:rFonts w:ascii="Times New Roman" w:hAnsi="Times New Roman" w:cs="Times New Roman"/>
          <w:sz w:val="24"/>
          <w:szCs w:val="24"/>
        </w:rPr>
        <w:t>T</w:t>
      </w:r>
      <w:r w:rsidR="00B771B8">
        <w:rPr>
          <w:rFonts w:ascii="Times New Roman" w:hAnsi="Times New Roman" w:cs="Times New Roman"/>
          <w:sz w:val="24"/>
          <w:szCs w:val="24"/>
        </w:rPr>
        <w:t xml:space="preserve">he excitement </w:t>
      </w:r>
      <w:r w:rsidR="00216588">
        <w:rPr>
          <w:rFonts w:ascii="Times New Roman" w:hAnsi="Times New Roman" w:cs="Times New Roman"/>
          <w:sz w:val="24"/>
          <w:szCs w:val="24"/>
        </w:rPr>
        <w:t xml:space="preserve">and sheer fun </w:t>
      </w:r>
      <w:r w:rsidR="00B771B8">
        <w:rPr>
          <w:rFonts w:ascii="Times New Roman" w:hAnsi="Times New Roman" w:cs="Times New Roman"/>
          <w:sz w:val="24"/>
          <w:szCs w:val="24"/>
        </w:rPr>
        <w:t xml:space="preserve">of creating an imaginary world </w:t>
      </w:r>
      <w:r w:rsidR="00B4667A">
        <w:rPr>
          <w:rFonts w:ascii="Times New Roman" w:hAnsi="Times New Roman" w:cs="Times New Roman"/>
          <w:sz w:val="24"/>
          <w:szCs w:val="24"/>
        </w:rPr>
        <w:t>together showed the</w:t>
      </w:r>
      <w:r w:rsidR="00216588">
        <w:rPr>
          <w:rFonts w:ascii="Times New Roman" w:hAnsi="Times New Roman" w:cs="Times New Roman"/>
          <w:sz w:val="24"/>
          <w:szCs w:val="24"/>
        </w:rPr>
        <w:t xml:space="preserve"> </w:t>
      </w:r>
      <w:r w:rsidR="00B771B8">
        <w:rPr>
          <w:rFonts w:ascii="Times New Roman" w:hAnsi="Times New Roman" w:cs="Times New Roman"/>
          <w:sz w:val="24"/>
          <w:szCs w:val="24"/>
        </w:rPr>
        <w:t>strongest emotional energy</w:t>
      </w:r>
      <w:r w:rsidR="00B4667A">
        <w:rPr>
          <w:rFonts w:ascii="Times New Roman" w:hAnsi="Times New Roman" w:cs="Times New Roman"/>
          <w:sz w:val="24"/>
          <w:szCs w:val="24"/>
        </w:rPr>
        <w:t xml:space="preserve">. </w:t>
      </w:r>
      <w:r w:rsidR="00B771B8">
        <w:rPr>
          <w:rFonts w:ascii="Times New Roman" w:hAnsi="Times New Roman" w:cs="Times New Roman"/>
          <w:sz w:val="24"/>
          <w:szCs w:val="24"/>
        </w:rPr>
        <w:t xml:space="preserve"> </w:t>
      </w:r>
      <w:r w:rsidR="00B4667A">
        <w:rPr>
          <w:rFonts w:ascii="Times New Roman" w:hAnsi="Times New Roman" w:cs="Times New Roman"/>
          <w:sz w:val="24"/>
          <w:szCs w:val="24"/>
        </w:rPr>
        <w:t>As a whole</w:t>
      </w:r>
      <w:r w:rsidR="002A0381">
        <w:rPr>
          <w:rFonts w:ascii="Times New Roman" w:hAnsi="Times New Roman" w:cs="Times New Roman"/>
          <w:sz w:val="24"/>
          <w:szCs w:val="24"/>
        </w:rPr>
        <w:t>,</w:t>
      </w:r>
      <w:r w:rsidR="00B4667A">
        <w:rPr>
          <w:rFonts w:ascii="Times New Roman" w:hAnsi="Times New Roman" w:cs="Times New Roman"/>
          <w:sz w:val="24"/>
          <w:szCs w:val="24"/>
        </w:rPr>
        <w:t xml:space="preserve"> participants were passionate</w:t>
      </w:r>
      <w:r w:rsidR="00B771B8">
        <w:rPr>
          <w:rFonts w:ascii="Times New Roman" w:hAnsi="Times New Roman" w:cs="Times New Roman"/>
          <w:sz w:val="24"/>
          <w:szCs w:val="24"/>
        </w:rPr>
        <w:t xml:space="preserve"> when talking </w:t>
      </w:r>
      <w:r w:rsidR="00B4667A">
        <w:rPr>
          <w:rFonts w:ascii="Times New Roman" w:hAnsi="Times New Roman" w:cs="Times New Roman"/>
          <w:sz w:val="24"/>
          <w:szCs w:val="24"/>
        </w:rPr>
        <w:t>about their imaginary creations. This passion came</w:t>
      </w:r>
      <w:r w:rsidR="00B771B8">
        <w:rPr>
          <w:rFonts w:ascii="Times New Roman" w:hAnsi="Times New Roman" w:cs="Times New Roman"/>
          <w:sz w:val="24"/>
          <w:szCs w:val="24"/>
        </w:rPr>
        <w:t xml:space="preserve"> not only from </w:t>
      </w:r>
      <w:r w:rsidR="00B4667A">
        <w:rPr>
          <w:rFonts w:ascii="Times New Roman" w:hAnsi="Times New Roman" w:cs="Times New Roman"/>
          <w:sz w:val="24"/>
          <w:szCs w:val="24"/>
        </w:rPr>
        <w:t xml:space="preserve">the </w:t>
      </w:r>
      <w:r w:rsidR="00B771B8">
        <w:rPr>
          <w:rFonts w:ascii="Times New Roman" w:hAnsi="Times New Roman" w:cs="Times New Roman"/>
          <w:sz w:val="24"/>
          <w:szCs w:val="24"/>
        </w:rPr>
        <w:t>students</w:t>
      </w:r>
      <w:r w:rsidR="00B4667A">
        <w:rPr>
          <w:rFonts w:ascii="Times New Roman" w:hAnsi="Times New Roman" w:cs="Times New Roman"/>
          <w:sz w:val="24"/>
          <w:szCs w:val="24"/>
        </w:rPr>
        <w:t>,</w:t>
      </w:r>
      <w:r w:rsidR="002143FC">
        <w:rPr>
          <w:rFonts w:ascii="Times New Roman" w:hAnsi="Times New Roman" w:cs="Times New Roman"/>
          <w:sz w:val="24"/>
          <w:szCs w:val="24"/>
        </w:rPr>
        <w:t xml:space="preserve"> but from parents</w:t>
      </w:r>
      <w:r w:rsidR="00B4667A">
        <w:rPr>
          <w:rFonts w:ascii="Times New Roman" w:hAnsi="Times New Roman" w:cs="Times New Roman"/>
          <w:sz w:val="24"/>
          <w:szCs w:val="24"/>
        </w:rPr>
        <w:t xml:space="preserve"> and volunteers as well</w:t>
      </w:r>
      <w:r w:rsidR="00B771B8">
        <w:rPr>
          <w:rFonts w:ascii="Times New Roman" w:hAnsi="Times New Roman" w:cs="Times New Roman"/>
          <w:sz w:val="24"/>
          <w:szCs w:val="24"/>
        </w:rPr>
        <w:t>.</w:t>
      </w:r>
      <w:r w:rsidR="003C068E">
        <w:rPr>
          <w:rFonts w:ascii="Times New Roman" w:hAnsi="Times New Roman" w:cs="Times New Roman"/>
          <w:sz w:val="24"/>
          <w:szCs w:val="24"/>
        </w:rPr>
        <w:t xml:space="preserve"> Each participant and volunteer talked excitedly about the part of the project they helped create and the fun tha</w:t>
      </w:r>
      <w:r w:rsidR="00B4667A">
        <w:rPr>
          <w:rFonts w:ascii="Times New Roman" w:hAnsi="Times New Roman" w:cs="Times New Roman"/>
          <w:sz w:val="24"/>
          <w:szCs w:val="24"/>
        </w:rPr>
        <w:t>t they had in doing it.  A</w:t>
      </w:r>
      <w:r w:rsidR="003C068E">
        <w:rPr>
          <w:rFonts w:ascii="Times New Roman" w:hAnsi="Times New Roman" w:cs="Times New Roman"/>
          <w:sz w:val="24"/>
          <w:szCs w:val="24"/>
        </w:rPr>
        <w:t xml:space="preserve"> univers</w:t>
      </w:r>
      <w:r w:rsidR="00864360">
        <w:rPr>
          <w:rFonts w:ascii="Times New Roman" w:hAnsi="Times New Roman" w:cs="Times New Roman"/>
          <w:sz w:val="24"/>
          <w:szCs w:val="24"/>
        </w:rPr>
        <w:t xml:space="preserve">al theme </w:t>
      </w:r>
      <w:r w:rsidR="00B4667A">
        <w:rPr>
          <w:rFonts w:ascii="Times New Roman" w:hAnsi="Times New Roman" w:cs="Times New Roman"/>
          <w:sz w:val="24"/>
          <w:szCs w:val="24"/>
        </w:rPr>
        <w:t xml:space="preserve">in all the interviews was </w:t>
      </w:r>
      <w:r w:rsidR="00864360">
        <w:rPr>
          <w:rFonts w:ascii="Times New Roman" w:hAnsi="Times New Roman" w:cs="Times New Roman"/>
          <w:sz w:val="24"/>
          <w:szCs w:val="24"/>
        </w:rPr>
        <w:t>that creating</w:t>
      </w:r>
      <w:r w:rsidR="003C068E">
        <w:rPr>
          <w:rFonts w:ascii="Times New Roman" w:hAnsi="Times New Roman" w:cs="Times New Roman"/>
          <w:sz w:val="24"/>
          <w:szCs w:val="24"/>
        </w:rPr>
        <w:t xml:space="preserve"> an imaginary world and characters was fun. </w:t>
      </w:r>
    </w:p>
    <w:p w:rsidR="005A1FA1" w:rsidRDefault="005A1FA1" w:rsidP="00B96513">
      <w:pPr>
        <w:contextualSpacing/>
        <w:rPr>
          <w:rFonts w:ascii="Times New Roman" w:hAnsi="Times New Roman" w:cs="Times New Roman"/>
          <w:sz w:val="24"/>
          <w:szCs w:val="24"/>
        </w:rPr>
      </w:pPr>
    </w:p>
    <w:p w:rsidR="0019750D" w:rsidRPr="0019750D" w:rsidRDefault="0019750D" w:rsidP="0019750D">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16</w:t>
      </w:r>
    </w:p>
    <w:p w:rsidR="00D16947" w:rsidRDefault="00F71E07" w:rsidP="002143FC">
      <w:pPr>
        <w:contextualSpacing/>
        <w:rPr>
          <w:rFonts w:ascii="Times New Roman" w:hAnsi="Times New Roman" w:cs="Times New Roman"/>
          <w:sz w:val="24"/>
          <w:szCs w:val="24"/>
        </w:rPr>
      </w:pPr>
      <w:proofErr w:type="spellStart"/>
      <w:r>
        <w:rPr>
          <w:rFonts w:ascii="Times New Roman" w:hAnsi="Times New Roman" w:cs="Times New Roman"/>
          <w:sz w:val="24"/>
          <w:szCs w:val="24"/>
        </w:rPr>
        <w:t>Rossie</w:t>
      </w:r>
      <w:proofErr w:type="spellEnd"/>
      <w:r w:rsidR="00D16947">
        <w:rPr>
          <w:rFonts w:ascii="Times New Roman" w:hAnsi="Times New Roman" w:cs="Times New Roman"/>
          <w:sz w:val="24"/>
          <w:szCs w:val="24"/>
        </w:rPr>
        <w:t>, an eight-year-old, talked about playing the story of her pug puppy book with her friends</w:t>
      </w:r>
      <w:r w:rsidR="002A0381">
        <w:rPr>
          <w:rFonts w:ascii="Times New Roman" w:hAnsi="Times New Roman" w:cs="Times New Roman"/>
          <w:sz w:val="24"/>
          <w:szCs w:val="24"/>
        </w:rPr>
        <w:t>,</w:t>
      </w:r>
      <w:r>
        <w:rPr>
          <w:rFonts w:ascii="Times New Roman" w:hAnsi="Times New Roman" w:cs="Times New Roman"/>
          <w:sz w:val="24"/>
          <w:szCs w:val="24"/>
        </w:rPr>
        <w:t xml:space="preserve"> after sharing it at school for show and tell</w:t>
      </w:r>
      <w:r w:rsidR="00D16947">
        <w:rPr>
          <w:rFonts w:ascii="Times New Roman" w:hAnsi="Times New Roman" w:cs="Times New Roman"/>
          <w:sz w:val="24"/>
          <w:szCs w:val="24"/>
        </w:rPr>
        <w:t>. She said with extreme enthusiasm</w:t>
      </w:r>
      <w:r>
        <w:rPr>
          <w:rFonts w:ascii="Times New Roman" w:hAnsi="Times New Roman" w:cs="Times New Roman"/>
          <w:sz w:val="24"/>
          <w:szCs w:val="24"/>
        </w:rPr>
        <w:t>,</w:t>
      </w:r>
      <w:r w:rsidR="00D16947">
        <w:rPr>
          <w:rFonts w:ascii="Times New Roman" w:hAnsi="Times New Roman" w:cs="Times New Roman"/>
          <w:sz w:val="24"/>
          <w:szCs w:val="24"/>
        </w:rPr>
        <w:t xml:space="preserve"> jumping up and down waving her arms, </w:t>
      </w:r>
      <w:r>
        <w:rPr>
          <w:rFonts w:ascii="Times New Roman" w:hAnsi="Times New Roman" w:cs="Times New Roman"/>
          <w:sz w:val="24"/>
          <w:szCs w:val="24"/>
        </w:rPr>
        <w:t>“Guess what! We play pug puppies</w:t>
      </w:r>
      <w:r w:rsidR="00D16947">
        <w:rPr>
          <w:rFonts w:ascii="Times New Roman" w:hAnsi="Times New Roman" w:cs="Times New Roman"/>
          <w:sz w:val="24"/>
          <w:szCs w:val="24"/>
        </w:rPr>
        <w:t xml:space="preserve"> on the playground</w:t>
      </w:r>
      <w:r w:rsidR="000D5E67">
        <w:rPr>
          <w:rFonts w:ascii="Times New Roman" w:hAnsi="Times New Roman" w:cs="Times New Roman"/>
          <w:sz w:val="24"/>
          <w:szCs w:val="24"/>
        </w:rPr>
        <w:t>!</w:t>
      </w:r>
      <w:r>
        <w:rPr>
          <w:rFonts w:ascii="Times New Roman" w:hAnsi="Times New Roman" w:cs="Times New Roman"/>
          <w:sz w:val="24"/>
          <w:szCs w:val="24"/>
        </w:rPr>
        <w:t xml:space="preserve"> I’m the owner and all my friends are the puppies! It’s so fun! Sometimes we play that Cruella captures them and me and Nate rescue them. Nate is always Superman.”</w:t>
      </w:r>
      <w:r w:rsidR="000D5E67">
        <w:rPr>
          <w:rFonts w:ascii="Times New Roman" w:hAnsi="Times New Roman" w:cs="Times New Roman"/>
          <w:sz w:val="24"/>
          <w:szCs w:val="24"/>
        </w:rPr>
        <w:t xml:space="preserve"> </w:t>
      </w:r>
    </w:p>
    <w:p w:rsidR="0033022F" w:rsidRDefault="0033022F" w:rsidP="002143FC">
      <w:pPr>
        <w:contextualSpacing/>
        <w:rPr>
          <w:rFonts w:ascii="Times New Roman" w:hAnsi="Times New Roman" w:cs="Times New Roman"/>
          <w:sz w:val="24"/>
          <w:szCs w:val="24"/>
        </w:rPr>
      </w:pPr>
      <w:r>
        <w:rPr>
          <w:rFonts w:ascii="Times New Roman" w:hAnsi="Times New Roman" w:cs="Times New Roman"/>
          <w:sz w:val="24"/>
          <w:szCs w:val="24"/>
        </w:rPr>
        <w:t xml:space="preserve">Beth, a teacher and parent volunteer used the word “fun” three times in her interview, “enjoyed,” five times, and </w:t>
      </w:r>
      <w:r w:rsidR="00761708">
        <w:rPr>
          <w:rFonts w:ascii="Times New Roman" w:hAnsi="Times New Roman" w:cs="Times New Roman"/>
          <w:sz w:val="24"/>
          <w:szCs w:val="24"/>
        </w:rPr>
        <w:t>“</w:t>
      </w:r>
      <w:r>
        <w:rPr>
          <w:rFonts w:ascii="Times New Roman" w:hAnsi="Times New Roman" w:cs="Times New Roman"/>
          <w:sz w:val="24"/>
          <w:szCs w:val="24"/>
        </w:rPr>
        <w:t>exciting</w:t>
      </w:r>
      <w:r w:rsidR="00761708">
        <w:rPr>
          <w:rFonts w:ascii="Times New Roman" w:hAnsi="Times New Roman" w:cs="Times New Roman"/>
          <w:sz w:val="24"/>
          <w:szCs w:val="24"/>
        </w:rPr>
        <w:t>”</w:t>
      </w:r>
      <w:r>
        <w:rPr>
          <w:rFonts w:ascii="Times New Roman" w:hAnsi="Times New Roman" w:cs="Times New Roman"/>
          <w:sz w:val="24"/>
          <w:szCs w:val="24"/>
        </w:rPr>
        <w:t xml:space="preserve"> t</w:t>
      </w:r>
      <w:r w:rsidR="00761708">
        <w:rPr>
          <w:rFonts w:ascii="Times New Roman" w:hAnsi="Times New Roman" w:cs="Times New Roman"/>
          <w:sz w:val="24"/>
          <w:szCs w:val="24"/>
        </w:rPr>
        <w:t>h</w:t>
      </w:r>
      <w:r>
        <w:rPr>
          <w:rFonts w:ascii="Times New Roman" w:hAnsi="Times New Roman" w:cs="Times New Roman"/>
          <w:sz w:val="24"/>
          <w:szCs w:val="24"/>
        </w:rPr>
        <w:t xml:space="preserve">ree times, even though she had what would be considered the dullest job on the project, editing. </w:t>
      </w:r>
    </w:p>
    <w:p w:rsidR="002A0381" w:rsidRDefault="00B4667A" w:rsidP="00B771B8">
      <w:pPr>
        <w:contextualSpacing/>
        <w:rPr>
          <w:rStyle w:val="tgc"/>
          <w:rFonts w:ascii="Times New Roman" w:eastAsia="Times New Roman" w:hAnsi="Times New Roman" w:cs="Times New Roman"/>
          <w:sz w:val="24"/>
          <w:szCs w:val="24"/>
        </w:rPr>
      </w:pPr>
      <w:r>
        <w:rPr>
          <w:rFonts w:ascii="Times New Roman" w:hAnsi="Times New Roman" w:cs="Times New Roman"/>
          <w:sz w:val="24"/>
          <w:szCs w:val="24"/>
        </w:rPr>
        <w:t>This sense of fun was even talked about as something that needed to be</w:t>
      </w:r>
      <w:r w:rsidR="001C05CE">
        <w:rPr>
          <w:rFonts w:ascii="Times New Roman" w:hAnsi="Times New Roman" w:cs="Times New Roman"/>
          <w:sz w:val="24"/>
          <w:szCs w:val="24"/>
        </w:rPr>
        <w:t xml:space="preserve"> planned for and protected. Lee, a college student, </w:t>
      </w:r>
      <w:r>
        <w:rPr>
          <w:rFonts w:ascii="Times New Roman" w:hAnsi="Times New Roman" w:cs="Times New Roman"/>
          <w:sz w:val="24"/>
          <w:szCs w:val="24"/>
        </w:rPr>
        <w:t>was concerned that we</w:t>
      </w:r>
      <w:r w:rsidR="002143FC">
        <w:rPr>
          <w:rFonts w:ascii="Times New Roman" w:hAnsi="Times New Roman" w:cs="Times New Roman"/>
          <w:sz w:val="24"/>
          <w:szCs w:val="24"/>
        </w:rPr>
        <w:t xml:space="preserve"> worked too hard toward the end, </w:t>
      </w:r>
      <w:r>
        <w:rPr>
          <w:rFonts w:ascii="Times New Roman" w:hAnsi="Times New Roman" w:cs="Times New Roman"/>
          <w:sz w:val="24"/>
          <w:szCs w:val="24"/>
        </w:rPr>
        <w:t xml:space="preserve">when we had a print deadline and lost the fun. </w:t>
      </w:r>
      <w:r w:rsidR="003C068E">
        <w:rPr>
          <w:rFonts w:ascii="Times New Roman" w:hAnsi="Times New Roman" w:cs="Times New Roman"/>
          <w:sz w:val="24"/>
          <w:szCs w:val="24"/>
        </w:rPr>
        <w:t>Lee commented</w:t>
      </w:r>
      <w:r w:rsidR="00BB0446">
        <w:rPr>
          <w:rFonts w:ascii="Times New Roman" w:hAnsi="Times New Roman" w:cs="Times New Roman"/>
          <w:sz w:val="24"/>
          <w:szCs w:val="24"/>
        </w:rPr>
        <w:t>,</w:t>
      </w:r>
      <w:r w:rsidR="003C068E">
        <w:rPr>
          <w:rFonts w:ascii="Times New Roman" w:hAnsi="Times New Roman" w:cs="Times New Roman"/>
          <w:sz w:val="24"/>
          <w:szCs w:val="24"/>
        </w:rPr>
        <w:t xml:space="preserve"> </w:t>
      </w:r>
      <w:r w:rsidR="00BB0446">
        <w:rPr>
          <w:rFonts w:ascii="Times New Roman" w:hAnsi="Times New Roman" w:cs="Times New Roman"/>
          <w:sz w:val="24"/>
          <w:szCs w:val="24"/>
        </w:rPr>
        <w:t>“</w:t>
      </w:r>
      <w:r>
        <w:rPr>
          <w:rFonts w:ascii="Times New Roman" w:hAnsi="Times New Roman" w:cs="Times New Roman"/>
          <w:sz w:val="24"/>
          <w:szCs w:val="24"/>
        </w:rPr>
        <w:t>At the end it got too serious.</w:t>
      </w:r>
      <w:r w:rsidR="002143FC">
        <w:rPr>
          <w:rFonts w:ascii="Times New Roman" w:hAnsi="Times New Roman" w:cs="Times New Roman"/>
          <w:sz w:val="24"/>
          <w:szCs w:val="24"/>
        </w:rPr>
        <w:t xml:space="preserve"> </w:t>
      </w:r>
      <w:r w:rsidR="00BB0446" w:rsidRPr="00B4667A">
        <w:rPr>
          <w:rStyle w:val="tgc"/>
          <w:rFonts w:ascii="Times New Roman" w:eastAsia="Times New Roman" w:hAnsi="Times New Roman" w:cs="Times New Roman"/>
          <w:sz w:val="24"/>
          <w:szCs w:val="24"/>
        </w:rPr>
        <w:t>I think we could’ve done more things together</w:t>
      </w:r>
      <w:r w:rsidR="002143FC">
        <w:rPr>
          <w:rStyle w:val="tgc"/>
          <w:rFonts w:ascii="Times New Roman" w:eastAsia="Times New Roman" w:hAnsi="Times New Roman" w:cs="Times New Roman"/>
          <w:sz w:val="24"/>
          <w:szCs w:val="24"/>
        </w:rPr>
        <w:t>,</w:t>
      </w:r>
      <w:r w:rsidR="00BB0446" w:rsidRPr="00B4667A">
        <w:rPr>
          <w:rStyle w:val="tgc"/>
          <w:rFonts w:ascii="Times New Roman" w:eastAsia="Times New Roman" w:hAnsi="Times New Roman" w:cs="Times New Roman"/>
          <w:sz w:val="24"/>
          <w:szCs w:val="24"/>
        </w:rPr>
        <w:t xml:space="preserve"> off the job</w:t>
      </w:r>
      <w:r w:rsidR="002A0381">
        <w:rPr>
          <w:rStyle w:val="tgc"/>
          <w:rFonts w:ascii="Times New Roman" w:eastAsia="Times New Roman" w:hAnsi="Times New Roman" w:cs="Times New Roman"/>
          <w:sz w:val="24"/>
          <w:szCs w:val="24"/>
        </w:rPr>
        <w:t>,</w:t>
      </w:r>
      <w:r w:rsidR="00BB0446" w:rsidRPr="00B4667A">
        <w:rPr>
          <w:rStyle w:val="tgc"/>
          <w:rFonts w:ascii="Times New Roman" w:eastAsia="Times New Roman" w:hAnsi="Times New Roman" w:cs="Times New Roman"/>
          <w:sz w:val="24"/>
          <w:szCs w:val="24"/>
        </w:rPr>
        <w:t xml:space="preserve"> </w:t>
      </w:r>
      <w:r>
        <w:rPr>
          <w:rStyle w:val="tgc"/>
          <w:rFonts w:ascii="Times New Roman" w:eastAsia="Times New Roman" w:hAnsi="Times New Roman" w:cs="Times New Roman"/>
          <w:sz w:val="24"/>
          <w:szCs w:val="24"/>
        </w:rPr>
        <w:t xml:space="preserve">to </w:t>
      </w:r>
      <w:r w:rsidR="00BB0446" w:rsidRPr="00B4667A">
        <w:rPr>
          <w:rStyle w:val="tgc"/>
          <w:rFonts w:ascii="Times New Roman" w:eastAsia="Times New Roman" w:hAnsi="Times New Roman" w:cs="Times New Roman"/>
          <w:sz w:val="24"/>
          <w:szCs w:val="24"/>
        </w:rPr>
        <w:t>relax and have fun and not have our nose to the grindstone all the time</w:t>
      </w:r>
      <w:r>
        <w:rPr>
          <w:rStyle w:val="tgc"/>
          <w:rFonts w:ascii="Times New Roman" w:eastAsia="Times New Roman" w:hAnsi="Times New Roman" w:cs="Times New Roman"/>
          <w:sz w:val="24"/>
          <w:szCs w:val="24"/>
        </w:rPr>
        <w:t>. Then</w:t>
      </w:r>
      <w:r w:rsidR="00BB0446" w:rsidRPr="00B4667A">
        <w:rPr>
          <w:rStyle w:val="tgc"/>
          <w:rFonts w:ascii="Times New Roman" w:eastAsia="Times New Roman" w:hAnsi="Times New Roman" w:cs="Times New Roman"/>
          <w:sz w:val="24"/>
          <w:szCs w:val="24"/>
        </w:rPr>
        <w:t xml:space="preserve"> we would have had more creative juices flowing</w:t>
      </w:r>
      <w:r>
        <w:rPr>
          <w:rStyle w:val="tgc"/>
          <w:rFonts w:ascii="Times New Roman" w:eastAsia="Times New Roman" w:hAnsi="Times New Roman" w:cs="Times New Roman"/>
          <w:sz w:val="24"/>
          <w:szCs w:val="24"/>
        </w:rPr>
        <w:t>,</w:t>
      </w:r>
      <w:r w:rsidR="00BB0446" w:rsidRPr="00B4667A">
        <w:rPr>
          <w:rStyle w:val="tgc"/>
          <w:rFonts w:ascii="Times New Roman" w:eastAsia="Times New Roman" w:hAnsi="Times New Roman" w:cs="Times New Roman"/>
          <w:sz w:val="24"/>
          <w:szCs w:val="24"/>
        </w:rPr>
        <w:t xml:space="preserve"> if we were </w:t>
      </w:r>
    </w:p>
    <w:p w:rsidR="002143FC" w:rsidRDefault="00BB0446" w:rsidP="002A0381">
      <w:pPr>
        <w:ind w:firstLine="0"/>
        <w:contextualSpacing/>
        <w:rPr>
          <w:rFonts w:ascii="Times New Roman" w:hAnsi="Times New Roman" w:cs="Times New Roman"/>
          <w:sz w:val="24"/>
          <w:szCs w:val="24"/>
        </w:rPr>
      </w:pPr>
      <w:proofErr w:type="gramStart"/>
      <w:r w:rsidRPr="00B4667A">
        <w:rPr>
          <w:rStyle w:val="tgc"/>
          <w:rFonts w:ascii="Times New Roman" w:eastAsia="Times New Roman" w:hAnsi="Times New Roman" w:cs="Times New Roman"/>
          <w:sz w:val="24"/>
          <w:szCs w:val="24"/>
        </w:rPr>
        <w:t>to</w:t>
      </w:r>
      <w:proofErr w:type="gramEnd"/>
      <w:r w:rsidRPr="00B4667A">
        <w:rPr>
          <w:rStyle w:val="tgc"/>
          <w:rFonts w:ascii="Times New Roman" w:eastAsia="Times New Roman" w:hAnsi="Times New Roman" w:cs="Times New Roman"/>
          <w:sz w:val="24"/>
          <w:szCs w:val="24"/>
        </w:rPr>
        <w:t xml:space="preserve"> </w:t>
      </w:r>
      <w:r w:rsidR="002143FC">
        <w:rPr>
          <w:rStyle w:val="tgc"/>
          <w:rFonts w:ascii="Times New Roman" w:eastAsia="Times New Roman" w:hAnsi="Times New Roman" w:cs="Times New Roman"/>
          <w:sz w:val="24"/>
          <w:szCs w:val="24"/>
        </w:rPr>
        <w:t>relax more.  Things</w:t>
      </w:r>
      <w:r w:rsidR="00B4667A">
        <w:rPr>
          <w:rStyle w:val="tgc"/>
          <w:rFonts w:ascii="Times New Roman" w:eastAsia="Times New Roman" w:hAnsi="Times New Roman" w:cs="Times New Roman"/>
          <w:sz w:val="24"/>
          <w:szCs w:val="24"/>
        </w:rPr>
        <w:t xml:space="preserve"> go</w:t>
      </w:r>
      <w:r w:rsidRPr="00B4667A">
        <w:rPr>
          <w:rStyle w:val="tgc"/>
          <w:rFonts w:ascii="Times New Roman" w:eastAsia="Times New Roman" w:hAnsi="Times New Roman" w:cs="Times New Roman"/>
          <w:sz w:val="24"/>
          <w:szCs w:val="24"/>
        </w:rPr>
        <w:t xml:space="preserve">t a little compulsive and grim </w:t>
      </w:r>
      <w:r w:rsidR="00B4667A">
        <w:rPr>
          <w:rStyle w:val="tgc"/>
          <w:rFonts w:ascii="Times New Roman" w:eastAsia="Times New Roman" w:hAnsi="Times New Roman" w:cs="Times New Roman"/>
          <w:sz w:val="24"/>
          <w:szCs w:val="24"/>
        </w:rPr>
        <w:t>those last few weeks. W</w:t>
      </w:r>
      <w:r w:rsidRPr="00B4667A">
        <w:rPr>
          <w:rStyle w:val="tgc"/>
          <w:rFonts w:ascii="Times New Roman" w:eastAsia="Times New Roman" w:hAnsi="Times New Roman" w:cs="Times New Roman"/>
          <w:sz w:val="24"/>
          <w:szCs w:val="24"/>
        </w:rPr>
        <w:t>hen everything is about work</w:t>
      </w:r>
      <w:r w:rsidR="00D16947">
        <w:rPr>
          <w:rStyle w:val="tgc"/>
          <w:rFonts w:ascii="Times New Roman" w:eastAsia="Times New Roman" w:hAnsi="Times New Roman" w:cs="Times New Roman"/>
          <w:sz w:val="24"/>
          <w:szCs w:val="24"/>
        </w:rPr>
        <w:t>,</w:t>
      </w:r>
      <w:r w:rsidRPr="00B4667A">
        <w:rPr>
          <w:rStyle w:val="tgc"/>
          <w:rFonts w:ascii="Times New Roman" w:eastAsia="Times New Roman" w:hAnsi="Times New Roman" w:cs="Times New Roman"/>
          <w:sz w:val="24"/>
          <w:szCs w:val="24"/>
        </w:rPr>
        <w:t xml:space="preserve"> </w:t>
      </w:r>
      <w:r w:rsidR="00D16947" w:rsidRPr="00B4667A">
        <w:rPr>
          <w:rStyle w:val="tgc"/>
          <w:rFonts w:ascii="Times New Roman" w:eastAsia="Times New Roman" w:hAnsi="Times New Roman" w:cs="Times New Roman"/>
          <w:sz w:val="24"/>
          <w:szCs w:val="24"/>
        </w:rPr>
        <w:t>i</w:t>
      </w:r>
      <w:r w:rsidR="00D16947">
        <w:rPr>
          <w:rStyle w:val="tgc"/>
          <w:rFonts w:ascii="Times New Roman" w:eastAsia="Times New Roman" w:hAnsi="Times New Roman" w:cs="Times New Roman"/>
          <w:sz w:val="24"/>
          <w:szCs w:val="24"/>
        </w:rPr>
        <w:t>t</w:t>
      </w:r>
      <w:r w:rsidR="00D16947" w:rsidRPr="00B4667A">
        <w:rPr>
          <w:rStyle w:val="tgc"/>
          <w:rFonts w:ascii="Times New Roman" w:eastAsia="Times New Roman" w:hAnsi="Times New Roman" w:cs="Times New Roman"/>
          <w:sz w:val="24"/>
          <w:szCs w:val="24"/>
        </w:rPr>
        <w:t>’s</w:t>
      </w:r>
      <w:r w:rsidRPr="00B4667A">
        <w:rPr>
          <w:rStyle w:val="tgc"/>
          <w:rFonts w:ascii="Times New Roman" w:eastAsia="Times New Roman" w:hAnsi="Times New Roman" w:cs="Times New Roman"/>
          <w:sz w:val="24"/>
          <w:szCs w:val="24"/>
        </w:rPr>
        <w:t xml:space="preserve"> like the old saying </w:t>
      </w:r>
      <w:r w:rsidR="00D16947">
        <w:rPr>
          <w:rStyle w:val="tgc"/>
          <w:rFonts w:ascii="Times New Roman" w:eastAsia="Times New Roman" w:hAnsi="Times New Roman" w:cs="Times New Roman"/>
          <w:sz w:val="24"/>
          <w:szCs w:val="24"/>
        </w:rPr>
        <w:t>“</w:t>
      </w:r>
      <w:r w:rsidRPr="00B4667A">
        <w:rPr>
          <w:rStyle w:val="tgc"/>
          <w:rFonts w:ascii="Times New Roman" w:eastAsia="Times New Roman" w:hAnsi="Times New Roman" w:cs="Times New Roman"/>
          <w:sz w:val="24"/>
          <w:szCs w:val="24"/>
        </w:rPr>
        <w:t>all work and no play makes Jack a dull boy.</w:t>
      </w:r>
      <w:r>
        <w:rPr>
          <w:rStyle w:val="tgc"/>
          <w:rFonts w:ascii="Times New Roman" w:eastAsia="Times New Roman" w:hAnsi="Times New Roman" w:cs="Times New Roman"/>
        </w:rPr>
        <w:t>”</w:t>
      </w:r>
      <w:r>
        <w:rPr>
          <w:rFonts w:ascii="Times New Roman" w:hAnsi="Times New Roman" w:cs="Times New Roman"/>
          <w:sz w:val="24"/>
          <w:szCs w:val="24"/>
        </w:rPr>
        <w:t xml:space="preserve"> </w:t>
      </w:r>
      <w:r w:rsidR="003C068E">
        <w:rPr>
          <w:rFonts w:ascii="Times New Roman" w:hAnsi="Times New Roman" w:cs="Times New Roman"/>
          <w:sz w:val="24"/>
          <w:szCs w:val="24"/>
        </w:rPr>
        <w:t xml:space="preserve"> </w:t>
      </w:r>
    </w:p>
    <w:p w:rsidR="001C05CE" w:rsidRDefault="00912D07" w:rsidP="00B771B8">
      <w:pPr>
        <w:contextualSpacing/>
        <w:rPr>
          <w:rFonts w:ascii="Times New Roman" w:hAnsi="Times New Roman" w:cs="Times New Roman"/>
          <w:sz w:val="24"/>
          <w:szCs w:val="24"/>
        </w:rPr>
      </w:pPr>
      <w:r>
        <w:rPr>
          <w:rFonts w:ascii="Times New Roman" w:hAnsi="Times New Roman" w:cs="Times New Roman"/>
          <w:sz w:val="24"/>
          <w:szCs w:val="24"/>
        </w:rPr>
        <w:t>Emily</w:t>
      </w:r>
      <w:r w:rsidR="00D16947">
        <w:rPr>
          <w:rFonts w:ascii="Times New Roman" w:hAnsi="Times New Roman" w:cs="Times New Roman"/>
          <w:sz w:val="24"/>
          <w:szCs w:val="24"/>
        </w:rPr>
        <w:t>, a</w:t>
      </w:r>
      <w:r w:rsidR="002143FC">
        <w:rPr>
          <w:rFonts w:ascii="Times New Roman" w:hAnsi="Times New Roman" w:cs="Times New Roman"/>
          <w:sz w:val="24"/>
          <w:szCs w:val="24"/>
        </w:rPr>
        <w:t xml:space="preserve"> </w:t>
      </w:r>
      <w:r>
        <w:rPr>
          <w:rFonts w:ascii="Times New Roman" w:hAnsi="Times New Roman" w:cs="Times New Roman"/>
          <w:sz w:val="24"/>
          <w:szCs w:val="24"/>
        </w:rPr>
        <w:t>fifteen</w:t>
      </w:r>
      <w:r w:rsidR="00D16947">
        <w:rPr>
          <w:rFonts w:ascii="Times New Roman" w:hAnsi="Times New Roman" w:cs="Times New Roman"/>
          <w:sz w:val="24"/>
          <w:szCs w:val="24"/>
        </w:rPr>
        <w:t>-year-old, expressed concern about</w:t>
      </w:r>
      <w:r>
        <w:rPr>
          <w:rFonts w:ascii="Times New Roman" w:hAnsi="Times New Roman" w:cs="Times New Roman"/>
          <w:sz w:val="24"/>
          <w:szCs w:val="24"/>
        </w:rPr>
        <w:t xml:space="preserve"> her</w:t>
      </w:r>
      <w:r w:rsidR="003C068E">
        <w:rPr>
          <w:rFonts w:ascii="Times New Roman" w:hAnsi="Times New Roman" w:cs="Times New Roman"/>
          <w:sz w:val="24"/>
          <w:szCs w:val="24"/>
        </w:rPr>
        <w:t xml:space="preserve"> mom</w:t>
      </w:r>
      <w:r w:rsidR="00BB0446">
        <w:rPr>
          <w:rFonts w:ascii="Times New Roman" w:hAnsi="Times New Roman" w:cs="Times New Roman"/>
          <w:sz w:val="24"/>
          <w:szCs w:val="24"/>
        </w:rPr>
        <w:t xml:space="preserve"> (Eliah)</w:t>
      </w:r>
      <w:r w:rsidR="00D16947">
        <w:rPr>
          <w:rFonts w:ascii="Times New Roman" w:hAnsi="Times New Roman" w:cs="Times New Roman"/>
          <w:sz w:val="24"/>
          <w:szCs w:val="24"/>
        </w:rPr>
        <w:t xml:space="preserve"> spending</w:t>
      </w:r>
      <w:r w:rsidR="003C068E">
        <w:rPr>
          <w:rFonts w:ascii="Times New Roman" w:hAnsi="Times New Roman" w:cs="Times New Roman"/>
          <w:sz w:val="24"/>
          <w:szCs w:val="24"/>
        </w:rPr>
        <w:t xml:space="preserve"> too mu</w:t>
      </w:r>
      <w:r w:rsidR="00D16947">
        <w:rPr>
          <w:rFonts w:ascii="Times New Roman" w:hAnsi="Times New Roman" w:cs="Times New Roman"/>
          <w:sz w:val="24"/>
          <w:szCs w:val="24"/>
        </w:rPr>
        <w:t xml:space="preserve">ch time sitting in front of the </w:t>
      </w:r>
      <w:r w:rsidR="003C068E">
        <w:rPr>
          <w:rFonts w:ascii="Times New Roman" w:hAnsi="Times New Roman" w:cs="Times New Roman"/>
          <w:sz w:val="24"/>
          <w:szCs w:val="24"/>
        </w:rPr>
        <w:t xml:space="preserve">computer and that she needed to take more breaks and have more fun. </w:t>
      </w:r>
      <w:r w:rsidR="00B771B8">
        <w:rPr>
          <w:rFonts w:ascii="Times New Roman" w:hAnsi="Times New Roman" w:cs="Times New Roman"/>
          <w:sz w:val="24"/>
          <w:szCs w:val="24"/>
        </w:rPr>
        <w:t xml:space="preserve"> </w:t>
      </w:r>
      <w:r>
        <w:rPr>
          <w:rFonts w:ascii="Times New Roman" w:hAnsi="Times New Roman" w:cs="Times New Roman"/>
          <w:sz w:val="24"/>
          <w:szCs w:val="24"/>
        </w:rPr>
        <w:t>She</w:t>
      </w:r>
      <w:r w:rsidR="00D16947">
        <w:rPr>
          <w:rFonts w:ascii="Times New Roman" w:hAnsi="Times New Roman" w:cs="Times New Roman"/>
          <w:sz w:val="24"/>
          <w:szCs w:val="24"/>
        </w:rPr>
        <w:t xml:space="preserve"> was also referring to the last five weeks of crunch time. </w:t>
      </w:r>
    </w:p>
    <w:p w:rsidR="003C068E" w:rsidRDefault="00D16947" w:rsidP="00B771B8">
      <w:pPr>
        <w:contextualSpacing/>
        <w:rPr>
          <w:rFonts w:ascii="Times New Roman" w:hAnsi="Times New Roman" w:cs="Times New Roman"/>
          <w:sz w:val="24"/>
          <w:szCs w:val="24"/>
        </w:rPr>
      </w:pPr>
      <w:r>
        <w:rPr>
          <w:rFonts w:ascii="Times New Roman" w:hAnsi="Times New Roman" w:cs="Times New Roman"/>
          <w:sz w:val="24"/>
          <w:szCs w:val="24"/>
        </w:rPr>
        <w:t>Victoria, a seventeen year-old student, said, “We should</w:t>
      </w:r>
      <w:r w:rsidR="002143FC">
        <w:rPr>
          <w:rFonts w:ascii="Times New Roman" w:hAnsi="Times New Roman" w:cs="Times New Roman"/>
          <w:sz w:val="24"/>
          <w:szCs w:val="24"/>
        </w:rPr>
        <w:t xml:space="preserve"> have</w:t>
      </w:r>
      <w:r>
        <w:rPr>
          <w:rFonts w:ascii="Times New Roman" w:hAnsi="Times New Roman" w:cs="Times New Roman"/>
          <w:sz w:val="24"/>
          <w:szCs w:val="24"/>
        </w:rPr>
        <w:t xml:space="preserve"> all had a big celebration, a pizza party or something when </w:t>
      </w:r>
      <w:r w:rsidR="002143FC">
        <w:rPr>
          <w:rFonts w:ascii="Times New Roman" w:hAnsi="Times New Roman" w:cs="Times New Roman"/>
          <w:sz w:val="24"/>
          <w:szCs w:val="24"/>
        </w:rPr>
        <w:t xml:space="preserve">we </w:t>
      </w:r>
      <w:r>
        <w:rPr>
          <w:rFonts w:ascii="Times New Roman" w:hAnsi="Times New Roman" w:cs="Times New Roman"/>
          <w:sz w:val="24"/>
          <w:szCs w:val="24"/>
        </w:rPr>
        <w:t>got it done, made a big deal out of it.”</w:t>
      </w:r>
    </w:p>
    <w:p w:rsidR="0019750D" w:rsidRDefault="00B771B8" w:rsidP="00B771B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734E2">
        <w:rPr>
          <w:rFonts w:ascii="Times New Roman" w:hAnsi="Times New Roman" w:cs="Times New Roman"/>
          <w:b/>
          <w:i/>
          <w:sz w:val="24"/>
          <w:szCs w:val="24"/>
        </w:rPr>
        <w:t>Conflict R</w:t>
      </w:r>
      <w:r w:rsidRPr="003C068E">
        <w:rPr>
          <w:rFonts w:ascii="Times New Roman" w:hAnsi="Times New Roman" w:cs="Times New Roman"/>
          <w:b/>
          <w:i/>
          <w:sz w:val="24"/>
          <w:szCs w:val="24"/>
        </w:rPr>
        <w:t>esolution.</w:t>
      </w:r>
      <w:r w:rsidRPr="003C06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C068E">
        <w:rPr>
          <w:rFonts w:ascii="Times New Roman" w:hAnsi="Times New Roman" w:cs="Times New Roman"/>
          <w:sz w:val="24"/>
          <w:szCs w:val="24"/>
        </w:rPr>
        <w:t>ne</w:t>
      </w:r>
      <w:r w:rsidR="004B1B5E">
        <w:rPr>
          <w:rFonts w:ascii="Times New Roman" w:hAnsi="Times New Roman" w:cs="Times New Roman"/>
          <w:sz w:val="24"/>
          <w:szCs w:val="24"/>
        </w:rPr>
        <w:t>xt topic that was brought up frequently</w:t>
      </w:r>
      <w:r w:rsidR="003C068E">
        <w:rPr>
          <w:rFonts w:ascii="Times New Roman" w:hAnsi="Times New Roman" w:cs="Times New Roman"/>
          <w:sz w:val="24"/>
          <w:szCs w:val="24"/>
        </w:rPr>
        <w:t xml:space="preserve"> had to do with </w:t>
      </w:r>
      <w:r w:rsidR="004B1B5E">
        <w:rPr>
          <w:rFonts w:ascii="Times New Roman" w:hAnsi="Times New Roman" w:cs="Times New Roman"/>
          <w:sz w:val="24"/>
          <w:szCs w:val="24"/>
        </w:rPr>
        <w:t>conflicts</w:t>
      </w:r>
      <w:r w:rsidR="003C068E">
        <w:rPr>
          <w:rFonts w:ascii="Times New Roman" w:hAnsi="Times New Roman" w:cs="Times New Roman"/>
          <w:sz w:val="24"/>
          <w:szCs w:val="24"/>
        </w:rPr>
        <w:t>. Most c</w:t>
      </w:r>
      <w:r>
        <w:rPr>
          <w:rFonts w:ascii="Times New Roman" w:hAnsi="Times New Roman" w:cs="Times New Roman"/>
          <w:sz w:val="24"/>
          <w:szCs w:val="24"/>
        </w:rPr>
        <w:t>onf</w:t>
      </w:r>
      <w:r w:rsidR="002143FC">
        <w:rPr>
          <w:rFonts w:ascii="Times New Roman" w:hAnsi="Times New Roman" w:cs="Times New Roman"/>
          <w:sz w:val="24"/>
          <w:szCs w:val="24"/>
        </w:rPr>
        <w:t>licts</w:t>
      </w:r>
      <w:r>
        <w:rPr>
          <w:rFonts w:ascii="Times New Roman" w:hAnsi="Times New Roman" w:cs="Times New Roman"/>
          <w:sz w:val="24"/>
          <w:szCs w:val="24"/>
        </w:rPr>
        <w:t xml:space="preserve">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imaginary world</w:t>
      </w:r>
      <w:r w:rsidR="003C068E">
        <w:rPr>
          <w:rFonts w:ascii="Times New Roman" w:hAnsi="Times New Roman" w:cs="Times New Roman"/>
          <w:sz w:val="24"/>
          <w:szCs w:val="24"/>
        </w:rPr>
        <w:t xml:space="preserve"> people were creating together</w:t>
      </w:r>
      <w:r>
        <w:rPr>
          <w:rFonts w:ascii="Times New Roman" w:hAnsi="Times New Roman" w:cs="Times New Roman"/>
          <w:sz w:val="24"/>
          <w:szCs w:val="24"/>
        </w:rPr>
        <w:t xml:space="preserve">. </w:t>
      </w:r>
    </w:p>
    <w:p w:rsidR="0019750D" w:rsidRPr="0019750D" w:rsidRDefault="0019750D" w:rsidP="0019750D">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17</w:t>
      </w:r>
    </w:p>
    <w:p w:rsidR="001D69CB" w:rsidRDefault="00B771B8" w:rsidP="0019750D">
      <w:pPr>
        <w:ind w:firstLine="0"/>
        <w:contextualSpacing/>
        <w:rPr>
          <w:rFonts w:ascii="Times New Roman" w:hAnsi="Times New Roman" w:cs="Times New Roman"/>
          <w:sz w:val="24"/>
          <w:szCs w:val="24"/>
        </w:rPr>
      </w:pPr>
      <w:r>
        <w:rPr>
          <w:rFonts w:ascii="Times New Roman" w:hAnsi="Times New Roman" w:cs="Times New Roman"/>
          <w:sz w:val="24"/>
          <w:szCs w:val="24"/>
        </w:rPr>
        <w:t>Suggestions for managing conflicts</w:t>
      </w:r>
      <w:r w:rsidR="004B1B5E">
        <w:rPr>
          <w:rFonts w:ascii="Times New Roman" w:hAnsi="Times New Roman" w:cs="Times New Roman"/>
          <w:sz w:val="24"/>
          <w:szCs w:val="24"/>
        </w:rPr>
        <w:t xml:space="preserve"> were given by everyone, except for</w:t>
      </w:r>
      <w:r>
        <w:rPr>
          <w:rFonts w:ascii="Times New Roman" w:hAnsi="Times New Roman" w:cs="Times New Roman"/>
          <w:sz w:val="24"/>
          <w:szCs w:val="24"/>
        </w:rPr>
        <w:t xml:space="preserve"> Mack who said he had no conflicts. However, he did suggest a work schedule would help with “comradery,” which could have been a reference to conflict over having to wait for each other to finish work</w:t>
      </w:r>
      <w:r w:rsidR="002B36AB">
        <w:rPr>
          <w:rFonts w:ascii="Times New Roman" w:hAnsi="Times New Roman" w:cs="Times New Roman"/>
          <w:sz w:val="24"/>
          <w:szCs w:val="24"/>
        </w:rPr>
        <w:t xml:space="preserve">. </w:t>
      </w:r>
      <w:r w:rsidR="00777C0F">
        <w:rPr>
          <w:rFonts w:ascii="Times New Roman" w:hAnsi="Times New Roman" w:cs="Times New Roman"/>
          <w:sz w:val="24"/>
          <w:szCs w:val="24"/>
        </w:rPr>
        <w:t>S</w:t>
      </w:r>
      <w:r w:rsidR="008D6C3F">
        <w:rPr>
          <w:rFonts w:ascii="Times New Roman" w:hAnsi="Times New Roman" w:cs="Times New Roman"/>
          <w:sz w:val="24"/>
          <w:szCs w:val="24"/>
        </w:rPr>
        <w:t>uggestions for s</w:t>
      </w:r>
      <w:r w:rsidR="00777C0F">
        <w:rPr>
          <w:rFonts w:ascii="Times New Roman" w:hAnsi="Times New Roman" w:cs="Times New Roman"/>
          <w:sz w:val="24"/>
          <w:szCs w:val="24"/>
        </w:rPr>
        <w:t xml:space="preserve">pecific plans for avoiding </w:t>
      </w:r>
      <w:r w:rsidR="008D6C3F">
        <w:rPr>
          <w:rFonts w:ascii="Times New Roman" w:hAnsi="Times New Roman" w:cs="Times New Roman"/>
          <w:sz w:val="24"/>
          <w:szCs w:val="24"/>
        </w:rPr>
        <w:t>conflicts</w:t>
      </w:r>
      <w:r w:rsidR="00906A0A">
        <w:rPr>
          <w:rFonts w:ascii="Times New Roman" w:hAnsi="Times New Roman" w:cs="Times New Roman"/>
          <w:sz w:val="24"/>
          <w:szCs w:val="24"/>
        </w:rPr>
        <w:t xml:space="preserve"> will be covered later under the topic of, planning and time management. </w:t>
      </w:r>
    </w:p>
    <w:p w:rsidR="006B6AB0" w:rsidRDefault="002B36AB" w:rsidP="0019750D">
      <w:pPr>
        <w:contextualSpacing/>
        <w:rPr>
          <w:rFonts w:ascii="Times New Roman" w:hAnsi="Times New Roman" w:cs="Times New Roman"/>
          <w:sz w:val="24"/>
          <w:szCs w:val="24"/>
        </w:rPr>
      </w:pPr>
      <w:r>
        <w:rPr>
          <w:rFonts w:ascii="Times New Roman" w:hAnsi="Times New Roman" w:cs="Times New Roman"/>
          <w:sz w:val="24"/>
          <w:szCs w:val="24"/>
        </w:rPr>
        <w:t xml:space="preserve"> Emily</w:t>
      </w:r>
      <w:r w:rsidR="00957B49">
        <w:rPr>
          <w:rFonts w:ascii="Times New Roman" w:hAnsi="Times New Roman" w:cs="Times New Roman"/>
          <w:sz w:val="24"/>
          <w:szCs w:val="24"/>
        </w:rPr>
        <w:t xml:space="preserve"> talked about the conflicts she had with the </w:t>
      </w:r>
      <w:r w:rsidR="00AB195F">
        <w:rPr>
          <w:rFonts w:ascii="Times New Roman" w:hAnsi="Times New Roman" w:cs="Times New Roman"/>
          <w:sz w:val="24"/>
          <w:szCs w:val="24"/>
        </w:rPr>
        <w:t>Eliah</w:t>
      </w:r>
      <w:r w:rsidR="00957B49">
        <w:rPr>
          <w:rFonts w:ascii="Times New Roman" w:hAnsi="Times New Roman" w:cs="Times New Roman"/>
          <w:sz w:val="24"/>
          <w:szCs w:val="24"/>
        </w:rPr>
        <w:t xml:space="preserve"> over Kiyah the Elf Princess</w:t>
      </w:r>
      <w:r w:rsidR="00AB195F">
        <w:rPr>
          <w:rFonts w:ascii="Times New Roman" w:hAnsi="Times New Roman" w:cs="Times New Roman"/>
          <w:sz w:val="24"/>
          <w:szCs w:val="24"/>
        </w:rPr>
        <w:t>,</w:t>
      </w:r>
      <w:r w:rsidR="00AB195F" w:rsidRPr="00AB195F">
        <w:rPr>
          <w:rFonts w:ascii="Times New Roman" w:hAnsi="Times New Roman" w:cs="Times New Roman"/>
          <w:sz w:val="24"/>
          <w:szCs w:val="24"/>
        </w:rPr>
        <w:t xml:space="preserve"> </w:t>
      </w:r>
      <w:r w:rsidR="00AB195F">
        <w:rPr>
          <w:rFonts w:ascii="Times New Roman" w:hAnsi="Times New Roman" w:cs="Times New Roman"/>
          <w:sz w:val="24"/>
          <w:szCs w:val="24"/>
        </w:rPr>
        <w:t>a character in the book</w:t>
      </w:r>
      <w:r w:rsidR="00957B49">
        <w:rPr>
          <w:rFonts w:ascii="Times New Roman" w:hAnsi="Times New Roman" w:cs="Times New Roman"/>
          <w:sz w:val="24"/>
          <w:szCs w:val="24"/>
        </w:rPr>
        <w:t xml:space="preserve">. </w:t>
      </w:r>
      <w:r w:rsidR="004B1B5E">
        <w:rPr>
          <w:rFonts w:ascii="Times New Roman" w:hAnsi="Times New Roman" w:cs="Times New Roman"/>
          <w:sz w:val="24"/>
          <w:szCs w:val="24"/>
        </w:rPr>
        <w:t>She admitted</w:t>
      </w:r>
      <w:r w:rsidR="00957B49">
        <w:rPr>
          <w:rFonts w:ascii="Times New Roman" w:hAnsi="Times New Roman" w:cs="Times New Roman"/>
          <w:sz w:val="24"/>
          <w:szCs w:val="24"/>
        </w:rPr>
        <w:t xml:space="preserve"> that she had drawn the character “off model” and </w:t>
      </w:r>
      <w:r w:rsidR="00864360">
        <w:rPr>
          <w:rFonts w:ascii="Times New Roman" w:hAnsi="Times New Roman" w:cs="Times New Roman"/>
          <w:sz w:val="24"/>
          <w:szCs w:val="24"/>
        </w:rPr>
        <w:t>had to throw away a whole panel</w:t>
      </w:r>
      <w:r w:rsidR="00AB195F">
        <w:rPr>
          <w:rFonts w:ascii="Times New Roman" w:hAnsi="Times New Roman" w:cs="Times New Roman"/>
          <w:sz w:val="24"/>
          <w:szCs w:val="24"/>
        </w:rPr>
        <w:t xml:space="preserve"> </w:t>
      </w:r>
      <w:r w:rsidR="00957B49">
        <w:rPr>
          <w:rFonts w:ascii="Times New Roman" w:hAnsi="Times New Roman" w:cs="Times New Roman"/>
          <w:sz w:val="24"/>
          <w:szCs w:val="24"/>
        </w:rPr>
        <w:t>that she was working on</w:t>
      </w:r>
      <w:r>
        <w:rPr>
          <w:rFonts w:ascii="Times New Roman" w:hAnsi="Times New Roman" w:cs="Times New Roman"/>
          <w:sz w:val="24"/>
          <w:szCs w:val="24"/>
        </w:rPr>
        <w:t xml:space="preserve"> and start over</w:t>
      </w:r>
      <w:r w:rsidR="003C5211">
        <w:rPr>
          <w:rFonts w:ascii="Times New Roman" w:hAnsi="Times New Roman" w:cs="Times New Roman"/>
          <w:sz w:val="24"/>
          <w:szCs w:val="24"/>
        </w:rPr>
        <w:t>.</w:t>
      </w:r>
      <w:r w:rsidR="00957B49">
        <w:rPr>
          <w:rFonts w:ascii="Times New Roman" w:hAnsi="Times New Roman" w:cs="Times New Roman"/>
          <w:sz w:val="24"/>
          <w:szCs w:val="24"/>
        </w:rPr>
        <w:t xml:space="preserve"> However, she </w:t>
      </w:r>
      <w:r w:rsidR="00AB195F">
        <w:rPr>
          <w:rFonts w:ascii="Times New Roman" w:hAnsi="Times New Roman" w:cs="Times New Roman"/>
          <w:sz w:val="24"/>
          <w:szCs w:val="24"/>
        </w:rPr>
        <w:t xml:space="preserve">also </w:t>
      </w:r>
      <w:r w:rsidR="00957B49">
        <w:rPr>
          <w:rFonts w:ascii="Times New Roman" w:hAnsi="Times New Roman" w:cs="Times New Roman"/>
          <w:sz w:val="24"/>
          <w:szCs w:val="24"/>
        </w:rPr>
        <w:t xml:space="preserve">said </w:t>
      </w:r>
      <w:r w:rsidR="00AB195F">
        <w:rPr>
          <w:rFonts w:ascii="Times New Roman" w:hAnsi="Times New Roman" w:cs="Times New Roman"/>
          <w:sz w:val="24"/>
          <w:szCs w:val="24"/>
        </w:rPr>
        <w:t xml:space="preserve">that </w:t>
      </w:r>
      <w:r w:rsidR="00957B49">
        <w:rPr>
          <w:rFonts w:ascii="Times New Roman" w:hAnsi="Times New Roman" w:cs="Times New Roman"/>
          <w:sz w:val="24"/>
          <w:szCs w:val="24"/>
        </w:rPr>
        <w:t>they worked it out</w:t>
      </w:r>
      <w:r w:rsidR="002509FC">
        <w:rPr>
          <w:rFonts w:ascii="Times New Roman" w:hAnsi="Times New Roman" w:cs="Times New Roman"/>
          <w:sz w:val="24"/>
          <w:szCs w:val="24"/>
        </w:rPr>
        <w:t xml:space="preserve"> </w:t>
      </w:r>
      <w:r w:rsidR="00957B49">
        <w:rPr>
          <w:rFonts w:ascii="Times New Roman" w:hAnsi="Times New Roman" w:cs="Times New Roman"/>
          <w:sz w:val="24"/>
          <w:szCs w:val="24"/>
        </w:rPr>
        <w:t xml:space="preserve">in the end everything turned out fine. </w:t>
      </w:r>
      <w:r w:rsidR="002143FC">
        <w:rPr>
          <w:rFonts w:ascii="Times New Roman" w:hAnsi="Times New Roman" w:cs="Times New Roman"/>
          <w:sz w:val="24"/>
          <w:szCs w:val="24"/>
        </w:rPr>
        <w:t xml:space="preserve">She realized the importance of staying true to the original character. </w:t>
      </w:r>
      <w:r w:rsidR="00AB195F">
        <w:rPr>
          <w:rFonts w:ascii="Times New Roman" w:hAnsi="Times New Roman" w:cs="Times New Roman"/>
          <w:sz w:val="24"/>
          <w:szCs w:val="24"/>
        </w:rPr>
        <w:t>There was also a conflict between two of the artists on how to draw Rhahmahduu, the Gno</w:t>
      </w:r>
      <w:r>
        <w:rPr>
          <w:rFonts w:ascii="Times New Roman" w:hAnsi="Times New Roman" w:cs="Times New Roman"/>
          <w:sz w:val="24"/>
          <w:szCs w:val="24"/>
        </w:rPr>
        <w:t xml:space="preserve">me. Victoria thought he should </w:t>
      </w:r>
      <w:r w:rsidR="00864360">
        <w:rPr>
          <w:rFonts w:ascii="Times New Roman" w:hAnsi="Times New Roman" w:cs="Times New Roman"/>
          <w:sz w:val="24"/>
          <w:szCs w:val="24"/>
        </w:rPr>
        <w:t xml:space="preserve">be </w:t>
      </w:r>
      <w:r>
        <w:rPr>
          <w:rFonts w:ascii="Times New Roman" w:hAnsi="Times New Roman" w:cs="Times New Roman"/>
          <w:sz w:val="24"/>
          <w:szCs w:val="24"/>
        </w:rPr>
        <w:t>p</w:t>
      </w:r>
      <w:r w:rsidR="00AB195F">
        <w:rPr>
          <w:rFonts w:ascii="Times New Roman" w:hAnsi="Times New Roman" w:cs="Times New Roman"/>
          <w:sz w:val="24"/>
          <w:szCs w:val="24"/>
        </w:rPr>
        <w:t xml:space="preserve">lump and cute and Eliah thought he should look like a warrior. </w:t>
      </w:r>
      <w:r w:rsidR="003734E2">
        <w:rPr>
          <w:rFonts w:ascii="Times New Roman" w:hAnsi="Times New Roman" w:cs="Times New Roman"/>
          <w:sz w:val="24"/>
          <w:szCs w:val="24"/>
        </w:rPr>
        <w:t>Similar conflicts</w:t>
      </w:r>
      <w:r w:rsidR="00906A0A">
        <w:rPr>
          <w:rFonts w:ascii="Times New Roman" w:hAnsi="Times New Roman" w:cs="Times New Roman"/>
          <w:sz w:val="24"/>
          <w:szCs w:val="24"/>
        </w:rPr>
        <w:t xml:space="preserve"> were mentioned over</w:t>
      </w:r>
      <w:r w:rsidR="003734E2">
        <w:rPr>
          <w:rFonts w:ascii="Times New Roman" w:hAnsi="Times New Roman" w:cs="Times New Roman"/>
          <w:sz w:val="24"/>
          <w:szCs w:val="24"/>
        </w:rPr>
        <w:t xml:space="preserve"> the </w:t>
      </w:r>
      <w:r w:rsidR="00906A0A">
        <w:rPr>
          <w:rFonts w:ascii="Times New Roman" w:hAnsi="Times New Roman" w:cs="Times New Roman"/>
          <w:sz w:val="24"/>
          <w:szCs w:val="24"/>
        </w:rPr>
        <w:t xml:space="preserve">illustration of </w:t>
      </w:r>
      <w:r w:rsidR="002143FC">
        <w:rPr>
          <w:rFonts w:ascii="Times New Roman" w:hAnsi="Times New Roman" w:cs="Times New Roman"/>
          <w:sz w:val="24"/>
          <w:szCs w:val="24"/>
        </w:rPr>
        <w:t xml:space="preserve">the </w:t>
      </w:r>
      <w:r w:rsidR="003734E2">
        <w:rPr>
          <w:rFonts w:ascii="Times New Roman" w:hAnsi="Times New Roman" w:cs="Times New Roman"/>
          <w:sz w:val="24"/>
          <w:szCs w:val="24"/>
        </w:rPr>
        <w:t>Dragon Queen.</w:t>
      </w:r>
      <w:r w:rsidR="00864360">
        <w:rPr>
          <w:rFonts w:ascii="Times New Roman" w:hAnsi="Times New Roman" w:cs="Times New Roman"/>
          <w:sz w:val="24"/>
          <w:szCs w:val="24"/>
        </w:rPr>
        <w:t xml:space="preserve"> With this character it was a misunderstanding.</w:t>
      </w:r>
      <w:r>
        <w:rPr>
          <w:rFonts w:ascii="Times New Roman" w:hAnsi="Times New Roman" w:cs="Times New Roman"/>
          <w:sz w:val="24"/>
          <w:szCs w:val="24"/>
        </w:rPr>
        <w:t xml:space="preserve"> The queen</w:t>
      </w:r>
      <w:r w:rsidR="00864360">
        <w:rPr>
          <w:rFonts w:ascii="Times New Roman" w:hAnsi="Times New Roman" w:cs="Times New Roman"/>
          <w:sz w:val="24"/>
          <w:szCs w:val="24"/>
        </w:rPr>
        <w:t xml:space="preserve"> was supposed to look like</w:t>
      </w:r>
      <w:r>
        <w:rPr>
          <w:rFonts w:ascii="Times New Roman" w:hAnsi="Times New Roman" w:cs="Times New Roman"/>
          <w:sz w:val="24"/>
          <w:szCs w:val="24"/>
        </w:rPr>
        <w:t xml:space="preserve"> a snake and therefore had</w:t>
      </w:r>
      <w:r w:rsidR="00864360">
        <w:rPr>
          <w:rFonts w:ascii="Times New Roman" w:hAnsi="Times New Roman" w:cs="Times New Roman"/>
          <w:sz w:val="24"/>
          <w:szCs w:val="24"/>
        </w:rPr>
        <w:t xml:space="preserve"> no nose</w:t>
      </w:r>
      <w:r>
        <w:rPr>
          <w:rFonts w:ascii="Times New Roman" w:hAnsi="Times New Roman" w:cs="Times New Roman"/>
          <w:sz w:val="24"/>
          <w:szCs w:val="24"/>
        </w:rPr>
        <w:t>,</w:t>
      </w:r>
      <w:r w:rsidR="00864360">
        <w:rPr>
          <w:rFonts w:ascii="Times New Roman" w:hAnsi="Times New Roman" w:cs="Times New Roman"/>
          <w:sz w:val="24"/>
          <w:szCs w:val="24"/>
        </w:rPr>
        <w:t xml:space="preserve"> just a flat face</w:t>
      </w:r>
      <w:r>
        <w:rPr>
          <w:rFonts w:ascii="Times New Roman" w:hAnsi="Times New Roman" w:cs="Times New Roman"/>
          <w:sz w:val="24"/>
          <w:szCs w:val="24"/>
        </w:rPr>
        <w:t xml:space="preserve"> with nostrils</w:t>
      </w:r>
      <w:r w:rsidR="00864360">
        <w:rPr>
          <w:rFonts w:ascii="Times New Roman" w:hAnsi="Times New Roman" w:cs="Times New Roman"/>
          <w:sz w:val="24"/>
          <w:szCs w:val="24"/>
        </w:rPr>
        <w:t>. Victoria, who was creating the 3D image of the queen for the back of the book</w:t>
      </w:r>
      <w:r w:rsidR="00777C0F">
        <w:rPr>
          <w:rFonts w:ascii="Times New Roman" w:hAnsi="Times New Roman" w:cs="Times New Roman"/>
          <w:sz w:val="24"/>
          <w:szCs w:val="24"/>
        </w:rPr>
        <w:t>,</w:t>
      </w:r>
      <w:r w:rsidR="00864360">
        <w:rPr>
          <w:rFonts w:ascii="Times New Roman" w:hAnsi="Times New Roman" w:cs="Times New Roman"/>
          <w:sz w:val="24"/>
          <w:szCs w:val="24"/>
        </w:rPr>
        <w:t xml:space="preserve"> didn’t understand this and gave her a human nose. </w:t>
      </w:r>
      <w:r w:rsidR="00906A0A">
        <w:rPr>
          <w:rFonts w:ascii="Times New Roman" w:hAnsi="Times New Roman" w:cs="Times New Roman"/>
          <w:sz w:val="24"/>
          <w:szCs w:val="24"/>
        </w:rPr>
        <w:t>“</w:t>
      </w:r>
      <w:r w:rsidR="00777C0F">
        <w:rPr>
          <w:rFonts w:ascii="Times New Roman" w:hAnsi="Times New Roman" w:cs="Times New Roman"/>
          <w:sz w:val="24"/>
          <w:szCs w:val="24"/>
        </w:rPr>
        <w:t>Victoria</w:t>
      </w:r>
      <w:r w:rsidR="00906A0A">
        <w:rPr>
          <w:rFonts w:ascii="Times New Roman" w:hAnsi="Times New Roman" w:cs="Times New Roman"/>
          <w:sz w:val="24"/>
          <w:szCs w:val="24"/>
        </w:rPr>
        <w:t xml:space="preserve"> commented, “It took me forever to understand what she meant by </w:t>
      </w:r>
      <w:r w:rsidR="002143FC">
        <w:rPr>
          <w:rFonts w:ascii="Times New Roman" w:hAnsi="Times New Roman" w:cs="Times New Roman"/>
          <w:sz w:val="24"/>
          <w:szCs w:val="24"/>
        </w:rPr>
        <w:t>“</w:t>
      </w:r>
      <w:r w:rsidR="00906A0A">
        <w:rPr>
          <w:rFonts w:ascii="Times New Roman" w:hAnsi="Times New Roman" w:cs="Times New Roman"/>
          <w:sz w:val="24"/>
          <w:szCs w:val="24"/>
        </w:rPr>
        <w:t>a flat nose</w:t>
      </w:r>
      <w:r w:rsidR="00912D07">
        <w:rPr>
          <w:rFonts w:ascii="Times New Roman" w:hAnsi="Times New Roman" w:cs="Times New Roman"/>
          <w:sz w:val="24"/>
          <w:szCs w:val="24"/>
        </w:rPr>
        <w:t>,</w:t>
      </w:r>
      <w:r w:rsidR="002143FC">
        <w:rPr>
          <w:rFonts w:ascii="Times New Roman" w:hAnsi="Times New Roman" w:cs="Times New Roman"/>
          <w:sz w:val="24"/>
          <w:szCs w:val="24"/>
        </w:rPr>
        <w:t>”</w:t>
      </w:r>
      <w:r w:rsidR="00906A0A">
        <w:rPr>
          <w:rFonts w:ascii="Times New Roman" w:hAnsi="Times New Roman" w:cs="Times New Roman"/>
          <w:sz w:val="24"/>
          <w:szCs w:val="24"/>
        </w:rPr>
        <w:t xml:space="preserve"> that the Dragon Queen was supposed to have no nose at all.” </w:t>
      </w:r>
    </w:p>
    <w:p w:rsidR="00195404" w:rsidRDefault="007A7800" w:rsidP="00195404">
      <w:pPr>
        <w:contextualSpacing/>
        <w:rPr>
          <w:rFonts w:ascii="Times New Roman" w:hAnsi="Times New Roman" w:cs="Times New Roman"/>
          <w:sz w:val="24"/>
          <w:szCs w:val="24"/>
        </w:rPr>
      </w:pPr>
      <w:r>
        <w:rPr>
          <w:rFonts w:ascii="Times New Roman" w:hAnsi="Times New Roman" w:cs="Times New Roman"/>
          <w:sz w:val="24"/>
          <w:szCs w:val="24"/>
        </w:rPr>
        <w:t>Rosie after almost a year was still angry that Nate drew the pug pupp</w:t>
      </w:r>
      <w:r w:rsidR="00864360">
        <w:rPr>
          <w:rFonts w:ascii="Times New Roman" w:hAnsi="Times New Roman" w:cs="Times New Roman"/>
          <w:sz w:val="24"/>
          <w:szCs w:val="24"/>
        </w:rPr>
        <w:t>y “wrong.”</w:t>
      </w:r>
      <w:r w:rsidR="00BB0446">
        <w:rPr>
          <w:rFonts w:ascii="Times New Roman" w:hAnsi="Times New Roman" w:cs="Times New Roman"/>
          <w:sz w:val="24"/>
          <w:szCs w:val="24"/>
        </w:rPr>
        <w:t xml:space="preserve"> </w:t>
      </w:r>
      <w:r w:rsidR="006B6AB0">
        <w:rPr>
          <w:rFonts w:ascii="Times New Roman" w:hAnsi="Times New Roman" w:cs="Times New Roman"/>
          <w:sz w:val="24"/>
          <w:szCs w:val="24"/>
        </w:rPr>
        <w:t xml:space="preserve"> At the same time she was positive about the resolution. Her section of the interview on the subject show</w:t>
      </w:r>
      <w:r w:rsidR="00777C0F">
        <w:rPr>
          <w:rFonts w:ascii="Times New Roman" w:hAnsi="Times New Roman" w:cs="Times New Roman"/>
          <w:sz w:val="24"/>
          <w:szCs w:val="24"/>
        </w:rPr>
        <w:t>s</w:t>
      </w:r>
      <w:r w:rsidR="006B6AB0">
        <w:rPr>
          <w:rFonts w:ascii="Times New Roman" w:hAnsi="Times New Roman" w:cs="Times New Roman"/>
          <w:sz w:val="24"/>
          <w:szCs w:val="24"/>
        </w:rPr>
        <w:t xml:space="preserve"> the same pattern as the other conflicts discussed. There was a conflict, but it was resolved, with help from a parent or teacher. </w:t>
      </w:r>
      <w:r w:rsidR="00777C0F">
        <w:rPr>
          <w:rFonts w:ascii="Times New Roman" w:hAnsi="Times New Roman" w:cs="Times New Roman"/>
          <w:sz w:val="24"/>
          <w:szCs w:val="24"/>
        </w:rPr>
        <w:t>The following section of Rosie’</w:t>
      </w:r>
      <w:r w:rsidR="00195404">
        <w:rPr>
          <w:rFonts w:ascii="Times New Roman" w:hAnsi="Times New Roman" w:cs="Times New Roman"/>
          <w:sz w:val="24"/>
          <w:szCs w:val="24"/>
        </w:rPr>
        <w:t>s interview shows this pattern.</w:t>
      </w:r>
    </w:p>
    <w:p w:rsidR="006B6AB0" w:rsidRPr="00195404" w:rsidRDefault="006B6AB0" w:rsidP="00195404">
      <w:pPr>
        <w:ind w:firstLine="0"/>
        <w:contextualSpacing/>
        <w:rPr>
          <w:rFonts w:ascii="Times New Roman" w:hAnsi="Times New Roman" w:cs="Times New Roman"/>
          <w:sz w:val="24"/>
          <w:szCs w:val="24"/>
        </w:rPr>
      </w:pPr>
      <w:r w:rsidRPr="00777C0F">
        <w:rPr>
          <w:rFonts w:ascii="Times New Roman" w:hAnsi="Times New Roman" w:cs="Times New Roman"/>
          <w:sz w:val="24"/>
          <w:szCs w:val="24"/>
        </w:rPr>
        <w:t>Interviewer: How did you and Nate work together?</w:t>
      </w:r>
    </w:p>
    <w:p w:rsidR="0019750D" w:rsidRPr="0019750D" w:rsidRDefault="0019750D" w:rsidP="0019750D">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18</w:t>
      </w:r>
    </w:p>
    <w:p w:rsidR="002A0381"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 xml:space="preserve">Rosie: He wouldn’t listen. I told him he was drawing it wrong </w:t>
      </w:r>
      <w:r w:rsidR="002A0381">
        <w:rPr>
          <w:rFonts w:ascii="Times New Roman" w:hAnsi="Times New Roman" w:cs="Times New Roman"/>
          <w:sz w:val="24"/>
          <w:szCs w:val="24"/>
        </w:rPr>
        <w:t>and he got mad and scribbled on</w:t>
      </w:r>
      <w:r w:rsidR="002A0381">
        <w:rPr>
          <w:rFonts w:ascii="Times New Roman" w:hAnsi="Times New Roman" w:cs="Times New Roman"/>
          <w:sz w:val="24"/>
          <w:szCs w:val="24"/>
        </w:rPr>
        <w:tab/>
      </w:r>
      <w:r w:rsidRPr="006B6AB0">
        <w:rPr>
          <w:rFonts w:ascii="Times New Roman" w:hAnsi="Times New Roman" w:cs="Times New Roman"/>
          <w:sz w:val="24"/>
          <w:szCs w:val="24"/>
        </w:rPr>
        <w:t xml:space="preserve">my picture. His pug puppy looked like a pig. He made </w:t>
      </w:r>
      <w:r w:rsidR="002A0381">
        <w:rPr>
          <w:rFonts w:ascii="Times New Roman" w:hAnsi="Times New Roman" w:cs="Times New Roman"/>
          <w:sz w:val="24"/>
          <w:szCs w:val="24"/>
        </w:rPr>
        <w:t>a pig nose. He said mine looked</w:t>
      </w:r>
      <w:r w:rsidR="002A0381">
        <w:rPr>
          <w:rFonts w:ascii="Times New Roman" w:hAnsi="Times New Roman" w:cs="Times New Roman"/>
          <w:sz w:val="24"/>
          <w:szCs w:val="24"/>
        </w:rPr>
        <w:tab/>
      </w:r>
      <w:r w:rsidRPr="006B6AB0">
        <w:rPr>
          <w:rFonts w:ascii="Times New Roman" w:hAnsi="Times New Roman" w:cs="Times New Roman"/>
          <w:sz w:val="24"/>
          <w:szCs w:val="24"/>
        </w:rPr>
        <w:t xml:space="preserve">like a goblin. </w:t>
      </w:r>
    </w:p>
    <w:p w:rsidR="006B6AB0" w:rsidRPr="006B6AB0"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Interviewer: So what happened?</w:t>
      </w:r>
    </w:p>
    <w:p w:rsidR="006B6AB0" w:rsidRPr="006B6AB0"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 xml:space="preserve">Rosie: You made us take a break. Then when we weren’t mad anymore, we talked about it. </w:t>
      </w:r>
    </w:p>
    <w:p w:rsidR="006B6AB0" w:rsidRPr="006B6AB0"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 xml:space="preserve">Interviewer: What did you talk about? </w:t>
      </w:r>
    </w:p>
    <w:p w:rsidR="006B6AB0" w:rsidRPr="006B6AB0" w:rsidRDefault="00F02671" w:rsidP="006B6AB0">
      <w:pPr>
        <w:contextualSpacing/>
        <w:rPr>
          <w:rFonts w:ascii="Times New Roman" w:hAnsi="Times New Roman" w:cs="Times New Roman"/>
          <w:sz w:val="24"/>
          <w:szCs w:val="24"/>
        </w:rPr>
      </w:pPr>
      <w:r>
        <w:rPr>
          <w:rFonts w:ascii="Times New Roman" w:hAnsi="Times New Roman" w:cs="Times New Roman"/>
          <w:sz w:val="24"/>
          <w:szCs w:val="24"/>
        </w:rPr>
        <w:t>(</w:t>
      </w:r>
      <w:r w:rsidR="006B6AB0" w:rsidRPr="006B6AB0">
        <w:rPr>
          <w:rFonts w:ascii="Times New Roman" w:hAnsi="Times New Roman" w:cs="Times New Roman"/>
          <w:sz w:val="24"/>
          <w:szCs w:val="24"/>
        </w:rPr>
        <w:t>She shrugged her shoulders.</w:t>
      </w:r>
      <w:r>
        <w:rPr>
          <w:rFonts w:ascii="Times New Roman" w:hAnsi="Times New Roman" w:cs="Times New Roman"/>
          <w:sz w:val="24"/>
          <w:szCs w:val="24"/>
        </w:rPr>
        <w:t>)</w:t>
      </w:r>
    </w:p>
    <w:p w:rsidR="006B6AB0" w:rsidRPr="006B6AB0"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Rosie: You said that I could draw my pug the way I wanted an</w:t>
      </w:r>
      <w:r w:rsidR="002A0381">
        <w:rPr>
          <w:rFonts w:ascii="Times New Roman" w:hAnsi="Times New Roman" w:cs="Times New Roman"/>
          <w:sz w:val="24"/>
          <w:szCs w:val="24"/>
        </w:rPr>
        <w:t>d he could draw his pug the way</w:t>
      </w:r>
      <w:r w:rsidR="002A0381">
        <w:rPr>
          <w:rFonts w:ascii="Times New Roman" w:hAnsi="Times New Roman" w:cs="Times New Roman"/>
          <w:sz w:val="24"/>
          <w:szCs w:val="24"/>
        </w:rPr>
        <w:tab/>
      </w:r>
      <w:r w:rsidRPr="006B6AB0">
        <w:rPr>
          <w:rFonts w:ascii="Times New Roman" w:hAnsi="Times New Roman" w:cs="Times New Roman"/>
          <w:sz w:val="24"/>
          <w:szCs w:val="24"/>
        </w:rPr>
        <w:t>he wanted. So we had two different kinds of pugs in the bo</w:t>
      </w:r>
      <w:r w:rsidR="002A0381">
        <w:rPr>
          <w:rFonts w:ascii="Times New Roman" w:hAnsi="Times New Roman" w:cs="Times New Roman"/>
          <w:sz w:val="24"/>
          <w:szCs w:val="24"/>
        </w:rPr>
        <w:t>ok. I didn’t like that, because</w:t>
      </w:r>
      <w:r w:rsidR="002A0381">
        <w:rPr>
          <w:rFonts w:ascii="Times New Roman" w:hAnsi="Times New Roman" w:cs="Times New Roman"/>
          <w:sz w:val="24"/>
          <w:szCs w:val="24"/>
        </w:rPr>
        <w:tab/>
      </w:r>
      <w:r w:rsidRPr="006B6AB0">
        <w:rPr>
          <w:rFonts w:ascii="Times New Roman" w:hAnsi="Times New Roman" w:cs="Times New Roman"/>
          <w:sz w:val="24"/>
          <w:szCs w:val="24"/>
        </w:rPr>
        <w:t>there was only one pug in the story.</w:t>
      </w:r>
    </w:p>
    <w:p w:rsidR="006B6AB0" w:rsidRPr="006B6AB0" w:rsidRDefault="0048245F" w:rsidP="002A0381">
      <w:pPr>
        <w:ind w:firstLine="0"/>
        <w:contextualSpacing/>
        <w:rPr>
          <w:rFonts w:ascii="Times New Roman" w:hAnsi="Times New Roman" w:cs="Times New Roman"/>
          <w:sz w:val="24"/>
          <w:szCs w:val="24"/>
        </w:rPr>
      </w:pPr>
      <w:r>
        <w:rPr>
          <w:rFonts w:ascii="Times New Roman" w:hAnsi="Times New Roman" w:cs="Times New Roman"/>
          <w:sz w:val="24"/>
          <w:szCs w:val="24"/>
        </w:rPr>
        <w:t>Interviewer: D</w:t>
      </w:r>
      <w:r w:rsidR="006B6AB0" w:rsidRPr="006B6AB0">
        <w:rPr>
          <w:rFonts w:ascii="Times New Roman" w:hAnsi="Times New Roman" w:cs="Times New Roman"/>
          <w:sz w:val="24"/>
          <w:szCs w:val="24"/>
        </w:rPr>
        <w:t>id that ruin it for you?</w:t>
      </w:r>
    </w:p>
    <w:p w:rsidR="006B6AB0" w:rsidRDefault="006B6AB0" w:rsidP="002A0381">
      <w:pPr>
        <w:ind w:firstLine="0"/>
        <w:contextualSpacing/>
        <w:rPr>
          <w:rFonts w:ascii="Times New Roman" w:hAnsi="Times New Roman" w:cs="Times New Roman"/>
          <w:sz w:val="24"/>
          <w:szCs w:val="24"/>
        </w:rPr>
      </w:pPr>
      <w:r w:rsidRPr="006B6AB0">
        <w:rPr>
          <w:rFonts w:ascii="Times New Roman" w:hAnsi="Times New Roman" w:cs="Times New Roman"/>
          <w:sz w:val="24"/>
          <w:szCs w:val="24"/>
        </w:rPr>
        <w:t>Rosie: No, I just didn’t like that one part. The pig nose. I like Nate’s story</w:t>
      </w:r>
      <w:r w:rsidR="002A0381">
        <w:rPr>
          <w:rFonts w:ascii="Times New Roman" w:hAnsi="Times New Roman" w:cs="Times New Roman"/>
          <w:sz w:val="24"/>
          <w:szCs w:val="24"/>
        </w:rPr>
        <w:t xml:space="preserve"> part. It was silly. We</w:t>
      </w:r>
      <w:r w:rsidR="002A0381">
        <w:rPr>
          <w:rFonts w:ascii="Times New Roman" w:hAnsi="Times New Roman" w:cs="Times New Roman"/>
          <w:sz w:val="24"/>
          <w:szCs w:val="24"/>
        </w:rPr>
        <w:tab/>
      </w:r>
      <w:r w:rsidR="00777C0F">
        <w:rPr>
          <w:rFonts w:ascii="Times New Roman" w:hAnsi="Times New Roman" w:cs="Times New Roman"/>
          <w:sz w:val="24"/>
          <w:szCs w:val="24"/>
        </w:rPr>
        <w:t>laughed.</w:t>
      </w:r>
    </w:p>
    <w:p w:rsidR="00AB195F" w:rsidRPr="00777C0F" w:rsidRDefault="00BB0446" w:rsidP="00777C0F">
      <w:pPr>
        <w:contextualSpacing/>
        <w:rPr>
          <w:rFonts w:ascii="Times New Roman" w:eastAsia="Times New Roman" w:hAnsi="Times New Roman" w:cs="Times New Roman"/>
        </w:rPr>
      </w:pPr>
      <w:r>
        <w:rPr>
          <w:rFonts w:ascii="Times New Roman" w:hAnsi="Times New Roman" w:cs="Times New Roman"/>
          <w:sz w:val="24"/>
          <w:szCs w:val="24"/>
        </w:rPr>
        <w:t xml:space="preserve">Lee </w:t>
      </w:r>
      <w:r w:rsidR="00906A0A">
        <w:rPr>
          <w:rFonts w:ascii="Times New Roman" w:hAnsi="Times New Roman" w:cs="Times New Roman"/>
          <w:sz w:val="24"/>
          <w:szCs w:val="24"/>
        </w:rPr>
        <w:t>commented</w:t>
      </w:r>
      <w:r>
        <w:rPr>
          <w:rFonts w:ascii="Times New Roman" w:hAnsi="Times New Roman" w:cs="Times New Roman"/>
          <w:sz w:val="24"/>
          <w:szCs w:val="24"/>
        </w:rPr>
        <w:t xml:space="preserve">, </w:t>
      </w:r>
      <w:r w:rsidRPr="00BB0446">
        <w:rPr>
          <w:rFonts w:ascii="Times New Roman" w:hAnsi="Times New Roman" w:cs="Times New Roman"/>
          <w:sz w:val="24"/>
          <w:szCs w:val="24"/>
        </w:rPr>
        <w:t>“</w:t>
      </w:r>
      <w:r w:rsidR="00906A0A">
        <w:rPr>
          <w:rStyle w:val="tgc"/>
          <w:rFonts w:ascii="Times New Roman" w:eastAsia="Times New Roman" w:hAnsi="Times New Roman" w:cs="Times New Roman"/>
          <w:sz w:val="24"/>
          <w:szCs w:val="24"/>
        </w:rPr>
        <w:t>I</w:t>
      </w:r>
      <w:r w:rsidRPr="00BB0446">
        <w:rPr>
          <w:rStyle w:val="tgc"/>
          <w:rFonts w:ascii="Times New Roman" w:eastAsia="Times New Roman" w:hAnsi="Times New Roman" w:cs="Times New Roman"/>
          <w:sz w:val="24"/>
          <w:szCs w:val="24"/>
        </w:rPr>
        <w:t>n an artistic endeavor such as this you can’t get an ego attachment to your contribution that interferes with the final goal. If you do</w:t>
      </w:r>
      <w:r w:rsidR="00906A0A">
        <w:rPr>
          <w:rStyle w:val="tgc"/>
          <w:rFonts w:ascii="Times New Roman" w:eastAsia="Times New Roman" w:hAnsi="Times New Roman" w:cs="Times New Roman"/>
          <w:sz w:val="24"/>
          <w:szCs w:val="24"/>
        </w:rPr>
        <w:t>,</w:t>
      </w:r>
      <w:r w:rsidRPr="00BB0446">
        <w:rPr>
          <w:rStyle w:val="tgc"/>
          <w:rFonts w:ascii="Times New Roman" w:eastAsia="Times New Roman" w:hAnsi="Times New Roman" w:cs="Times New Roman"/>
          <w:sz w:val="24"/>
          <w:szCs w:val="24"/>
        </w:rPr>
        <w:t xml:space="preserve"> you will end up getting your itsy-bitsy feelings hurt.</w:t>
      </w:r>
      <w:r w:rsidR="00F02671">
        <w:rPr>
          <w:rStyle w:val="tgc"/>
          <w:rFonts w:ascii="Times New Roman" w:eastAsia="Times New Roman" w:hAnsi="Times New Roman" w:cs="Times New Roman"/>
          <w:sz w:val="24"/>
          <w:szCs w:val="24"/>
        </w:rPr>
        <w:t>”</w:t>
      </w:r>
      <w:r>
        <w:rPr>
          <w:rStyle w:val="tgc"/>
          <w:rFonts w:ascii="Times New Roman" w:eastAsia="Times New Roman" w:hAnsi="Times New Roman" w:cs="Times New Roman"/>
          <w:sz w:val="24"/>
          <w:szCs w:val="24"/>
        </w:rPr>
        <w:t xml:space="preserve"> He also said, “</w:t>
      </w:r>
      <w:r w:rsidRPr="00BB0446">
        <w:rPr>
          <w:rStyle w:val="tgc"/>
          <w:rFonts w:ascii="Times New Roman" w:eastAsia="Times New Roman" w:hAnsi="Times New Roman" w:cs="Times New Roman"/>
          <w:sz w:val="24"/>
          <w:szCs w:val="24"/>
        </w:rPr>
        <w:t>The thing that bothered me a few times is that I got bulldozed on some ideas that I had, and in the end it turned out I was right and would have saved us an enormous amount of time and effort. However, in this type of endeavors, no-one gets their own way all the time.”</w:t>
      </w:r>
    </w:p>
    <w:p w:rsidR="002B36AB" w:rsidRPr="002A0381" w:rsidRDefault="00957B49" w:rsidP="002B36AB">
      <w:pPr>
        <w:contextualSpacing/>
        <w:rPr>
          <w:rFonts w:ascii="Times New Roman" w:hAnsi="Times New Roman" w:cs="Times New Roman"/>
          <w:sz w:val="24"/>
          <w:szCs w:val="24"/>
        </w:rPr>
      </w:pPr>
      <w:r>
        <w:rPr>
          <w:rFonts w:ascii="Times New Roman" w:hAnsi="Times New Roman" w:cs="Times New Roman"/>
          <w:sz w:val="24"/>
          <w:szCs w:val="24"/>
        </w:rPr>
        <w:t>B</w:t>
      </w:r>
      <w:r w:rsidR="002B36AB">
        <w:rPr>
          <w:rFonts w:ascii="Times New Roman" w:hAnsi="Times New Roman" w:cs="Times New Roman"/>
          <w:sz w:val="24"/>
          <w:szCs w:val="24"/>
        </w:rPr>
        <w:t xml:space="preserve">oth Victoria and Emily talked about </w:t>
      </w:r>
      <w:r w:rsidR="00AB195F">
        <w:rPr>
          <w:rFonts w:ascii="Times New Roman" w:hAnsi="Times New Roman" w:cs="Times New Roman"/>
          <w:sz w:val="24"/>
          <w:szCs w:val="24"/>
        </w:rPr>
        <w:t>conflicts</w:t>
      </w:r>
      <w:r>
        <w:rPr>
          <w:rFonts w:ascii="Times New Roman" w:hAnsi="Times New Roman" w:cs="Times New Roman"/>
          <w:sz w:val="24"/>
          <w:szCs w:val="24"/>
        </w:rPr>
        <w:t xml:space="preserve"> over time manageme</w:t>
      </w:r>
      <w:r w:rsidR="002B36AB">
        <w:rPr>
          <w:rFonts w:ascii="Times New Roman" w:hAnsi="Times New Roman" w:cs="Times New Roman"/>
          <w:sz w:val="24"/>
          <w:szCs w:val="24"/>
        </w:rPr>
        <w:t>nt. Emily</w:t>
      </w:r>
      <w:r>
        <w:rPr>
          <w:rFonts w:ascii="Times New Roman" w:hAnsi="Times New Roman" w:cs="Times New Roman"/>
          <w:sz w:val="24"/>
          <w:szCs w:val="24"/>
        </w:rPr>
        <w:t xml:space="preserve"> said, “</w:t>
      </w:r>
      <w:r w:rsidR="00DA5931">
        <w:rPr>
          <w:rStyle w:val="tgc"/>
          <w:rFonts w:ascii="Times New Roman" w:eastAsia="Times New Roman" w:hAnsi="Times New Roman" w:cs="Times New Roman"/>
        </w:rPr>
        <w:t xml:space="preserve">I was </w:t>
      </w:r>
      <w:r w:rsidR="00DA5931" w:rsidRPr="00761708">
        <w:rPr>
          <w:rStyle w:val="tgc"/>
          <w:rFonts w:ascii="Times New Roman" w:eastAsia="Times New Roman" w:hAnsi="Times New Roman" w:cs="Times New Roman"/>
          <w:sz w:val="24"/>
          <w:szCs w:val="24"/>
        </w:rPr>
        <w:t xml:space="preserve">very </w:t>
      </w:r>
      <w:proofErr w:type="spellStart"/>
      <w:r w:rsidR="00DA5931" w:rsidRPr="00761708">
        <w:rPr>
          <w:rStyle w:val="tgc"/>
          <w:rFonts w:ascii="Times New Roman" w:eastAsia="Times New Roman" w:hAnsi="Times New Roman" w:cs="Times New Roman"/>
          <w:sz w:val="24"/>
          <w:szCs w:val="24"/>
        </w:rPr>
        <w:t>very</w:t>
      </w:r>
      <w:proofErr w:type="spellEnd"/>
      <w:r w:rsidR="00DA5931" w:rsidRPr="00761708">
        <w:rPr>
          <w:rStyle w:val="tgc"/>
          <w:rFonts w:ascii="Times New Roman" w:eastAsia="Times New Roman" w:hAnsi="Times New Roman" w:cs="Times New Roman"/>
          <w:sz w:val="24"/>
          <w:szCs w:val="24"/>
        </w:rPr>
        <w:t xml:space="preserve"> slow</w:t>
      </w:r>
      <w:r w:rsidR="00F02671" w:rsidRPr="00761708">
        <w:rPr>
          <w:rStyle w:val="tgc"/>
          <w:rFonts w:ascii="Times New Roman" w:eastAsia="Times New Roman" w:hAnsi="Times New Roman" w:cs="Times New Roman"/>
          <w:sz w:val="24"/>
          <w:szCs w:val="24"/>
        </w:rPr>
        <w:t>,</w:t>
      </w:r>
      <w:r w:rsidR="00DA5931" w:rsidRPr="00761708">
        <w:rPr>
          <w:rStyle w:val="tgc"/>
          <w:rFonts w:ascii="Times New Roman" w:eastAsia="Times New Roman" w:hAnsi="Times New Roman" w:cs="Times New Roman"/>
          <w:sz w:val="24"/>
          <w:szCs w:val="24"/>
        </w:rPr>
        <w:t xml:space="preserve"> </w:t>
      </w:r>
      <w:r w:rsidR="00F02671" w:rsidRPr="00761708">
        <w:rPr>
          <w:rStyle w:val="tgc"/>
          <w:rFonts w:ascii="Times New Roman" w:eastAsia="Times New Roman" w:hAnsi="Times New Roman" w:cs="Times New Roman"/>
          <w:sz w:val="24"/>
          <w:szCs w:val="24"/>
        </w:rPr>
        <w:t>honestly</w:t>
      </w:r>
      <w:r w:rsidR="00DA5931" w:rsidRPr="00761708">
        <w:rPr>
          <w:rStyle w:val="tgc"/>
          <w:rFonts w:ascii="Times New Roman" w:eastAsia="Times New Roman" w:hAnsi="Times New Roman" w:cs="Times New Roman"/>
          <w:sz w:val="24"/>
          <w:szCs w:val="24"/>
        </w:rPr>
        <w:t xml:space="preserve">. </w:t>
      </w:r>
      <w:r w:rsidR="00DA5931" w:rsidRPr="002A0381">
        <w:rPr>
          <w:rStyle w:val="tgc"/>
          <w:rFonts w:ascii="Times New Roman" w:eastAsia="Times New Roman" w:hAnsi="Times New Roman" w:cs="Times New Roman"/>
          <w:sz w:val="24"/>
          <w:szCs w:val="24"/>
        </w:rPr>
        <w:t xml:space="preserve">Very slow, honestly, </w:t>
      </w:r>
      <w:r w:rsidRPr="002A0381">
        <w:rPr>
          <w:rFonts w:ascii="Times New Roman" w:hAnsi="Times New Roman" w:cs="Times New Roman"/>
          <w:sz w:val="24"/>
          <w:szCs w:val="24"/>
        </w:rPr>
        <w:t>and that made people mad, because they had to wait for me to finish my part.</w:t>
      </w:r>
      <w:r w:rsidR="00DA5931" w:rsidRPr="002A0381">
        <w:rPr>
          <w:rStyle w:val="tgc"/>
          <w:rFonts w:ascii="Times New Roman" w:eastAsia="Times New Roman" w:hAnsi="Times New Roman" w:cs="Times New Roman"/>
          <w:sz w:val="24"/>
          <w:szCs w:val="24"/>
        </w:rPr>
        <w:t xml:space="preserve"> My Mom had to get on my case</w:t>
      </w:r>
      <w:r w:rsidR="00DA5931" w:rsidRPr="002A0381">
        <w:rPr>
          <w:rFonts w:ascii="Times New Roman" w:hAnsi="Times New Roman" w:cs="Times New Roman"/>
          <w:sz w:val="24"/>
          <w:szCs w:val="24"/>
        </w:rPr>
        <w:t>.</w:t>
      </w:r>
      <w:r w:rsidRPr="002A0381">
        <w:rPr>
          <w:rFonts w:ascii="Times New Roman" w:hAnsi="Times New Roman" w:cs="Times New Roman"/>
          <w:sz w:val="24"/>
          <w:szCs w:val="24"/>
        </w:rPr>
        <w:t xml:space="preserve">” </w:t>
      </w:r>
    </w:p>
    <w:p w:rsidR="0019750D" w:rsidRPr="0019750D" w:rsidRDefault="0019750D" w:rsidP="0019750D">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19</w:t>
      </w:r>
    </w:p>
    <w:p w:rsidR="001D69CB" w:rsidRDefault="001D69CB" w:rsidP="00F02671">
      <w:pPr>
        <w:contextualSpacing/>
        <w:rPr>
          <w:rFonts w:ascii="Times New Roman" w:hAnsi="Times New Roman" w:cs="Times New Roman"/>
          <w:sz w:val="24"/>
          <w:szCs w:val="24"/>
        </w:rPr>
      </w:pPr>
      <w:r>
        <w:rPr>
          <w:rFonts w:ascii="Times New Roman" w:hAnsi="Times New Roman" w:cs="Times New Roman"/>
          <w:sz w:val="24"/>
          <w:szCs w:val="24"/>
        </w:rPr>
        <w:t xml:space="preserve">Although these conflicts were brought </w:t>
      </w:r>
      <w:r w:rsidR="002A0381">
        <w:rPr>
          <w:rFonts w:ascii="Times New Roman" w:hAnsi="Times New Roman" w:cs="Times New Roman"/>
          <w:sz w:val="24"/>
          <w:szCs w:val="24"/>
        </w:rPr>
        <w:t>up, some with emotional fervor, e</w:t>
      </w:r>
      <w:r>
        <w:rPr>
          <w:rFonts w:ascii="Times New Roman" w:hAnsi="Times New Roman" w:cs="Times New Roman"/>
          <w:sz w:val="24"/>
          <w:szCs w:val="24"/>
        </w:rPr>
        <w:t>ach story ended with a satisfac</w:t>
      </w:r>
      <w:r w:rsidR="00777C0F">
        <w:rPr>
          <w:rFonts w:ascii="Times New Roman" w:hAnsi="Times New Roman" w:cs="Times New Roman"/>
          <w:sz w:val="24"/>
          <w:szCs w:val="24"/>
        </w:rPr>
        <w:t xml:space="preserve">tory resolution. </w:t>
      </w:r>
      <w:r>
        <w:rPr>
          <w:rFonts w:ascii="Times New Roman" w:hAnsi="Times New Roman" w:cs="Times New Roman"/>
          <w:sz w:val="24"/>
          <w:szCs w:val="24"/>
        </w:rPr>
        <w:t xml:space="preserve"> </w:t>
      </w:r>
    </w:p>
    <w:p w:rsidR="003C5211" w:rsidRDefault="00B771B8" w:rsidP="00B771B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3C068E">
        <w:rPr>
          <w:rFonts w:ascii="Times New Roman" w:hAnsi="Times New Roman" w:cs="Times New Roman"/>
          <w:b/>
          <w:i/>
          <w:sz w:val="24"/>
          <w:szCs w:val="24"/>
        </w:rPr>
        <w:t>Physical Environment</w:t>
      </w:r>
      <w:r w:rsidR="004B1B5E">
        <w:rPr>
          <w:rFonts w:ascii="Times New Roman" w:hAnsi="Times New Roman" w:cs="Times New Roman"/>
          <w:sz w:val="24"/>
          <w:szCs w:val="24"/>
        </w:rPr>
        <w:t xml:space="preserve">.  </w:t>
      </w:r>
      <w:r w:rsidR="00957B49">
        <w:rPr>
          <w:rFonts w:ascii="Times New Roman" w:hAnsi="Times New Roman" w:cs="Times New Roman"/>
          <w:sz w:val="24"/>
          <w:szCs w:val="24"/>
        </w:rPr>
        <w:t>Eliah expressed</w:t>
      </w:r>
      <w:r>
        <w:rPr>
          <w:rFonts w:ascii="Times New Roman" w:hAnsi="Times New Roman" w:cs="Times New Roman"/>
          <w:sz w:val="24"/>
          <w:szCs w:val="24"/>
        </w:rPr>
        <w:t xml:space="preserve"> </w:t>
      </w:r>
      <w:r w:rsidR="003C5211">
        <w:rPr>
          <w:rFonts w:ascii="Times New Roman" w:hAnsi="Times New Roman" w:cs="Times New Roman"/>
          <w:sz w:val="24"/>
          <w:szCs w:val="24"/>
        </w:rPr>
        <w:t xml:space="preserve">a </w:t>
      </w:r>
      <w:r>
        <w:rPr>
          <w:rFonts w:ascii="Times New Roman" w:hAnsi="Times New Roman" w:cs="Times New Roman"/>
          <w:sz w:val="24"/>
          <w:szCs w:val="24"/>
        </w:rPr>
        <w:t>need for a common workspace</w:t>
      </w:r>
      <w:r w:rsidR="00957B49">
        <w:rPr>
          <w:rFonts w:ascii="Times New Roman" w:hAnsi="Times New Roman" w:cs="Times New Roman"/>
          <w:sz w:val="24"/>
          <w:szCs w:val="24"/>
        </w:rPr>
        <w:t xml:space="preserve"> or studio. She thought it would be good to work someplace else rather than at home. It would make it seem </w:t>
      </w:r>
      <w:r w:rsidR="003C5211">
        <w:rPr>
          <w:rFonts w:ascii="Times New Roman" w:hAnsi="Times New Roman" w:cs="Times New Roman"/>
          <w:sz w:val="24"/>
          <w:szCs w:val="24"/>
        </w:rPr>
        <w:t xml:space="preserve">more </w:t>
      </w:r>
      <w:r w:rsidR="00957B49">
        <w:rPr>
          <w:rFonts w:ascii="Times New Roman" w:hAnsi="Times New Roman" w:cs="Times New Roman"/>
          <w:sz w:val="24"/>
          <w:szCs w:val="24"/>
        </w:rPr>
        <w:t>like a real work environment</w:t>
      </w:r>
      <w:r w:rsidR="003C5211">
        <w:rPr>
          <w:rFonts w:ascii="Times New Roman" w:hAnsi="Times New Roman" w:cs="Times New Roman"/>
          <w:sz w:val="24"/>
          <w:szCs w:val="24"/>
        </w:rPr>
        <w:t xml:space="preserve"> and they could set it up with everything they needed organized for use</w:t>
      </w:r>
      <w:r w:rsidR="00957B49">
        <w:rPr>
          <w:rFonts w:ascii="Times New Roman" w:hAnsi="Times New Roman" w:cs="Times New Roman"/>
          <w:sz w:val="24"/>
          <w:szCs w:val="24"/>
        </w:rPr>
        <w:t xml:space="preserve">. </w:t>
      </w:r>
      <w:r w:rsidR="003C5211">
        <w:rPr>
          <w:rFonts w:ascii="Times New Roman" w:hAnsi="Times New Roman" w:cs="Times New Roman"/>
          <w:sz w:val="24"/>
          <w:szCs w:val="24"/>
        </w:rPr>
        <w:t>Mack said</w:t>
      </w:r>
      <w:r w:rsidR="00957B49">
        <w:rPr>
          <w:rFonts w:ascii="Times New Roman" w:hAnsi="Times New Roman" w:cs="Times New Roman"/>
          <w:sz w:val="24"/>
          <w:szCs w:val="24"/>
        </w:rPr>
        <w:t xml:space="preserve"> that when he was working on the first book he needed</w:t>
      </w:r>
      <w:r>
        <w:rPr>
          <w:rFonts w:ascii="Times New Roman" w:hAnsi="Times New Roman" w:cs="Times New Roman"/>
          <w:sz w:val="24"/>
          <w:szCs w:val="24"/>
        </w:rPr>
        <w:t xml:space="preserve"> a personal computer,</w:t>
      </w:r>
      <w:r w:rsidR="003C5211">
        <w:rPr>
          <w:rFonts w:ascii="Times New Roman" w:hAnsi="Times New Roman" w:cs="Times New Roman"/>
          <w:sz w:val="24"/>
          <w:szCs w:val="24"/>
        </w:rPr>
        <w:t xml:space="preserve"> but now he had one so it was okay now. Emily asked for</w:t>
      </w:r>
      <w:r>
        <w:rPr>
          <w:rFonts w:ascii="Times New Roman" w:hAnsi="Times New Roman" w:cs="Times New Roman"/>
          <w:sz w:val="24"/>
          <w:szCs w:val="24"/>
        </w:rPr>
        <w:t xml:space="preserve"> Photoshop, </w:t>
      </w:r>
      <w:r w:rsidR="003C5211">
        <w:rPr>
          <w:rFonts w:ascii="Times New Roman" w:hAnsi="Times New Roman" w:cs="Times New Roman"/>
          <w:sz w:val="24"/>
          <w:szCs w:val="24"/>
        </w:rPr>
        <w:t>and better art supplies. She said she could work way faster if she could draw on Photoshop.</w:t>
      </w:r>
      <w:r w:rsidR="00DA5931">
        <w:rPr>
          <w:rFonts w:ascii="Times New Roman" w:hAnsi="Times New Roman" w:cs="Times New Roman"/>
          <w:sz w:val="24"/>
          <w:szCs w:val="24"/>
        </w:rPr>
        <w:t xml:space="preserve"> Rosie also said she wanted Photoshop.</w:t>
      </w:r>
      <w:r w:rsidR="003C5211">
        <w:rPr>
          <w:rFonts w:ascii="Times New Roman" w:hAnsi="Times New Roman" w:cs="Times New Roman"/>
          <w:sz w:val="24"/>
          <w:szCs w:val="24"/>
        </w:rPr>
        <w:t xml:space="preserve"> Lee said that he needed</w:t>
      </w:r>
      <w:r>
        <w:rPr>
          <w:rFonts w:ascii="Times New Roman" w:hAnsi="Times New Roman" w:cs="Times New Roman"/>
          <w:sz w:val="24"/>
          <w:szCs w:val="24"/>
        </w:rPr>
        <w:t xml:space="preserve"> a studio where </w:t>
      </w:r>
      <w:r w:rsidR="003C5211">
        <w:rPr>
          <w:rFonts w:ascii="Times New Roman" w:hAnsi="Times New Roman" w:cs="Times New Roman"/>
          <w:sz w:val="24"/>
          <w:szCs w:val="24"/>
        </w:rPr>
        <w:t xml:space="preserve">his </w:t>
      </w:r>
      <w:r>
        <w:rPr>
          <w:rFonts w:ascii="Times New Roman" w:hAnsi="Times New Roman" w:cs="Times New Roman"/>
          <w:sz w:val="24"/>
          <w:szCs w:val="24"/>
        </w:rPr>
        <w:t xml:space="preserve">art </w:t>
      </w:r>
      <w:r w:rsidR="003C5211">
        <w:rPr>
          <w:rFonts w:ascii="Times New Roman" w:hAnsi="Times New Roman" w:cs="Times New Roman"/>
          <w:sz w:val="24"/>
          <w:szCs w:val="24"/>
        </w:rPr>
        <w:t xml:space="preserve">and art materials </w:t>
      </w:r>
      <w:r>
        <w:rPr>
          <w:rFonts w:ascii="Times New Roman" w:hAnsi="Times New Roman" w:cs="Times New Roman"/>
          <w:sz w:val="24"/>
          <w:szCs w:val="24"/>
        </w:rPr>
        <w:t>could be left</w:t>
      </w:r>
      <w:r w:rsidR="003C5211">
        <w:rPr>
          <w:rFonts w:ascii="Times New Roman" w:hAnsi="Times New Roman" w:cs="Times New Roman"/>
          <w:sz w:val="24"/>
          <w:szCs w:val="24"/>
        </w:rPr>
        <w:t xml:space="preserve"> </w:t>
      </w:r>
      <w:r>
        <w:rPr>
          <w:rFonts w:ascii="Times New Roman" w:hAnsi="Times New Roman" w:cs="Times New Roman"/>
          <w:sz w:val="24"/>
          <w:szCs w:val="24"/>
        </w:rPr>
        <w:t xml:space="preserve">overnight. </w:t>
      </w:r>
      <w:r w:rsidR="00D6166E">
        <w:rPr>
          <w:rFonts w:ascii="Times New Roman" w:hAnsi="Times New Roman" w:cs="Times New Roman"/>
          <w:sz w:val="24"/>
          <w:szCs w:val="24"/>
        </w:rPr>
        <w:t>He also expressed a need for a big, high tech light table.</w:t>
      </w:r>
    </w:p>
    <w:p w:rsidR="00195404" w:rsidRDefault="00B771B8" w:rsidP="00C14CEC">
      <w:pPr>
        <w:contextualSpacing/>
        <w:rPr>
          <w:rFonts w:ascii="Times New Roman" w:hAnsi="Times New Roman" w:cs="Times New Roman"/>
          <w:sz w:val="24"/>
          <w:szCs w:val="24"/>
        </w:rPr>
      </w:pPr>
      <w:r w:rsidRPr="00C14CEC">
        <w:rPr>
          <w:rFonts w:ascii="Times New Roman" w:hAnsi="Times New Roman" w:cs="Times New Roman"/>
          <w:sz w:val="24"/>
          <w:szCs w:val="24"/>
        </w:rPr>
        <w:t xml:space="preserve"> </w:t>
      </w:r>
      <w:r w:rsidRPr="00C14CEC">
        <w:rPr>
          <w:rFonts w:ascii="Times New Roman" w:hAnsi="Times New Roman" w:cs="Times New Roman"/>
          <w:b/>
          <w:i/>
          <w:sz w:val="24"/>
          <w:szCs w:val="24"/>
        </w:rPr>
        <w:t>Accomplishment</w:t>
      </w:r>
      <w:r w:rsidR="003C5211" w:rsidRPr="00C14CEC">
        <w:rPr>
          <w:rFonts w:ascii="Times New Roman" w:hAnsi="Times New Roman" w:cs="Times New Roman"/>
          <w:sz w:val="24"/>
          <w:szCs w:val="24"/>
        </w:rPr>
        <w:t xml:space="preserve">. Many of the participants expressed </w:t>
      </w:r>
      <w:r w:rsidRPr="00C14CEC">
        <w:rPr>
          <w:rFonts w:ascii="Times New Roman" w:hAnsi="Times New Roman" w:cs="Times New Roman"/>
          <w:sz w:val="24"/>
          <w:szCs w:val="24"/>
        </w:rPr>
        <w:t>feeling</w:t>
      </w:r>
      <w:r w:rsidR="003C5211" w:rsidRPr="00C14CEC">
        <w:rPr>
          <w:rFonts w:ascii="Times New Roman" w:hAnsi="Times New Roman" w:cs="Times New Roman"/>
          <w:sz w:val="24"/>
          <w:szCs w:val="24"/>
        </w:rPr>
        <w:t>s of</w:t>
      </w:r>
      <w:r w:rsidR="00F02671">
        <w:rPr>
          <w:rFonts w:ascii="Times New Roman" w:hAnsi="Times New Roman" w:cs="Times New Roman"/>
          <w:sz w:val="24"/>
          <w:szCs w:val="24"/>
        </w:rPr>
        <w:t xml:space="preserve"> pride and accomplishment, which</w:t>
      </w:r>
      <w:r w:rsidR="003F6BC2" w:rsidRPr="00C14CEC">
        <w:rPr>
          <w:rFonts w:ascii="Times New Roman" w:hAnsi="Times New Roman" w:cs="Times New Roman"/>
          <w:sz w:val="24"/>
          <w:szCs w:val="24"/>
        </w:rPr>
        <w:t xml:space="preserve"> they </w:t>
      </w:r>
      <w:r w:rsidR="00521B71" w:rsidRPr="00C14CEC">
        <w:rPr>
          <w:rFonts w:ascii="Times New Roman" w:hAnsi="Times New Roman" w:cs="Times New Roman"/>
          <w:sz w:val="24"/>
          <w:szCs w:val="24"/>
        </w:rPr>
        <w:t xml:space="preserve">received from working on the project, and </w:t>
      </w:r>
      <w:r w:rsidR="00C14CEC" w:rsidRPr="00C14CEC">
        <w:rPr>
          <w:rFonts w:ascii="Times New Roman" w:hAnsi="Times New Roman" w:cs="Times New Roman"/>
          <w:sz w:val="24"/>
          <w:szCs w:val="24"/>
        </w:rPr>
        <w:t xml:space="preserve">described </w:t>
      </w:r>
      <w:r w:rsidR="00521B71" w:rsidRPr="00C14CEC">
        <w:rPr>
          <w:rFonts w:ascii="Times New Roman" w:hAnsi="Times New Roman" w:cs="Times New Roman"/>
          <w:sz w:val="24"/>
          <w:szCs w:val="24"/>
        </w:rPr>
        <w:t>the skills they acquired.</w:t>
      </w:r>
      <w:r w:rsidR="003C5211" w:rsidRPr="00C14CEC">
        <w:rPr>
          <w:rFonts w:ascii="Times New Roman" w:hAnsi="Times New Roman" w:cs="Times New Roman"/>
          <w:sz w:val="24"/>
          <w:szCs w:val="24"/>
        </w:rPr>
        <w:t xml:space="preserve"> The students also agreed that they felt they had better job skills after working on the </w:t>
      </w:r>
    </w:p>
    <w:p w:rsidR="00C14CEC" w:rsidRDefault="003C5211" w:rsidP="00195404">
      <w:pPr>
        <w:ind w:firstLine="0"/>
        <w:contextualSpacing/>
        <w:rPr>
          <w:rFonts w:ascii="Times New Roman" w:hAnsi="Times New Roman" w:cs="Times New Roman"/>
          <w:sz w:val="24"/>
          <w:szCs w:val="24"/>
        </w:rPr>
      </w:pPr>
      <w:proofErr w:type="gramStart"/>
      <w:r w:rsidRPr="00C14CEC">
        <w:rPr>
          <w:rFonts w:ascii="Times New Roman" w:hAnsi="Times New Roman" w:cs="Times New Roman"/>
          <w:sz w:val="24"/>
          <w:szCs w:val="24"/>
        </w:rPr>
        <w:t>project</w:t>
      </w:r>
      <w:proofErr w:type="gramEnd"/>
      <w:r w:rsidRPr="00C14CEC">
        <w:rPr>
          <w:rFonts w:ascii="Times New Roman" w:hAnsi="Times New Roman" w:cs="Times New Roman"/>
          <w:sz w:val="24"/>
          <w:szCs w:val="24"/>
        </w:rPr>
        <w:t xml:space="preserve"> and felt more confident in their career goals. </w:t>
      </w:r>
      <w:r w:rsidR="00C14CEC" w:rsidRPr="00C14CEC">
        <w:rPr>
          <w:rFonts w:ascii="Times New Roman" w:hAnsi="Times New Roman" w:cs="Times New Roman"/>
          <w:sz w:val="24"/>
          <w:szCs w:val="24"/>
        </w:rPr>
        <w:t xml:space="preserve">Their parents also observed the growth in their skills. </w:t>
      </w:r>
      <w:r w:rsidR="00521B71" w:rsidRPr="00C14CEC">
        <w:rPr>
          <w:rFonts w:ascii="Times New Roman" w:hAnsi="Times New Roman" w:cs="Times New Roman"/>
          <w:sz w:val="24"/>
          <w:szCs w:val="24"/>
        </w:rPr>
        <w:t>This was just as important to eight-year-old Rosie as to Lee our college student. When I asked Rosie how she felt about making the book, she said, “</w:t>
      </w:r>
      <w:r w:rsidR="00D6166E" w:rsidRPr="00C14CEC">
        <w:rPr>
          <w:rFonts w:ascii="Times New Roman" w:hAnsi="Times New Roman" w:cs="Times New Roman"/>
          <w:sz w:val="24"/>
          <w:szCs w:val="24"/>
        </w:rPr>
        <w:t xml:space="preserve">Happy! I love making books! I loved making </w:t>
      </w:r>
      <w:r w:rsidR="00D6166E" w:rsidRPr="00AF3437">
        <w:rPr>
          <w:rFonts w:ascii="Times New Roman" w:hAnsi="Times New Roman" w:cs="Times New Roman"/>
          <w:i/>
          <w:sz w:val="24"/>
          <w:szCs w:val="24"/>
        </w:rPr>
        <w:t>The Pug Puppy</w:t>
      </w:r>
      <w:r w:rsidR="00D6166E" w:rsidRPr="00C14CEC">
        <w:rPr>
          <w:rFonts w:ascii="Times New Roman" w:hAnsi="Times New Roman" w:cs="Times New Roman"/>
          <w:sz w:val="24"/>
          <w:szCs w:val="24"/>
        </w:rPr>
        <w:t>. I read it all the time. I show it to everybody. I did a show and tell of it, and my friends love it!</w:t>
      </w:r>
      <w:r w:rsidR="00F02671">
        <w:rPr>
          <w:rFonts w:ascii="Times New Roman" w:hAnsi="Times New Roman" w:cs="Times New Roman"/>
          <w:sz w:val="24"/>
          <w:szCs w:val="24"/>
        </w:rPr>
        <w:t xml:space="preserve"> </w:t>
      </w:r>
      <w:r w:rsidR="00D6166E" w:rsidRPr="00C14CEC">
        <w:rPr>
          <w:rFonts w:ascii="Times New Roman" w:hAnsi="Times New Roman" w:cs="Times New Roman"/>
          <w:sz w:val="24"/>
          <w:szCs w:val="24"/>
        </w:rPr>
        <w:t xml:space="preserve">I </w:t>
      </w:r>
      <w:proofErr w:type="spellStart"/>
      <w:r w:rsidR="00D6166E" w:rsidRPr="00C14CEC">
        <w:rPr>
          <w:rFonts w:ascii="Times New Roman" w:hAnsi="Times New Roman" w:cs="Times New Roman"/>
          <w:sz w:val="24"/>
          <w:szCs w:val="24"/>
        </w:rPr>
        <w:t>Ph</w:t>
      </w:r>
      <w:r w:rsidR="00C14CEC">
        <w:rPr>
          <w:rFonts w:ascii="Times New Roman" w:hAnsi="Times New Roman" w:cs="Times New Roman"/>
          <w:sz w:val="24"/>
          <w:szCs w:val="24"/>
        </w:rPr>
        <w:t>otoshopped</w:t>
      </w:r>
      <w:proofErr w:type="spellEnd"/>
      <w:r w:rsidR="00C14CEC">
        <w:rPr>
          <w:rFonts w:ascii="Times New Roman" w:hAnsi="Times New Roman" w:cs="Times New Roman"/>
          <w:sz w:val="24"/>
          <w:szCs w:val="24"/>
        </w:rPr>
        <w:t xml:space="preserve"> it!</w:t>
      </w:r>
      <w:r w:rsidR="00D6166E" w:rsidRPr="00C14CEC">
        <w:rPr>
          <w:rFonts w:ascii="Times New Roman" w:hAnsi="Times New Roman" w:cs="Times New Roman"/>
          <w:sz w:val="24"/>
          <w:szCs w:val="24"/>
        </w:rPr>
        <w:t xml:space="preserve"> </w:t>
      </w:r>
      <w:r w:rsidR="00521B71" w:rsidRPr="00C14CEC">
        <w:rPr>
          <w:rFonts w:ascii="Times New Roman" w:hAnsi="Times New Roman" w:cs="Times New Roman"/>
          <w:sz w:val="24"/>
          <w:szCs w:val="24"/>
        </w:rPr>
        <w:t xml:space="preserve"> </w:t>
      </w:r>
      <w:r w:rsidR="00D6166E" w:rsidRPr="00C14CEC">
        <w:rPr>
          <w:rFonts w:ascii="Times New Roman" w:hAnsi="Times New Roman" w:cs="Times New Roman"/>
          <w:sz w:val="24"/>
          <w:szCs w:val="24"/>
        </w:rPr>
        <w:t>You taught me how to use Photoshop. We scanned it and put it on the computer and I colored the pictures.</w:t>
      </w:r>
      <w:r w:rsidR="00AF3437">
        <w:rPr>
          <w:rFonts w:ascii="Times New Roman" w:hAnsi="Times New Roman" w:cs="Times New Roman"/>
          <w:sz w:val="24"/>
          <w:szCs w:val="24"/>
        </w:rPr>
        <w:t>”</w:t>
      </w:r>
      <w:r w:rsidR="00D6166E" w:rsidRPr="00C14CEC">
        <w:rPr>
          <w:rFonts w:ascii="Times New Roman" w:hAnsi="Times New Roman" w:cs="Times New Roman"/>
          <w:sz w:val="24"/>
          <w:szCs w:val="24"/>
        </w:rPr>
        <w:t xml:space="preserve"> </w:t>
      </w:r>
    </w:p>
    <w:p w:rsidR="00D6166E" w:rsidRPr="00C14CEC" w:rsidRDefault="00521B71" w:rsidP="00C14CEC">
      <w:pPr>
        <w:contextualSpacing/>
        <w:rPr>
          <w:rFonts w:ascii="Times New Roman" w:hAnsi="Times New Roman" w:cs="Times New Roman"/>
          <w:sz w:val="24"/>
          <w:szCs w:val="24"/>
        </w:rPr>
      </w:pPr>
      <w:r w:rsidRPr="00C14CEC">
        <w:rPr>
          <w:rFonts w:ascii="Times New Roman" w:hAnsi="Times New Roman" w:cs="Times New Roman"/>
          <w:sz w:val="24"/>
          <w:szCs w:val="24"/>
        </w:rPr>
        <w:t>I asked, “What</w:t>
      </w:r>
      <w:r w:rsidR="00D6166E" w:rsidRPr="00C14CEC">
        <w:rPr>
          <w:rFonts w:ascii="Times New Roman" w:hAnsi="Times New Roman" w:cs="Times New Roman"/>
          <w:sz w:val="24"/>
          <w:szCs w:val="24"/>
        </w:rPr>
        <w:t xml:space="preserve"> did you learn</w:t>
      </w:r>
      <w:r w:rsidRPr="00C14CEC">
        <w:rPr>
          <w:rFonts w:ascii="Times New Roman" w:hAnsi="Times New Roman" w:cs="Times New Roman"/>
          <w:sz w:val="24"/>
          <w:szCs w:val="24"/>
        </w:rPr>
        <w:t xml:space="preserve"> on Photoshop</w:t>
      </w:r>
      <w:r w:rsidR="00D6166E" w:rsidRPr="00C14CEC">
        <w:rPr>
          <w:rFonts w:ascii="Times New Roman" w:hAnsi="Times New Roman" w:cs="Times New Roman"/>
          <w:sz w:val="24"/>
          <w:szCs w:val="24"/>
        </w:rPr>
        <w:t>?</w:t>
      </w:r>
      <w:r w:rsidRPr="00C14CEC">
        <w:rPr>
          <w:rFonts w:ascii="Times New Roman" w:hAnsi="Times New Roman" w:cs="Times New Roman"/>
          <w:sz w:val="24"/>
          <w:szCs w:val="24"/>
        </w:rPr>
        <w:t>”</w:t>
      </w:r>
    </w:p>
    <w:p w:rsidR="0019750D" w:rsidRDefault="00521B71" w:rsidP="00C14CEC">
      <w:pPr>
        <w:contextualSpacing/>
        <w:rPr>
          <w:rFonts w:ascii="Times New Roman" w:hAnsi="Times New Roman" w:cs="Times New Roman"/>
          <w:sz w:val="24"/>
          <w:szCs w:val="24"/>
        </w:rPr>
      </w:pPr>
      <w:r w:rsidRPr="00C14CEC">
        <w:rPr>
          <w:rFonts w:ascii="Times New Roman" w:hAnsi="Times New Roman" w:cs="Times New Roman"/>
          <w:sz w:val="24"/>
          <w:szCs w:val="24"/>
        </w:rPr>
        <w:t>Rosie said,</w:t>
      </w:r>
      <w:r w:rsidR="006C3DEA" w:rsidRPr="00C14CEC">
        <w:rPr>
          <w:rFonts w:ascii="Times New Roman" w:hAnsi="Times New Roman" w:cs="Times New Roman"/>
          <w:sz w:val="24"/>
          <w:szCs w:val="24"/>
        </w:rPr>
        <w:t xml:space="preserve"> </w:t>
      </w:r>
      <w:r w:rsidRPr="00C14CEC">
        <w:rPr>
          <w:rFonts w:ascii="Times New Roman" w:hAnsi="Times New Roman" w:cs="Times New Roman"/>
          <w:sz w:val="24"/>
          <w:szCs w:val="24"/>
        </w:rPr>
        <w:t>“</w:t>
      </w:r>
      <w:r w:rsidR="006C3DEA" w:rsidRPr="00C14CEC">
        <w:rPr>
          <w:rFonts w:ascii="Times New Roman" w:hAnsi="Times New Roman" w:cs="Times New Roman"/>
          <w:sz w:val="24"/>
          <w:szCs w:val="24"/>
        </w:rPr>
        <w:t xml:space="preserve">I learned that if I use the bucket thing that I have to close the black lines first or it colors the whole picture that color. I learned how to draw the dotty line around. Then I can </w:t>
      </w:r>
    </w:p>
    <w:p w:rsidR="0019750D" w:rsidRPr="0019750D" w:rsidRDefault="0019750D" w:rsidP="0019750D">
      <w:pPr>
        <w:contextualSpacing/>
        <w:jc w:val="right"/>
        <w:rPr>
          <w:rFonts w:ascii="Times New Roman" w:eastAsia="Times New Roman" w:hAnsi="Times New Roman" w:cs="Times New Roman"/>
          <w:color w:val="333333"/>
          <w:spacing w:val="7"/>
          <w:sz w:val="24"/>
          <w:szCs w:val="24"/>
        </w:rPr>
      </w:pPr>
      <w:r>
        <w:rPr>
          <w:rFonts w:ascii="Times New Roman" w:eastAsia="Times New Roman" w:hAnsi="Times New Roman" w:cs="Times New Roman"/>
          <w:color w:val="333333"/>
          <w:spacing w:val="7"/>
          <w:sz w:val="24"/>
          <w:szCs w:val="24"/>
        </w:rPr>
        <w:lastRenderedPageBreak/>
        <w:t>Templin 20</w:t>
      </w:r>
    </w:p>
    <w:p w:rsidR="00C14CEC" w:rsidRDefault="006C3DEA" w:rsidP="0019750D">
      <w:pPr>
        <w:ind w:firstLine="0"/>
        <w:contextualSpacing/>
        <w:rPr>
          <w:rFonts w:ascii="Times New Roman" w:hAnsi="Times New Roman" w:cs="Times New Roman"/>
          <w:sz w:val="24"/>
          <w:szCs w:val="24"/>
        </w:rPr>
      </w:pPr>
      <w:proofErr w:type="gramStart"/>
      <w:r w:rsidRPr="00C14CEC">
        <w:rPr>
          <w:rFonts w:ascii="Times New Roman" w:hAnsi="Times New Roman" w:cs="Times New Roman"/>
          <w:sz w:val="24"/>
          <w:szCs w:val="24"/>
        </w:rPr>
        <w:t>make</w:t>
      </w:r>
      <w:proofErr w:type="gramEnd"/>
      <w:r w:rsidRPr="00C14CEC">
        <w:rPr>
          <w:rFonts w:ascii="Times New Roman" w:hAnsi="Times New Roman" w:cs="Times New Roman"/>
          <w:sz w:val="24"/>
          <w:szCs w:val="24"/>
        </w:rPr>
        <w:t xml:space="preserve"> that part of the picture bigger or smaller or move it around. I learned to copy paste the flowers all over too. And if I didn’t like what color I could choose a different color with the dropper. It was so much fun!</w:t>
      </w:r>
      <w:r w:rsidR="00C14CEC">
        <w:rPr>
          <w:rFonts w:ascii="Times New Roman" w:hAnsi="Times New Roman" w:cs="Times New Roman"/>
          <w:sz w:val="24"/>
          <w:szCs w:val="24"/>
        </w:rPr>
        <w:t xml:space="preserve">” </w:t>
      </w:r>
      <w:r w:rsidR="00C14CEC" w:rsidRPr="00C14CEC">
        <w:rPr>
          <w:rFonts w:ascii="Times New Roman" w:hAnsi="Times New Roman" w:cs="Times New Roman"/>
          <w:sz w:val="24"/>
          <w:szCs w:val="24"/>
        </w:rPr>
        <w:t>Beth, Rosie’s mom also commented on her amazement at Rosie’s ability to learn Photoshop.</w:t>
      </w:r>
    </w:p>
    <w:p w:rsidR="003F6BC2" w:rsidRPr="00AF3437" w:rsidRDefault="005A1FA1" w:rsidP="005A1FA1">
      <w:pPr>
        <w:contextualSpacing/>
        <w:rPr>
          <w:rFonts w:ascii="Times New Roman" w:hAnsi="Times New Roman" w:cs="Times New Roman"/>
          <w:sz w:val="24"/>
          <w:szCs w:val="24"/>
        </w:rPr>
      </w:pPr>
      <w:r>
        <w:rPr>
          <w:rStyle w:val="tgc"/>
          <w:rFonts w:ascii="Times New Roman" w:eastAsia="Times New Roman" w:hAnsi="Times New Roman" w:cs="Times New Roman"/>
          <w:sz w:val="24"/>
          <w:szCs w:val="24"/>
        </w:rPr>
        <w:t>When the interviewer</w:t>
      </w:r>
      <w:r w:rsidR="004E4B07">
        <w:rPr>
          <w:rStyle w:val="tgc"/>
          <w:rFonts w:ascii="Times New Roman" w:eastAsia="Times New Roman" w:hAnsi="Times New Roman" w:cs="Times New Roman"/>
          <w:sz w:val="24"/>
          <w:szCs w:val="24"/>
        </w:rPr>
        <w:t xml:space="preserve"> asked Mac</w:t>
      </w:r>
      <w:r w:rsidR="00521B71" w:rsidRPr="00C14CEC">
        <w:rPr>
          <w:rStyle w:val="tgc"/>
          <w:rFonts w:ascii="Times New Roman" w:eastAsia="Times New Roman" w:hAnsi="Times New Roman" w:cs="Times New Roman"/>
          <w:sz w:val="24"/>
          <w:szCs w:val="24"/>
        </w:rPr>
        <w:t>k, “</w:t>
      </w:r>
      <w:r w:rsidR="006C3DEA" w:rsidRPr="00C14CEC">
        <w:rPr>
          <w:rStyle w:val="tgc"/>
          <w:rFonts w:ascii="Times New Roman" w:eastAsia="Times New Roman" w:hAnsi="Times New Roman" w:cs="Times New Roman"/>
          <w:sz w:val="24"/>
          <w:szCs w:val="24"/>
        </w:rPr>
        <w:t>How did you feel about working on the project?</w:t>
      </w:r>
      <w:r w:rsidR="00521B71" w:rsidRPr="00C14CEC">
        <w:rPr>
          <w:rStyle w:val="tgc"/>
          <w:rFonts w:ascii="Times New Roman" w:eastAsia="Times New Roman" w:hAnsi="Times New Roman" w:cs="Times New Roman"/>
          <w:sz w:val="24"/>
          <w:szCs w:val="24"/>
        </w:rPr>
        <w:t>” He said,</w:t>
      </w:r>
      <w:r w:rsidR="006C3DEA" w:rsidRPr="00C14CEC">
        <w:rPr>
          <w:rStyle w:val="tgc"/>
          <w:rFonts w:ascii="Times New Roman" w:eastAsia="Times New Roman" w:hAnsi="Times New Roman" w:cs="Times New Roman"/>
          <w:sz w:val="24"/>
          <w:szCs w:val="24"/>
        </w:rPr>
        <w:t xml:space="preserve"> </w:t>
      </w:r>
      <w:r w:rsidR="00521B71" w:rsidRPr="00C14CEC">
        <w:rPr>
          <w:rStyle w:val="tgc"/>
          <w:rFonts w:ascii="Times New Roman" w:eastAsia="Times New Roman" w:hAnsi="Times New Roman" w:cs="Times New Roman"/>
          <w:sz w:val="24"/>
          <w:szCs w:val="24"/>
        </w:rPr>
        <w:t>“</w:t>
      </w:r>
      <w:r w:rsidR="006C3DEA" w:rsidRPr="00C14CEC">
        <w:rPr>
          <w:rStyle w:val="tgc"/>
          <w:rFonts w:ascii="Times New Roman" w:eastAsia="Times New Roman" w:hAnsi="Times New Roman" w:cs="Times New Roman"/>
          <w:sz w:val="24"/>
          <w:szCs w:val="24"/>
        </w:rPr>
        <w:t>Proud. Real good.</w:t>
      </w:r>
      <w:r w:rsidR="00C14CEC">
        <w:rPr>
          <w:rStyle w:val="tgc"/>
          <w:rFonts w:ascii="Times New Roman" w:hAnsi="Times New Roman" w:cs="Times New Roman"/>
          <w:sz w:val="24"/>
          <w:szCs w:val="24"/>
        </w:rPr>
        <w:t xml:space="preserve"> </w:t>
      </w:r>
      <w:r w:rsidR="006C3DEA" w:rsidRPr="00C14CEC">
        <w:rPr>
          <w:rFonts w:ascii="Times New Roman" w:eastAsia="Times New Roman" w:hAnsi="Times New Roman" w:cs="Times New Roman"/>
          <w:spacing w:val="7"/>
          <w:sz w:val="24"/>
          <w:szCs w:val="24"/>
        </w:rPr>
        <w:t>I felt like I accomplished something. I feel like I’m an important part of designing this book. I felt confident and accomplished when I showed it to my friends.</w:t>
      </w:r>
      <w:r w:rsidR="00521B71" w:rsidRPr="00C14CEC">
        <w:rPr>
          <w:rFonts w:ascii="Times New Roman" w:eastAsia="Times New Roman" w:hAnsi="Times New Roman" w:cs="Times New Roman"/>
          <w:spacing w:val="7"/>
          <w:sz w:val="24"/>
          <w:szCs w:val="24"/>
        </w:rPr>
        <w:t>”</w:t>
      </w:r>
      <w:r>
        <w:rPr>
          <w:rFonts w:ascii="Times New Roman" w:eastAsia="Times New Roman" w:hAnsi="Times New Roman" w:cs="Times New Roman"/>
          <w:spacing w:val="7"/>
          <w:sz w:val="24"/>
          <w:szCs w:val="24"/>
        </w:rPr>
        <w:t xml:space="preserve"> </w:t>
      </w:r>
      <w:r w:rsidR="00521B71" w:rsidRPr="00AF3437">
        <w:rPr>
          <w:rFonts w:ascii="Times New Roman" w:eastAsia="Times New Roman" w:hAnsi="Times New Roman" w:cs="Times New Roman"/>
          <w:spacing w:val="7"/>
          <w:sz w:val="24"/>
          <w:szCs w:val="24"/>
        </w:rPr>
        <w:t>Eliah, Emily’s mom said,</w:t>
      </w:r>
      <w:r w:rsidR="006C3DEA" w:rsidRPr="00AF3437">
        <w:rPr>
          <w:rFonts w:ascii="Times New Roman" w:eastAsia="Times New Roman" w:hAnsi="Times New Roman" w:cs="Times New Roman"/>
          <w:spacing w:val="7"/>
          <w:sz w:val="24"/>
          <w:szCs w:val="24"/>
        </w:rPr>
        <w:t xml:space="preserve"> </w:t>
      </w:r>
      <w:r w:rsidR="00521B71" w:rsidRPr="00AF3437">
        <w:rPr>
          <w:rFonts w:ascii="Times New Roman" w:eastAsia="Times New Roman" w:hAnsi="Times New Roman" w:cs="Times New Roman"/>
          <w:spacing w:val="7"/>
          <w:sz w:val="24"/>
          <w:szCs w:val="24"/>
        </w:rPr>
        <w:t>“</w:t>
      </w:r>
      <w:r w:rsidR="003F6BC2" w:rsidRPr="00AF3437">
        <w:rPr>
          <w:rFonts w:ascii="Times New Roman" w:eastAsia="Times New Roman" w:hAnsi="Times New Roman" w:cs="Times New Roman"/>
          <w:spacing w:val="7"/>
          <w:sz w:val="24"/>
          <w:szCs w:val="24"/>
        </w:rPr>
        <w:t>When she was finished it was amazing! She did something way beyond what we could ever have imagined that we can say was the truth. It was thrilling to be a part of something like that. She saw herself in an entirely different light. It opened up her future and how she saw herself in the future. Her entire world expanded.</w:t>
      </w:r>
      <w:r w:rsidR="00521B71" w:rsidRPr="00AF3437">
        <w:rPr>
          <w:rFonts w:ascii="Times New Roman" w:eastAsia="Times New Roman" w:hAnsi="Times New Roman" w:cs="Times New Roman"/>
          <w:spacing w:val="7"/>
          <w:sz w:val="24"/>
          <w:szCs w:val="24"/>
        </w:rPr>
        <w:t>”</w:t>
      </w:r>
    </w:p>
    <w:p w:rsidR="00AF3437" w:rsidRDefault="00E85505" w:rsidP="0019750D">
      <w:pPr>
        <w:contextualSpacing/>
        <w:rPr>
          <w:rStyle w:val="tgc"/>
          <w:rFonts w:ascii="Times New Roman" w:eastAsia="Times New Roman" w:hAnsi="Times New Roman" w:cs="Times New Roman"/>
          <w:sz w:val="24"/>
          <w:szCs w:val="24"/>
        </w:rPr>
      </w:pPr>
      <w:r w:rsidRPr="00C14CEC">
        <w:rPr>
          <w:rFonts w:ascii="Times New Roman" w:eastAsia="Times New Roman" w:hAnsi="Times New Roman" w:cs="Times New Roman"/>
          <w:color w:val="333333"/>
          <w:spacing w:val="7"/>
          <w:sz w:val="24"/>
          <w:szCs w:val="24"/>
        </w:rPr>
        <w:t>Emily herself said, “</w:t>
      </w:r>
      <w:r w:rsidRPr="00C14CEC">
        <w:rPr>
          <w:rStyle w:val="tgc"/>
          <w:rFonts w:ascii="Times New Roman" w:eastAsia="Times New Roman" w:hAnsi="Times New Roman" w:cs="Times New Roman"/>
          <w:sz w:val="24"/>
          <w:szCs w:val="24"/>
        </w:rPr>
        <w:t>It definitely helped me with my future, I learned a lot about comic books. I’m fascinated with comic books and Manga. And it made me realize I could do it.  I really learned how to create a comic, like a real manga artist! (She was dancing around the room as she said this) I felt it was surreal to see it actually in a book!</w:t>
      </w:r>
      <w:r w:rsidR="00AF3437">
        <w:rPr>
          <w:rStyle w:val="tgc"/>
          <w:rFonts w:ascii="Times New Roman" w:eastAsia="Times New Roman" w:hAnsi="Times New Roman" w:cs="Times New Roman"/>
          <w:sz w:val="24"/>
          <w:szCs w:val="24"/>
        </w:rPr>
        <w:t xml:space="preserve">” </w:t>
      </w:r>
    </w:p>
    <w:p w:rsidR="00E85505" w:rsidRPr="00C14CEC" w:rsidRDefault="004D64C6" w:rsidP="00C14CEC">
      <w:pPr>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t xml:space="preserve"> </w:t>
      </w:r>
      <w:r w:rsidR="00564491">
        <w:rPr>
          <w:rStyle w:val="tgc"/>
          <w:rFonts w:ascii="Times New Roman" w:eastAsia="Times New Roman" w:hAnsi="Times New Roman" w:cs="Times New Roman"/>
          <w:sz w:val="24"/>
          <w:szCs w:val="24"/>
        </w:rPr>
        <w:t xml:space="preserve">Emily provided a long list of skills that she had required in working on her graphic novel portion of the book. She </w:t>
      </w:r>
      <w:r w:rsidR="00AF3437">
        <w:rPr>
          <w:rStyle w:val="tgc"/>
          <w:rFonts w:ascii="Times New Roman" w:eastAsia="Times New Roman" w:hAnsi="Times New Roman" w:cs="Times New Roman"/>
          <w:sz w:val="24"/>
          <w:szCs w:val="24"/>
        </w:rPr>
        <w:t>learned how to draw with Paint T</w:t>
      </w:r>
      <w:r w:rsidR="00564491">
        <w:rPr>
          <w:rStyle w:val="tgc"/>
          <w:rFonts w:ascii="Times New Roman" w:eastAsia="Times New Roman" w:hAnsi="Times New Roman" w:cs="Times New Roman"/>
          <w:sz w:val="24"/>
          <w:szCs w:val="24"/>
        </w:rPr>
        <w:t>ool Sai on a Wacom tablet. She refined her inking skills such as cros</w:t>
      </w:r>
      <w:r w:rsidR="00AF3437">
        <w:rPr>
          <w:rStyle w:val="tgc"/>
          <w:rFonts w:ascii="Times New Roman" w:eastAsia="Times New Roman" w:hAnsi="Times New Roman" w:cs="Times New Roman"/>
          <w:sz w:val="24"/>
          <w:szCs w:val="24"/>
        </w:rPr>
        <w:t>s-H</w:t>
      </w:r>
      <w:r w:rsidR="00564491">
        <w:rPr>
          <w:rStyle w:val="tgc"/>
          <w:rFonts w:ascii="Times New Roman" w:eastAsia="Times New Roman" w:hAnsi="Times New Roman" w:cs="Times New Roman"/>
          <w:sz w:val="24"/>
          <w:szCs w:val="24"/>
        </w:rPr>
        <w:t>atching, and lining using manga brushes. She learned techniques for drawing panels using graphic novel layout templates. She learned storyboarding. She was passionate and excited about all of these various skills that she learned as well as in developing her own manga style.</w:t>
      </w:r>
    </w:p>
    <w:p w:rsidR="0019750D" w:rsidRDefault="0019750D" w:rsidP="0019750D">
      <w:pPr>
        <w:ind w:firstLine="0"/>
        <w:contextualSpacing/>
        <w:jc w:val="right"/>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lastRenderedPageBreak/>
        <w:t>Templin 21</w:t>
      </w:r>
    </w:p>
    <w:p w:rsidR="006C3DEA" w:rsidRPr="00097997" w:rsidRDefault="00E85505" w:rsidP="00097997">
      <w:pPr>
        <w:contextualSpacing/>
        <w:rPr>
          <w:rFonts w:ascii="Times New Roman" w:eastAsia="Times New Roman" w:hAnsi="Times New Roman" w:cs="Times New Roman"/>
          <w:sz w:val="24"/>
          <w:szCs w:val="24"/>
        </w:rPr>
      </w:pPr>
      <w:r w:rsidRPr="00C14CEC">
        <w:rPr>
          <w:rStyle w:val="tgc"/>
          <w:rFonts w:ascii="Times New Roman" w:eastAsia="Times New Roman" w:hAnsi="Times New Roman" w:cs="Times New Roman"/>
          <w:sz w:val="24"/>
          <w:szCs w:val="24"/>
        </w:rPr>
        <w:t xml:space="preserve">Victoria </w:t>
      </w:r>
      <w:r w:rsidR="00521B71" w:rsidRPr="00C14CEC">
        <w:rPr>
          <w:rStyle w:val="tgc"/>
          <w:rFonts w:ascii="Times New Roman" w:eastAsia="Times New Roman" w:hAnsi="Times New Roman" w:cs="Times New Roman"/>
          <w:sz w:val="24"/>
          <w:szCs w:val="24"/>
        </w:rPr>
        <w:t xml:space="preserve">the cover designer </w:t>
      </w:r>
      <w:r w:rsidRPr="00C14CEC">
        <w:rPr>
          <w:rStyle w:val="tgc"/>
          <w:rFonts w:ascii="Times New Roman" w:eastAsia="Times New Roman" w:hAnsi="Times New Roman" w:cs="Times New Roman"/>
          <w:sz w:val="24"/>
          <w:szCs w:val="24"/>
        </w:rPr>
        <w:t xml:space="preserve">said, </w:t>
      </w:r>
      <w:r w:rsidR="00492774">
        <w:rPr>
          <w:rStyle w:val="tgc"/>
          <w:rFonts w:ascii="Times New Roman" w:eastAsia="Times New Roman" w:hAnsi="Times New Roman" w:cs="Times New Roman"/>
          <w:sz w:val="24"/>
          <w:szCs w:val="24"/>
        </w:rPr>
        <w:t>“</w:t>
      </w:r>
      <w:r w:rsidRPr="00C14CEC">
        <w:rPr>
          <w:rStyle w:val="tgc"/>
          <w:rFonts w:ascii="Times New Roman" w:eastAsia="Times New Roman" w:hAnsi="Times New Roman" w:cs="Times New Roman"/>
          <w:sz w:val="24"/>
          <w:szCs w:val="24"/>
        </w:rPr>
        <w:t xml:space="preserve">It was </w:t>
      </w:r>
      <w:proofErr w:type="spellStart"/>
      <w:r w:rsidRPr="00C14CEC">
        <w:rPr>
          <w:rStyle w:val="tgc"/>
          <w:rFonts w:ascii="Times New Roman" w:eastAsia="Times New Roman" w:hAnsi="Times New Roman" w:cs="Times New Roman"/>
          <w:sz w:val="24"/>
          <w:szCs w:val="24"/>
        </w:rPr>
        <w:t>so</w:t>
      </w:r>
      <w:r w:rsidR="00521B71" w:rsidRPr="00C14CEC">
        <w:rPr>
          <w:rStyle w:val="tgc"/>
          <w:rFonts w:ascii="Times New Roman" w:eastAsia="Times New Roman" w:hAnsi="Times New Roman" w:cs="Times New Roman"/>
          <w:sz w:val="24"/>
          <w:szCs w:val="24"/>
        </w:rPr>
        <w:t>ooooooo</w:t>
      </w:r>
      <w:proofErr w:type="spellEnd"/>
      <w:r w:rsidRPr="00C14CEC">
        <w:rPr>
          <w:rStyle w:val="tgc"/>
          <w:rFonts w:ascii="Times New Roman" w:eastAsia="Times New Roman" w:hAnsi="Times New Roman" w:cs="Times New Roman"/>
          <w:sz w:val="24"/>
          <w:szCs w:val="24"/>
        </w:rPr>
        <w:t xml:space="preserve"> cool</w:t>
      </w:r>
      <w:r w:rsidR="00521B71" w:rsidRPr="00C14CEC">
        <w:rPr>
          <w:rStyle w:val="tgc"/>
          <w:rFonts w:ascii="Times New Roman" w:eastAsia="Times New Roman" w:hAnsi="Times New Roman" w:cs="Times New Roman"/>
          <w:sz w:val="24"/>
          <w:szCs w:val="24"/>
        </w:rPr>
        <w:t>,</w:t>
      </w:r>
      <w:r w:rsidRPr="00C14CEC">
        <w:rPr>
          <w:rStyle w:val="tgc"/>
          <w:rFonts w:ascii="Times New Roman" w:eastAsia="Times New Roman" w:hAnsi="Times New Roman" w:cs="Times New Roman"/>
          <w:sz w:val="24"/>
          <w:szCs w:val="24"/>
        </w:rPr>
        <w:t xml:space="preserve"> when</w:t>
      </w:r>
      <w:r w:rsidR="00521B71" w:rsidRPr="00C14CEC">
        <w:rPr>
          <w:rStyle w:val="tgc"/>
          <w:rFonts w:ascii="Times New Roman" w:eastAsia="Times New Roman" w:hAnsi="Times New Roman" w:cs="Times New Roman"/>
          <w:sz w:val="24"/>
          <w:szCs w:val="24"/>
        </w:rPr>
        <w:t xml:space="preserve"> </w:t>
      </w:r>
      <w:r w:rsidRPr="00C14CEC">
        <w:rPr>
          <w:rStyle w:val="tgc"/>
          <w:rFonts w:ascii="Times New Roman" w:eastAsia="Times New Roman" w:hAnsi="Times New Roman" w:cs="Times New Roman"/>
          <w:sz w:val="24"/>
          <w:szCs w:val="24"/>
        </w:rPr>
        <w:t>Jordan said, he’d pay 1000 dollars for my c</w:t>
      </w:r>
      <w:r w:rsidR="00C14CEC" w:rsidRPr="00C14CEC">
        <w:rPr>
          <w:rStyle w:val="tgc"/>
          <w:rFonts w:ascii="Times New Roman" w:eastAsia="Times New Roman" w:hAnsi="Times New Roman" w:cs="Times New Roman"/>
          <w:sz w:val="24"/>
          <w:szCs w:val="24"/>
        </w:rPr>
        <w:t>over. It made me realize I’m a real illustrator</w:t>
      </w:r>
      <w:r w:rsidRPr="00C14CEC">
        <w:rPr>
          <w:rStyle w:val="tgc"/>
          <w:rFonts w:ascii="Times New Roman" w:eastAsia="Times New Roman" w:hAnsi="Times New Roman" w:cs="Times New Roman"/>
          <w:sz w:val="24"/>
          <w:szCs w:val="24"/>
        </w:rPr>
        <w:t>. That’s why I’m going to SOU, this summer.</w:t>
      </w:r>
      <w:r w:rsidR="00492774">
        <w:rPr>
          <w:rStyle w:val="tgc"/>
          <w:rFonts w:ascii="Times New Roman" w:eastAsia="Times New Roman" w:hAnsi="Times New Roman" w:cs="Times New Roman"/>
          <w:sz w:val="24"/>
          <w:szCs w:val="24"/>
        </w:rPr>
        <w:t>”</w:t>
      </w:r>
      <w:r w:rsidR="00521B71" w:rsidRPr="00C14CEC">
        <w:rPr>
          <w:rStyle w:val="tgc"/>
          <w:rFonts w:ascii="Times New Roman" w:eastAsia="Times New Roman" w:hAnsi="Times New Roman" w:cs="Times New Roman"/>
          <w:sz w:val="24"/>
          <w:szCs w:val="24"/>
        </w:rPr>
        <w:t xml:space="preserve"> (Jordan is a published author, who writes gaming manuals.</w:t>
      </w:r>
      <w:r w:rsidR="00F02671">
        <w:rPr>
          <w:rStyle w:val="tgc"/>
          <w:rFonts w:ascii="Times New Roman" w:eastAsia="Times New Roman" w:hAnsi="Times New Roman" w:cs="Times New Roman"/>
          <w:sz w:val="24"/>
          <w:szCs w:val="24"/>
        </w:rPr>
        <w:t xml:space="preserve"> He hires artists to do a</w:t>
      </w:r>
      <w:r w:rsidR="004E4B07">
        <w:rPr>
          <w:rStyle w:val="tgc"/>
          <w:rFonts w:ascii="Times New Roman" w:eastAsia="Times New Roman" w:hAnsi="Times New Roman" w:cs="Times New Roman"/>
          <w:sz w:val="24"/>
          <w:szCs w:val="24"/>
        </w:rPr>
        <w:t>r</w:t>
      </w:r>
      <w:r w:rsidR="00F02671">
        <w:rPr>
          <w:rStyle w:val="tgc"/>
          <w:rFonts w:ascii="Times New Roman" w:eastAsia="Times New Roman" w:hAnsi="Times New Roman" w:cs="Times New Roman"/>
          <w:sz w:val="24"/>
          <w:szCs w:val="24"/>
        </w:rPr>
        <w:t xml:space="preserve">t for his </w:t>
      </w:r>
      <w:r w:rsidR="004E4B07">
        <w:rPr>
          <w:rStyle w:val="tgc"/>
          <w:rFonts w:ascii="Times New Roman" w:eastAsia="Times New Roman" w:hAnsi="Times New Roman" w:cs="Times New Roman"/>
          <w:sz w:val="24"/>
          <w:szCs w:val="24"/>
        </w:rPr>
        <w:t>manual.</w:t>
      </w:r>
      <w:r w:rsidR="00521B71" w:rsidRPr="00C14CEC">
        <w:rPr>
          <w:rStyle w:val="tgc"/>
          <w:rFonts w:ascii="Times New Roman" w:eastAsia="Times New Roman" w:hAnsi="Times New Roman" w:cs="Times New Roman"/>
          <w:sz w:val="24"/>
          <w:szCs w:val="24"/>
        </w:rPr>
        <w:t>)</w:t>
      </w:r>
    </w:p>
    <w:p w:rsidR="00195404" w:rsidRDefault="003734E2" w:rsidP="00F02671">
      <w:pPr>
        <w:contextualSpacing/>
        <w:rPr>
          <w:rStyle w:val="tgc"/>
          <w:rFonts w:ascii="Times New Roman" w:eastAsia="Times New Roman" w:hAnsi="Times New Roman" w:cs="Times New Roman"/>
          <w:sz w:val="24"/>
          <w:szCs w:val="24"/>
        </w:rPr>
      </w:pPr>
      <w:r>
        <w:rPr>
          <w:rFonts w:ascii="Times New Roman" w:hAnsi="Times New Roman" w:cs="Times New Roman"/>
          <w:b/>
          <w:i/>
          <w:sz w:val="24"/>
          <w:szCs w:val="24"/>
        </w:rPr>
        <w:t>Social Emotional E</w:t>
      </w:r>
      <w:r w:rsidR="00B771B8" w:rsidRPr="003734E2">
        <w:rPr>
          <w:rFonts w:ascii="Times New Roman" w:hAnsi="Times New Roman" w:cs="Times New Roman"/>
          <w:b/>
          <w:i/>
          <w:sz w:val="24"/>
          <w:szCs w:val="24"/>
        </w:rPr>
        <w:t>nvironment</w:t>
      </w:r>
      <w:r w:rsidRPr="003734E2">
        <w:rPr>
          <w:rFonts w:ascii="Times New Roman" w:hAnsi="Times New Roman" w:cs="Times New Roman"/>
          <w:b/>
          <w:i/>
          <w:sz w:val="24"/>
          <w:szCs w:val="24"/>
        </w:rPr>
        <w:t>.</w:t>
      </w:r>
      <w:r>
        <w:rPr>
          <w:rFonts w:ascii="Times New Roman" w:hAnsi="Times New Roman" w:cs="Times New Roman"/>
          <w:sz w:val="24"/>
          <w:szCs w:val="24"/>
        </w:rPr>
        <w:t xml:space="preserve"> </w:t>
      </w:r>
      <w:r w:rsidR="00B771B8">
        <w:rPr>
          <w:rFonts w:ascii="Times New Roman" w:hAnsi="Times New Roman" w:cs="Times New Roman"/>
          <w:sz w:val="24"/>
          <w:szCs w:val="24"/>
        </w:rPr>
        <w:t xml:space="preserve"> </w:t>
      </w:r>
      <w:r w:rsidR="004B1B5E">
        <w:rPr>
          <w:rFonts w:ascii="Times New Roman" w:hAnsi="Times New Roman" w:cs="Times New Roman"/>
          <w:sz w:val="24"/>
          <w:szCs w:val="24"/>
        </w:rPr>
        <w:t xml:space="preserve">Eliah, one of the parents, said </w:t>
      </w:r>
      <w:r w:rsidR="00AB195F">
        <w:rPr>
          <w:rFonts w:ascii="Times New Roman" w:hAnsi="Times New Roman" w:cs="Times New Roman"/>
          <w:sz w:val="24"/>
          <w:szCs w:val="24"/>
        </w:rPr>
        <w:t>that one o</w:t>
      </w:r>
      <w:r w:rsidR="004B1B5E">
        <w:rPr>
          <w:rFonts w:ascii="Times New Roman" w:hAnsi="Times New Roman" w:cs="Times New Roman"/>
          <w:sz w:val="24"/>
          <w:szCs w:val="24"/>
        </w:rPr>
        <w:t>f the most important things she saw happening with her children in</w:t>
      </w:r>
      <w:r w:rsidR="00AB195F">
        <w:rPr>
          <w:rFonts w:ascii="Times New Roman" w:hAnsi="Times New Roman" w:cs="Times New Roman"/>
          <w:sz w:val="24"/>
          <w:szCs w:val="24"/>
        </w:rPr>
        <w:t xml:space="preserve"> working </w:t>
      </w:r>
      <w:r w:rsidR="00AF3437">
        <w:rPr>
          <w:rFonts w:ascii="Times New Roman" w:hAnsi="Times New Roman" w:cs="Times New Roman"/>
          <w:sz w:val="24"/>
          <w:szCs w:val="24"/>
        </w:rPr>
        <w:t xml:space="preserve">on </w:t>
      </w:r>
      <w:r w:rsidR="00AB195F">
        <w:rPr>
          <w:rFonts w:ascii="Times New Roman" w:hAnsi="Times New Roman" w:cs="Times New Roman"/>
          <w:sz w:val="24"/>
          <w:szCs w:val="24"/>
        </w:rPr>
        <w:t>a cooperative project, was the so</w:t>
      </w:r>
      <w:r w:rsidR="004B1B5E">
        <w:rPr>
          <w:rFonts w:ascii="Times New Roman" w:hAnsi="Times New Roman" w:cs="Times New Roman"/>
          <w:sz w:val="24"/>
          <w:szCs w:val="24"/>
        </w:rPr>
        <w:t>cial skills</w:t>
      </w:r>
      <w:r w:rsidR="00AB195F">
        <w:rPr>
          <w:rFonts w:ascii="Times New Roman" w:hAnsi="Times New Roman" w:cs="Times New Roman"/>
          <w:sz w:val="24"/>
          <w:szCs w:val="24"/>
        </w:rPr>
        <w:t xml:space="preserve"> they </w:t>
      </w:r>
      <w:r w:rsidR="004B1B5E">
        <w:rPr>
          <w:rFonts w:ascii="Times New Roman" w:hAnsi="Times New Roman" w:cs="Times New Roman"/>
          <w:sz w:val="24"/>
          <w:szCs w:val="24"/>
        </w:rPr>
        <w:t xml:space="preserve">had </w:t>
      </w:r>
      <w:r w:rsidR="00AB195F">
        <w:rPr>
          <w:rFonts w:ascii="Times New Roman" w:hAnsi="Times New Roman" w:cs="Times New Roman"/>
          <w:sz w:val="24"/>
          <w:szCs w:val="24"/>
        </w:rPr>
        <w:t>developed. She</w:t>
      </w:r>
      <w:r w:rsidR="004B1B5E">
        <w:rPr>
          <w:rFonts w:ascii="Times New Roman" w:hAnsi="Times New Roman" w:cs="Times New Roman"/>
          <w:sz w:val="24"/>
          <w:szCs w:val="24"/>
        </w:rPr>
        <w:t xml:space="preserve"> expressed how important</w:t>
      </w:r>
      <w:r w:rsidR="00AB195F">
        <w:rPr>
          <w:rFonts w:ascii="Times New Roman" w:hAnsi="Times New Roman" w:cs="Times New Roman"/>
          <w:sz w:val="24"/>
          <w:szCs w:val="24"/>
        </w:rPr>
        <w:t xml:space="preserve"> this was for them to learn in the current work environment where artists to need to work together with other professionals, she saw that her children were learning to take criticism and adapt their work to fit the</w:t>
      </w:r>
      <w:r w:rsidR="002C47CB">
        <w:rPr>
          <w:rFonts w:ascii="Times New Roman" w:hAnsi="Times New Roman" w:cs="Times New Roman"/>
          <w:sz w:val="24"/>
          <w:szCs w:val="24"/>
        </w:rPr>
        <w:t xml:space="preserve"> needs </w:t>
      </w:r>
      <w:r w:rsidR="00AB195F">
        <w:rPr>
          <w:rFonts w:ascii="Times New Roman" w:hAnsi="Times New Roman" w:cs="Times New Roman"/>
          <w:sz w:val="24"/>
          <w:szCs w:val="24"/>
        </w:rPr>
        <w:t>of the group as a whole.</w:t>
      </w:r>
      <w:r w:rsidR="002C47CB">
        <w:rPr>
          <w:rFonts w:ascii="Times New Roman" w:hAnsi="Times New Roman" w:cs="Times New Roman"/>
          <w:sz w:val="24"/>
          <w:szCs w:val="24"/>
        </w:rPr>
        <w:t xml:space="preserve"> Eliah </w:t>
      </w:r>
      <w:r w:rsidR="00AB195F">
        <w:rPr>
          <w:rFonts w:ascii="Times New Roman" w:hAnsi="Times New Roman" w:cs="Times New Roman"/>
          <w:sz w:val="24"/>
          <w:szCs w:val="24"/>
        </w:rPr>
        <w:t>thought this skill</w:t>
      </w:r>
      <w:r w:rsidR="002C47CB">
        <w:rPr>
          <w:rFonts w:ascii="Times New Roman" w:hAnsi="Times New Roman" w:cs="Times New Roman"/>
          <w:sz w:val="24"/>
          <w:szCs w:val="24"/>
        </w:rPr>
        <w:t>,</w:t>
      </w:r>
      <w:r w:rsidR="00AB195F">
        <w:rPr>
          <w:rFonts w:ascii="Times New Roman" w:hAnsi="Times New Roman" w:cs="Times New Roman"/>
          <w:sz w:val="24"/>
          <w:szCs w:val="24"/>
        </w:rPr>
        <w:t xml:space="preserve"> along with</w:t>
      </w:r>
      <w:r w:rsidR="004B1B5E">
        <w:rPr>
          <w:rFonts w:ascii="Times New Roman" w:hAnsi="Times New Roman" w:cs="Times New Roman"/>
          <w:sz w:val="24"/>
          <w:szCs w:val="24"/>
        </w:rPr>
        <w:t xml:space="preserve"> their growth in</w:t>
      </w:r>
      <w:r w:rsidR="002C47CB">
        <w:rPr>
          <w:rFonts w:ascii="Times New Roman" w:hAnsi="Times New Roman" w:cs="Times New Roman"/>
          <w:sz w:val="24"/>
          <w:szCs w:val="24"/>
        </w:rPr>
        <w:t xml:space="preserve"> emotional maturity, was just as valuable as the book that they produced. </w:t>
      </w:r>
      <w:r w:rsidR="00F412EE">
        <w:rPr>
          <w:rFonts w:ascii="Times New Roman" w:hAnsi="Times New Roman" w:cs="Times New Roman"/>
          <w:sz w:val="24"/>
          <w:szCs w:val="24"/>
        </w:rPr>
        <w:t>She said about Emily, “</w:t>
      </w:r>
      <w:r w:rsidR="005A1FA1">
        <w:rPr>
          <w:rStyle w:val="tgc"/>
          <w:rFonts w:ascii="Times New Roman" w:eastAsia="Times New Roman" w:hAnsi="Times New Roman" w:cs="Times New Roman"/>
          <w:sz w:val="24"/>
          <w:szCs w:val="24"/>
        </w:rPr>
        <w:t>She learned that the creative</w:t>
      </w:r>
    </w:p>
    <w:p w:rsidR="00FD670B" w:rsidRPr="00F02671" w:rsidRDefault="00F412EE" w:rsidP="00195404">
      <w:pPr>
        <w:ind w:firstLine="0"/>
        <w:contextualSpacing/>
        <w:rPr>
          <w:rStyle w:val="tgc"/>
          <w:rFonts w:ascii="Times New Roman" w:eastAsia="Times New Roman" w:hAnsi="Times New Roman" w:cs="Times New Roman"/>
          <w:sz w:val="24"/>
          <w:szCs w:val="24"/>
        </w:rPr>
      </w:pPr>
      <w:proofErr w:type="gramStart"/>
      <w:r w:rsidRPr="00F02671">
        <w:rPr>
          <w:rStyle w:val="tgc"/>
          <w:rFonts w:ascii="Times New Roman" w:eastAsia="Times New Roman" w:hAnsi="Times New Roman" w:cs="Times New Roman"/>
          <w:sz w:val="24"/>
          <w:szCs w:val="24"/>
        </w:rPr>
        <w:t>process</w:t>
      </w:r>
      <w:proofErr w:type="gramEnd"/>
      <w:r w:rsidRPr="00F02671">
        <w:rPr>
          <w:rStyle w:val="tgc"/>
          <w:rFonts w:ascii="Times New Roman" w:eastAsia="Times New Roman" w:hAnsi="Times New Roman" w:cs="Times New Roman"/>
          <w:sz w:val="24"/>
          <w:szCs w:val="24"/>
        </w:rPr>
        <w:t xml:space="preserve"> doesn’t wait for one person. She also learned her need for future growth. You don’t realize your weaknesses until </w:t>
      </w:r>
      <w:r w:rsidR="00F02671" w:rsidRPr="00F02671">
        <w:rPr>
          <w:rStyle w:val="tgc"/>
          <w:rFonts w:ascii="Times New Roman" w:eastAsia="Times New Roman" w:hAnsi="Times New Roman" w:cs="Times New Roman"/>
          <w:sz w:val="24"/>
          <w:szCs w:val="24"/>
        </w:rPr>
        <w:t>you’re</w:t>
      </w:r>
      <w:r w:rsidRPr="00F02671">
        <w:rPr>
          <w:rStyle w:val="tgc"/>
          <w:rFonts w:ascii="Times New Roman" w:eastAsia="Times New Roman" w:hAnsi="Times New Roman" w:cs="Times New Roman"/>
          <w:sz w:val="24"/>
          <w:szCs w:val="24"/>
        </w:rPr>
        <w:t xml:space="preserve"> pushed to finish.”</w:t>
      </w:r>
    </w:p>
    <w:p w:rsidR="00A9632A" w:rsidRPr="00FD670B" w:rsidRDefault="00F412EE" w:rsidP="00FD670B">
      <w:pPr>
        <w:contextualSpacing/>
        <w:rPr>
          <w:rFonts w:ascii="Times New Roman" w:eastAsia="Times New Roman" w:hAnsi="Times New Roman" w:cs="Times New Roman"/>
          <w:sz w:val="24"/>
          <w:szCs w:val="24"/>
        </w:rPr>
      </w:pPr>
      <w:r w:rsidRPr="00FD670B">
        <w:rPr>
          <w:rStyle w:val="tgc"/>
          <w:rFonts w:ascii="Times New Roman" w:eastAsia="Times New Roman" w:hAnsi="Times New Roman" w:cs="Times New Roman"/>
          <w:sz w:val="24"/>
          <w:szCs w:val="24"/>
        </w:rPr>
        <w:t xml:space="preserve"> Emily herself said,</w:t>
      </w:r>
      <w:r w:rsidR="00FD670B" w:rsidRPr="00FD670B">
        <w:rPr>
          <w:rFonts w:ascii="Times New Roman" w:eastAsia="Times New Roman" w:hAnsi="Times New Roman" w:cs="Times New Roman"/>
          <w:sz w:val="24"/>
          <w:szCs w:val="24"/>
        </w:rPr>
        <w:t xml:space="preserve"> “</w:t>
      </w:r>
      <w:r w:rsidR="00FD670B" w:rsidRPr="00FD670B">
        <w:rPr>
          <w:rStyle w:val="tgc"/>
          <w:rFonts w:ascii="Times New Roman" w:eastAsia="Times New Roman" w:hAnsi="Times New Roman" w:cs="Times New Roman"/>
          <w:sz w:val="24"/>
          <w:szCs w:val="24"/>
        </w:rPr>
        <w:t>I learned, I had to listen to the ideas of others and learn to understand their idea and not just do my own thing. Honestly, at first I was too stubborn.”</w:t>
      </w:r>
    </w:p>
    <w:p w:rsidR="0019750D" w:rsidRDefault="00AB195F" w:rsidP="00195404">
      <w:pPr>
        <w:contextualSpacing/>
        <w:rPr>
          <w:rStyle w:val="tgc"/>
          <w:rFonts w:ascii="Times New Roman" w:eastAsia="Times New Roman" w:hAnsi="Times New Roman" w:cs="Times New Roman"/>
          <w:sz w:val="24"/>
          <w:szCs w:val="24"/>
        </w:rPr>
      </w:pPr>
      <w:r>
        <w:rPr>
          <w:rFonts w:ascii="Times New Roman" w:hAnsi="Times New Roman" w:cs="Times New Roman"/>
          <w:sz w:val="24"/>
          <w:szCs w:val="24"/>
        </w:rPr>
        <w:t xml:space="preserve"> </w:t>
      </w:r>
      <w:r w:rsidR="002C47CB" w:rsidRPr="00901F5F">
        <w:rPr>
          <w:rFonts w:ascii="Times New Roman" w:hAnsi="Times New Roman" w:cs="Times New Roman"/>
          <w:sz w:val="24"/>
          <w:szCs w:val="24"/>
        </w:rPr>
        <w:t>George</w:t>
      </w:r>
      <w:r w:rsidR="00DD25FB" w:rsidRPr="00901F5F">
        <w:rPr>
          <w:rFonts w:ascii="Times New Roman" w:hAnsi="Times New Roman" w:cs="Times New Roman"/>
          <w:sz w:val="24"/>
          <w:szCs w:val="24"/>
        </w:rPr>
        <w:t xml:space="preserve">, a former principal and teacher </w:t>
      </w:r>
      <w:r w:rsidR="00901F5F" w:rsidRPr="00901F5F">
        <w:rPr>
          <w:rFonts w:ascii="Times New Roman" w:hAnsi="Times New Roman" w:cs="Times New Roman"/>
          <w:sz w:val="24"/>
          <w:szCs w:val="24"/>
        </w:rPr>
        <w:t xml:space="preserve">also commented on the importance </w:t>
      </w:r>
      <w:r w:rsidR="00863829">
        <w:rPr>
          <w:rFonts w:ascii="Times New Roman" w:hAnsi="Times New Roman" w:cs="Times New Roman"/>
          <w:sz w:val="24"/>
          <w:szCs w:val="24"/>
        </w:rPr>
        <w:t xml:space="preserve">of </w:t>
      </w:r>
      <w:r w:rsidR="00901F5F" w:rsidRPr="00901F5F">
        <w:rPr>
          <w:rFonts w:ascii="Times New Roman" w:hAnsi="Times New Roman" w:cs="Times New Roman"/>
          <w:sz w:val="24"/>
          <w:szCs w:val="24"/>
        </w:rPr>
        <w:t xml:space="preserve">creating a cooperative social environment. He </w:t>
      </w:r>
      <w:r w:rsidR="00DD25FB" w:rsidRPr="00901F5F">
        <w:rPr>
          <w:rFonts w:ascii="Times New Roman" w:hAnsi="Times New Roman" w:cs="Times New Roman"/>
          <w:sz w:val="24"/>
          <w:szCs w:val="24"/>
        </w:rPr>
        <w:t>said the following, “</w:t>
      </w:r>
      <w:r w:rsidR="00901F5F" w:rsidRPr="00901F5F">
        <w:rPr>
          <w:rStyle w:val="tgc"/>
          <w:rFonts w:ascii="Times New Roman" w:eastAsia="Times New Roman" w:hAnsi="Times New Roman" w:cs="Times New Roman"/>
          <w:sz w:val="24"/>
          <w:szCs w:val="24"/>
        </w:rPr>
        <w:t>I was in an advisory capacity as to</w:t>
      </w:r>
      <w:r w:rsidR="00DD25FB" w:rsidRPr="00901F5F">
        <w:rPr>
          <w:rStyle w:val="tgc"/>
          <w:rFonts w:ascii="Times New Roman" w:eastAsia="Times New Roman" w:hAnsi="Times New Roman" w:cs="Times New Roman"/>
          <w:sz w:val="24"/>
          <w:szCs w:val="24"/>
        </w:rPr>
        <w:t xml:space="preserve"> how to make the various individual and group contributions </w:t>
      </w:r>
      <w:r w:rsidR="00D6166E">
        <w:rPr>
          <w:rStyle w:val="tgc"/>
          <w:rFonts w:ascii="Times New Roman" w:eastAsia="Times New Roman" w:hAnsi="Times New Roman" w:cs="Times New Roman"/>
          <w:sz w:val="24"/>
          <w:szCs w:val="24"/>
        </w:rPr>
        <w:t>co</w:t>
      </w:r>
      <w:r w:rsidR="00DD25FB" w:rsidRPr="00901F5F">
        <w:rPr>
          <w:rStyle w:val="tgc"/>
          <w:rFonts w:ascii="Times New Roman" w:eastAsia="Times New Roman" w:hAnsi="Times New Roman" w:cs="Times New Roman"/>
          <w:sz w:val="24"/>
          <w:szCs w:val="24"/>
        </w:rPr>
        <w:t>me together to make the project a success. These kind of creative masterpieces are not done by people with a lone ranger mentality. All you have to do to realize this is to watch the ending credits</w:t>
      </w:r>
      <w:r w:rsidR="00901F5F">
        <w:rPr>
          <w:rStyle w:val="tgc"/>
          <w:rFonts w:ascii="Times New Roman" w:eastAsia="Times New Roman" w:hAnsi="Times New Roman" w:cs="Times New Roman"/>
          <w:sz w:val="24"/>
          <w:szCs w:val="24"/>
        </w:rPr>
        <w:t xml:space="preserve"> from a movie like </w:t>
      </w:r>
      <w:r w:rsidR="00901F5F" w:rsidRPr="00901F5F">
        <w:rPr>
          <w:rStyle w:val="tgc"/>
          <w:rFonts w:ascii="Times New Roman" w:eastAsia="Times New Roman" w:hAnsi="Times New Roman" w:cs="Times New Roman"/>
          <w:i/>
          <w:sz w:val="24"/>
          <w:szCs w:val="24"/>
        </w:rPr>
        <w:t>Lord of the R</w:t>
      </w:r>
      <w:r w:rsidR="00DD25FB" w:rsidRPr="00901F5F">
        <w:rPr>
          <w:rStyle w:val="tgc"/>
          <w:rFonts w:ascii="Times New Roman" w:eastAsia="Times New Roman" w:hAnsi="Times New Roman" w:cs="Times New Roman"/>
          <w:i/>
          <w:sz w:val="24"/>
          <w:szCs w:val="24"/>
        </w:rPr>
        <w:t>ings</w:t>
      </w:r>
      <w:r w:rsidR="00DD25FB" w:rsidRPr="00901F5F">
        <w:rPr>
          <w:rStyle w:val="tgc"/>
          <w:rFonts w:ascii="Times New Roman" w:eastAsia="Times New Roman" w:hAnsi="Times New Roman" w:cs="Times New Roman"/>
          <w:sz w:val="24"/>
          <w:szCs w:val="24"/>
        </w:rPr>
        <w:t>.</w:t>
      </w:r>
      <w:r w:rsidR="00901F5F" w:rsidRPr="00901F5F">
        <w:rPr>
          <w:rFonts w:ascii="Times New Roman" w:eastAsia="Times New Roman" w:hAnsi="Times New Roman" w:cs="Times New Roman"/>
          <w:sz w:val="24"/>
          <w:szCs w:val="24"/>
        </w:rPr>
        <w:t xml:space="preserve"> </w:t>
      </w:r>
      <w:r w:rsidR="00901F5F" w:rsidRPr="00901F5F">
        <w:rPr>
          <w:rStyle w:val="tgc"/>
          <w:rFonts w:ascii="Times New Roman" w:eastAsia="Times New Roman" w:hAnsi="Times New Roman" w:cs="Times New Roman"/>
          <w:sz w:val="24"/>
          <w:szCs w:val="24"/>
        </w:rPr>
        <w:t>There’s only one pitfall in cooperative learning and that is if the people in charge do not have the skills</w:t>
      </w:r>
      <w:r w:rsidR="00AF3437">
        <w:rPr>
          <w:rStyle w:val="tgc"/>
          <w:rFonts w:ascii="Times New Roman" w:eastAsia="Times New Roman" w:hAnsi="Times New Roman" w:cs="Times New Roman"/>
          <w:sz w:val="24"/>
          <w:szCs w:val="24"/>
        </w:rPr>
        <w:t>,</w:t>
      </w:r>
      <w:r w:rsidR="00901F5F" w:rsidRPr="00901F5F">
        <w:rPr>
          <w:rStyle w:val="tgc"/>
          <w:rFonts w:ascii="Times New Roman" w:eastAsia="Times New Roman" w:hAnsi="Times New Roman" w:cs="Times New Roman"/>
          <w:sz w:val="24"/>
          <w:szCs w:val="24"/>
        </w:rPr>
        <w:t xml:space="preserve"> the vision and the heart to make it successful.  On a surface it might seem that a </w:t>
      </w:r>
    </w:p>
    <w:p w:rsidR="0019750D" w:rsidRDefault="0019750D" w:rsidP="0019750D">
      <w:pPr>
        <w:ind w:firstLine="0"/>
        <w:contextualSpacing/>
        <w:jc w:val="right"/>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lastRenderedPageBreak/>
        <w:t>Templin 22</w:t>
      </w:r>
    </w:p>
    <w:p w:rsidR="00097997" w:rsidRPr="00195404" w:rsidRDefault="00901F5F" w:rsidP="0019750D">
      <w:pPr>
        <w:ind w:firstLine="0"/>
        <w:contextualSpacing/>
        <w:rPr>
          <w:rStyle w:val="tgc"/>
          <w:rFonts w:ascii="Times New Roman" w:hAnsi="Times New Roman" w:cs="Times New Roman"/>
          <w:sz w:val="24"/>
          <w:szCs w:val="24"/>
        </w:rPr>
      </w:pPr>
      <w:proofErr w:type="gramStart"/>
      <w:r w:rsidRPr="00901F5F">
        <w:rPr>
          <w:rStyle w:val="tgc"/>
          <w:rFonts w:ascii="Times New Roman" w:eastAsia="Times New Roman" w:hAnsi="Times New Roman" w:cs="Times New Roman"/>
          <w:sz w:val="24"/>
          <w:szCs w:val="24"/>
        </w:rPr>
        <w:t>group</w:t>
      </w:r>
      <w:proofErr w:type="gramEnd"/>
      <w:r w:rsidRPr="00901F5F">
        <w:rPr>
          <w:rStyle w:val="tgc"/>
          <w:rFonts w:ascii="Times New Roman" w:eastAsia="Times New Roman" w:hAnsi="Times New Roman" w:cs="Times New Roman"/>
          <w:sz w:val="24"/>
          <w:szCs w:val="24"/>
        </w:rPr>
        <w:t xml:space="preserve"> project could hold back gifted individuals from achieving at their highest level, because other members of the team</w:t>
      </w:r>
      <w:r w:rsidR="00863829">
        <w:rPr>
          <w:rStyle w:val="tgc"/>
          <w:rFonts w:ascii="Times New Roman" w:eastAsia="Times New Roman" w:hAnsi="Times New Roman" w:cs="Times New Roman"/>
          <w:sz w:val="24"/>
          <w:szCs w:val="24"/>
        </w:rPr>
        <w:t>,</w:t>
      </w:r>
      <w:r>
        <w:rPr>
          <w:rStyle w:val="tgc"/>
          <w:rFonts w:ascii="Times New Roman" w:eastAsia="Times New Roman" w:hAnsi="Times New Roman" w:cs="Times New Roman"/>
          <w:sz w:val="24"/>
          <w:szCs w:val="24"/>
        </w:rPr>
        <w:t xml:space="preserve"> who don’t</w:t>
      </w:r>
      <w:r w:rsidRPr="00901F5F">
        <w:rPr>
          <w:rStyle w:val="tgc"/>
          <w:rFonts w:ascii="Times New Roman" w:eastAsia="Times New Roman" w:hAnsi="Times New Roman" w:cs="Times New Roman"/>
          <w:sz w:val="24"/>
          <w:szCs w:val="24"/>
        </w:rPr>
        <w:t xml:space="preserve"> not </w:t>
      </w:r>
      <w:r w:rsidRPr="00901F5F">
        <w:rPr>
          <w:rStyle w:val="tgc"/>
          <w:rFonts w:ascii="Times New Roman" w:eastAsia="Times New Roman" w:hAnsi="Times New Roman" w:cs="Times New Roman"/>
          <w:i/>
          <w:sz w:val="24"/>
          <w:szCs w:val="24"/>
        </w:rPr>
        <w:t>seem</w:t>
      </w:r>
      <w:r w:rsidRPr="00901F5F">
        <w:rPr>
          <w:rStyle w:val="tgc"/>
          <w:rFonts w:ascii="Times New Roman" w:eastAsia="Times New Roman" w:hAnsi="Times New Roman" w:cs="Times New Roman"/>
          <w:sz w:val="24"/>
          <w:szCs w:val="24"/>
        </w:rPr>
        <w:t xml:space="preserve"> as brilliant</w:t>
      </w:r>
      <w:r w:rsidR="00863829">
        <w:rPr>
          <w:rStyle w:val="tgc"/>
          <w:rFonts w:ascii="Times New Roman" w:eastAsia="Times New Roman" w:hAnsi="Times New Roman" w:cs="Times New Roman"/>
          <w:sz w:val="24"/>
          <w:szCs w:val="24"/>
        </w:rPr>
        <w:t>,</w:t>
      </w:r>
      <w:r w:rsidRPr="00901F5F">
        <w:rPr>
          <w:rStyle w:val="tgc"/>
          <w:rFonts w:ascii="Times New Roman" w:eastAsia="Times New Roman" w:hAnsi="Times New Roman" w:cs="Times New Roman"/>
          <w:sz w:val="24"/>
          <w:szCs w:val="24"/>
        </w:rPr>
        <w:t xml:space="preserve"> may hold them back. However, it is actually just the opposite. Done properly students who learn things more quickly, learn them much more thoroughly if they are in an environment where they can mentor others to be a part of a team that they’re all on.  This is not to mention the opportunity to build important interpersonal skills, care for one another and learning to fit your contribution into a team effort as part of a whole.</w:t>
      </w:r>
      <w:r w:rsidR="00D6166E">
        <w:rPr>
          <w:rStyle w:val="tgc"/>
          <w:rFonts w:ascii="Times New Roman" w:eastAsia="Times New Roman" w:hAnsi="Times New Roman" w:cs="Times New Roman"/>
          <w:sz w:val="24"/>
          <w:szCs w:val="24"/>
        </w:rPr>
        <w:t>”</w:t>
      </w:r>
    </w:p>
    <w:p w:rsidR="00195404" w:rsidRDefault="00863829" w:rsidP="00097997">
      <w:pPr>
        <w:contextualSpacing/>
        <w:rPr>
          <w:rStyle w:val="tgc"/>
          <w:rFonts w:ascii="Times New Roman" w:eastAsia="Times New Roman" w:hAnsi="Times New Roman" w:cs="Times New Roman"/>
          <w:sz w:val="24"/>
          <w:szCs w:val="24"/>
        </w:rPr>
      </w:pPr>
      <w:r>
        <w:rPr>
          <w:rFonts w:ascii="Times New Roman" w:hAnsi="Times New Roman" w:cs="Times New Roman"/>
          <w:sz w:val="24"/>
          <w:szCs w:val="24"/>
        </w:rPr>
        <w:t xml:space="preserve">Lee also saw that this was </w:t>
      </w:r>
      <w:r w:rsidR="002C47CB">
        <w:rPr>
          <w:rFonts w:ascii="Times New Roman" w:hAnsi="Times New Roman" w:cs="Times New Roman"/>
          <w:sz w:val="24"/>
          <w:szCs w:val="24"/>
        </w:rPr>
        <w:t>one of the most important aspects of the project</w:t>
      </w:r>
      <w:r w:rsidR="001D69CB">
        <w:rPr>
          <w:rFonts w:ascii="Times New Roman" w:hAnsi="Times New Roman" w:cs="Times New Roman"/>
          <w:sz w:val="24"/>
          <w:szCs w:val="24"/>
        </w:rPr>
        <w:t xml:space="preserve"> as well</w:t>
      </w:r>
      <w:r w:rsidR="002C47CB">
        <w:rPr>
          <w:rFonts w:ascii="Times New Roman" w:hAnsi="Times New Roman" w:cs="Times New Roman"/>
          <w:sz w:val="24"/>
          <w:szCs w:val="24"/>
        </w:rPr>
        <w:t>, that we had been succ</w:t>
      </w:r>
      <w:r w:rsidR="006757A5">
        <w:rPr>
          <w:rFonts w:ascii="Times New Roman" w:hAnsi="Times New Roman" w:cs="Times New Roman"/>
          <w:sz w:val="24"/>
          <w:szCs w:val="24"/>
        </w:rPr>
        <w:t>essful in developing comradery</w:t>
      </w:r>
      <w:r w:rsidR="00FD670B">
        <w:rPr>
          <w:rFonts w:ascii="Times New Roman" w:hAnsi="Times New Roman" w:cs="Times New Roman"/>
          <w:sz w:val="24"/>
          <w:szCs w:val="24"/>
        </w:rPr>
        <w:t>,</w:t>
      </w:r>
      <w:r w:rsidR="002C47CB">
        <w:rPr>
          <w:rFonts w:ascii="Times New Roman" w:hAnsi="Times New Roman" w:cs="Times New Roman"/>
          <w:sz w:val="24"/>
          <w:szCs w:val="24"/>
        </w:rPr>
        <w:t xml:space="preserve"> communication skills and an ability to work out problems with one another in a safe emotional environment.</w:t>
      </w:r>
      <w:r w:rsidR="00FD670B">
        <w:rPr>
          <w:rFonts w:ascii="Times New Roman" w:hAnsi="Times New Roman" w:cs="Times New Roman"/>
          <w:sz w:val="24"/>
          <w:szCs w:val="24"/>
        </w:rPr>
        <w:t xml:space="preserve"> </w:t>
      </w:r>
      <w:r w:rsidR="00A9632A">
        <w:rPr>
          <w:rFonts w:ascii="Times New Roman" w:hAnsi="Times New Roman" w:cs="Times New Roman"/>
          <w:sz w:val="24"/>
          <w:szCs w:val="24"/>
        </w:rPr>
        <w:t xml:space="preserve"> He said, “</w:t>
      </w:r>
      <w:r w:rsidR="00A9632A" w:rsidRPr="00A9632A">
        <w:rPr>
          <w:rStyle w:val="tgc"/>
          <w:rFonts w:ascii="Times New Roman" w:eastAsia="Times New Roman" w:hAnsi="Times New Roman" w:cs="Times New Roman"/>
          <w:sz w:val="24"/>
          <w:szCs w:val="24"/>
        </w:rPr>
        <w:t>Along with Lena’s direction</w:t>
      </w:r>
      <w:r w:rsidR="00DD25FB">
        <w:rPr>
          <w:rStyle w:val="tgc"/>
          <w:rFonts w:ascii="Times New Roman" w:eastAsia="Times New Roman" w:hAnsi="Times New Roman" w:cs="Times New Roman"/>
          <w:sz w:val="24"/>
          <w:szCs w:val="24"/>
        </w:rPr>
        <w:t>, we built</w:t>
      </w:r>
      <w:r w:rsidR="006757A5">
        <w:rPr>
          <w:rStyle w:val="tgc"/>
          <w:rFonts w:ascii="Times New Roman" w:eastAsia="Times New Roman" w:hAnsi="Times New Roman" w:cs="Times New Roman"/>
          <w:sz w:val="24"/>
          <w:szCs w:val="24"/>
        </w:rPr>
        <w:t xml:space="preserve"> a great comradery </w:t>
      </w:r>
      <w:r w:rsidR="00A9632A" w:rsidRPr="00A9632A">
        <w:rPr>
          <w:rStyle w:val="tgc"/>
          <w:rFonts w:ascii="Times New Roman" w:eastAsia="Times New Roman" w:hAnsi="Times New Roman" w:cs="Times New Roman"/>
          <w:sz w:val="24"/>
          <w:szCs w:val="24"/>
        </w:rPr>
        <w:t>amongst the students and other gifted people involved</w:t>
      </w:r>
      <w:r w:rsidR="00906A0A">
        <w:rPr>
          <w:rStyle w:val="tgc"/>
          <w:rFonts w:ascii="Times New Roman" w:eastAsia="Times New Roman" w:hAnsi="Times New Roman" w:cs="Times New Roman"/>
          <w:sz w:val="24"/>
          <w:szCs w:val="24"/>
        </w:rPr>
        <w:t>. O</w:t>
      </w:r>
      <w:r w:rsidR="00A9632A" w:rsidRPr="00A9632A">
        <w:rPr>
          <w:rStyle w:val="tgc"/>
          <w:rFonts w:ascii="Times New Roman" w:eastAsia="Times New Roman" w:hAnsi="Times New Roman" w:cs="Times New Roman"/>
          <w:sz w:val="24"/>
          <w:szCs w:val="24"/>
        </w:rPr>
        <w:t xml:space="preserve">ne </w:t>
      </w:r>
    </w:p>
    <w:p w:rsidR="00A9632A" w:rsidRPr="00097997" w:rsidRDefault="00A9632A" w:rsidP="00195404">
      <w:pPr>
        <w:ind w:firstLine="0"/>
        <w:contextualSpacing/>
        <w:rPr>
          <w:rFonts w:ascii="Times New Roman" w:eastAsia="Times New Roman" w:hAnsi="Times New Roman" w:cs="Times New Roman"/>
          <w:sz w:val="24"/>
          <w:szCs w:val="24"/>
        </w:rPr>
      </w:pPr>
      <w:proofErr w:type="gramStart"/>
      <w:r w:rsidRPr="00A9632A">
        <w:rPr>
          <w:rStyle w:val="tgc"/>
          <w:rFonts w:ascii="Times New Roman" w:eastAsia="Times New Roman" w:hAnsi="Times New Roman" w:cs="Times New Roman"/>
          <w:sz w:val="24"/>
          <w:szCs w:val="24"/>
        </w:rPr>
        <w:t>of</w:t>
      </w:r>
      <w:proofErr w:type="gramEnd"/>
      <w:r w:rsidRPr="00A9632A">
        <w:rPr>
          <w:rStyle w:val="tgc"/>
          <w:rFonts w:ascii="Times New Roman" w:eastAsia="Times New Roman" w:hAnsi="Times New Roman" w:cs="Times New Roman"/>
          <w:sz w:val="24"/>
          <w:szCs w:val="24"/>
        </w:rPr>
        <w:t xml:space="preserve"> the things I like</w:t>
      </w:r>
      <w:r w:rsidR="00863829">
        <w:rPr>
          <w:rStyle w:val="tgc"/>
          <w:rFonts w:ascii="Times New Roman" w:eastAsia="Times New Roman" w:hAnsi="Times New Roman" w:cs="Times New Roman"/>
          <w:sz w:val="24"/>
          <w:szCs w:val="24"/>
        </w:rPr>
        <w:t>d</w:t>
      </w:r>
      <w:r w:rsidRPr="00A9632A">
        <w:rPr>
          <w:rStyle w:val="tgc"/>
          <w:rFonts w:ascii="Times New Roman" w:eastAsia="Times New Roman" w:hAnsi="Times New Roman" w:cs="Times New Roman"/>
          <w:sz w:val="24"/>
          <w:szCs w:val="24"/>
        </w:rPr>
        <w:t xml:space="preserve"> best </w:t>
      </w:r>
      <w:r w:rsidR="00906A0A">
        <w:rPr>
          <w:rStyle w:val="tgc"/>
          <w:rFonts w:ascii="Times New Roman" w:eastAsia="Times New Roman" w:hAnsi="Times New Roman" w:cs="Times New Roman"/>
          <w:sz w:val="24"/>
          <w:szCs w:val="24"/>
        </w:rPr>
        <w:t>about how our collaboration worked</w:t>
      </w:r>
      <w:r w:rsidRPr="00A9632A">
        <w:rPr>
          <w:rStyle w:val="tgc"/>
          <w:rFonts w:ascii="Times New Roman" w:eastAsia="Times New Roman" w:hAnsi="Times New Roman" w:cs="Times New Roman"/>
          <w:sz w:val="24"/>
          <w:szCs w:val="24"/>
        </w:rPr>
        <w:t xml:space="preserve"> was the leadership’s ability to recognize individual gift</w:t>
      </w:r>
      <w:r w:rsidR="00906A0A">
        <w:rPr>
          <w:rStyle w:val="tgc"/>
          <w:rFonts w:ascii="Times New Roman" w:eastAsia="Times New Roman" w:hAnsi="Times New Roman" w:cs="Times New Roman"/>
          <w:sz w:val="24"/>
          <w:szCs w:val="24"/>
        </w:rPr>
        <w:t>s</w:t>
      </w:r>
      <w:r w:rsidRPr="00A9632A">
        <w:rPr>
          <w:rStyle w:val="tgc"/>
          <w:rFonts w:ascii="Times New Roman" w:eastAsia="Times New Roman" w:hAnsi="Times New Roman" w:cs="Times New Roman"/>
          <w:sz w:val="24"/>
          <w:szCs w:val="24"/>
        </w:rPr>
        <w:t xml:space="preserve"> in all</w:t>
      </w:r>
      <w:r w:rsidR="00DD25FB">
        <w:rPr>
          <w:rStyle w:val="tgc"/>
          <w:rFonts w:ascii="Times New Roman" w:eastAsia="Times New Roman" w:hAnsi="Times New Roman" w:cs="Times New Roman"/>
          <w:sz w:val="24"/>
          <w:szCs w:val="24"/>
        </w:rPr>
        <w:t xml:space="preserve"> of us</w:t>
      </w:r>
      <w:r w:rsidR="001B05DB">
        <w:rPr>
          <w:rStyle w:val="tgc"/>
          <w:rFonts w:ascii="Times New Roman" w:eastAsia="Times New Roman" w:hAnsi="Times New Roman" w:cs="Times New Roman"/>
          <w:sz w:val="24"/>
          <w:szCs w:val="24"/>
        </w:rPr>
        <w:t>,</w:t>
      </w:r>
      <w:r w:rsidRPr="00A9632A">
        <w:rPr>
          <w:rStyle w:val="tgc"/>
          <w:rFonts w:ascii="Times New Roman" w:eastAsia="Times New Roman" w:hAnsi="Times New Roman" w:cs="Times New Roman"/>
          <w:sz w:val="24"/>
          <w:szCs w:val="24"/>
        </w:rPr>
        <w:t xml:space="preserve"> in order to get the maximum co</w:t>
      </w:r>
      <w:r w:rsidR="00DD25FB">
        <w:rPr>
          <w:rStyle w:val="tgc"/>
          <w:rFonts w:ascii="Times New Roman" w:eastAsia="Times New Roman" w:hAnsi="Times New Roman" w:cs="Times New Roman"/>
          <w:sz w:val="24"/>
          <w:szCs w:val="24"/>
        </w:rPr>
        <w:t>ntribution from everyone</w:t>
      </w:r>
      <w:r w:rsidRPr="00A9632A">
        <w:rPr>
          <w:rStyle w:val="tgc"/>
          <w:rFonts w:ascii="Times New Roman" w:eastAsia="Times New Roman" w:hAnsi="Times New Roman" w:cs="Times New Roman"/>
          <w:sz w:val="24"/>
          <w:szCs w:val="24"/>
        </w:rPr>
        <w:t>.”</w:t>
      </w:r>
      <w:r>
        <w:rPr>
          <w:rStyle w:val="tgc"/>
          <w:rFonts w:ascii="Times New Roman" w:eastAsia="Times New Roman" w:hAnsi="Times New Roman" w:cs="Times New Roman"/>
          <w:sz w:val="24"/>
          <w:szCs w:val="24"/>
        </w:rPr>
        <w:t xml:space="preserve"> He also said</w:t>
      </w:r>
      <w:r w:rsidR="00906A0A">
        <w:rPr>
          <w:rStyle w:val="tgc"/>
          <w:rFonts w:ascii="Times New Roman" w:eastAsia="Times New Roman" w:hAnsi="Times New Roman" w:cs="Times New Roman"/>
          <w:sz w:val="24"/>
          <w:szCs w:val="24"/>
        </w:rPr>
        <w:t xml:space="preserve"> in context of merging his skills with the skills of other individuals</w:t>
      </w:r>
      <w:r w:rsidRPr="00A9632A">
        <w:rPr>
          <w:rStyle w:val="tgc"/>
          <w:rFonts w:ascii="Times New Roman" w:eastAsia="Times New Roman" w:hAnsi="Times New Roman" w:cs="Times New Roman"/>
          <w:sz w:val="24"/>
          <w:szCs w:val="24"/>
        </w:rPr>
        <w:t>,</w:t>
      </w:r>
      <w:r w:rsidR="00906A0A">
        <w:rPr>
          <w:rStyle w:val="tgc"/>
          <w:rFonts w:ascii="Times New Roman" w:eastAsia="Times New Roman" w:hAnsi="Times New Roman" w:cs="Times New Roman"/>
          <w:sz w:val="24"/>
          <w:szCs w:val="24"/>
        </w:rPr>
        <w:t xml:space="preserve"> </w:t>
      </w:r>
      <w:r w:rsidRPr="00A9632A">
        <w:rPr>
          <w:rStyle w:val="tgc"/>
          <w:rFonts w:ascii="Times New Roman" w:eastAsia="Times New Roman" w:hAnsi="Times New Roman" w:cs="Times New Roman"/>
          <w:sz w:val="24"/>
          <w:szCs w:val="24"/>
        </w:rPr>
        <w:t>“Cooperation with your fellow soldiers in this battle can make great friendships and outstanding results.”</w:t>
      </w:r>
    </w:p>
    <w:p w:rsidR="002B36AB" w:rsidRDefault="002B36AB" w:rsidP="00B771B8">
      <w:pPr>
        <w:contextualSpacing/>
        <w:rPr>
          <w:rFonts w:ascii="Times New Roman" w:hAnsi="Times New Roman" w:cs="Times New Roman"/>
          <w:sz w:val="24"/>
          <w:szCs w:val="24"/>
        </w:rPr>
      </w:pPr>
      <w:r w:rsidRPr="002B36AB">
        <w:rPr>
          <w:rFonts w:ascii="Times New Roman" w:hAnsi="Times New Roman" w:cs="Times New Roman"/>
          <w:b/>
          <w:i/>
          <w:sz w:val="24"/>
          <w:szCs w:val="24"/>
        </w:rPr>
        <w:t>Planning and time management.</w:t>
      </w:r>
      <w:r w:rsidRPr="002B36AB">
        <w:rPr>
          <w:rFonts w:ascii="Times New Roman" w:hAnsi="Times New Roman" w:cs="Times New Roman"/>
          <w:sz w:val="24"/>
          <w:szCs w:val="24"/>
        </w:rPr>
        <w:t xml:space="preserve"> </w:t>
      </w:r>
      <w:r w:rsidR="004D64C6">
        <w:rPr>
          <w:rFonts w:ascii="Times New Roman" w:hAnsi="Times New Roman" w:cs="Times New Roman"/>
          <w:sz w:val="24"/>
          <w:szCs w:val="24"/>
        </w:rPr>
        <w:t xml:space="preserve">Emily expressed her ideas for how to plan the next project better. </w:t>
      </w:r>
      <w:r>
        <w:rPr>
          <w:rFonts w:ascii="Times New Roman" w:hAnsi="Times New Roman" w:cs="Times New Roman"/>
          <w:sz w:val="24"/>
          <w:szCs w:val="24"/>
        </w:rPr>
        <w:t xml:space="preserve">Emily suggested sitting down with the person who created a particular character or sequence in the book that she was drawing, </w:t>
      </w:r>
      <w:r w:rsidR="004D64C6">
        <w:rPr>
          <w:rFonts w:ascii="Times New Roman" w:hAnsi="Times New Roman" w:cs="Times New Roman"/>
          <w:sz w:val="24"/>
          <w:szCs w:val="24"/>
        </w:rPr>
        <w:t xml:space="preserve">then </w:t>
      </w:r>
      <w:r>
        <w:rPr>
          <w:rFonts w:ascii="Times New Roman" w:hAnsi="Times New Roman" w:cs="Times New Roman"/>
          <w:sz w:val="24"/>
          <w:szCs w:val="24"/>
        </w:rPr>
        <w:t>sketching out a storyboard together and then agreeing on it before she did the final work.</w:t>
      </w:r>
      <w:r w:rsidR="004D64C6">
        <w:rPr>
          <w:rFonts w:ascii="Times New Roman" w:hAnsi="Times New Roman" w:cs="Times New Roman"/>
          <w:sz w:val="24"/>
          <w:szCs w:val="24"/>
        </w:rPr>
        <w:t xml:space="preserve"> A need for a model of what a character was supposed to look like and their characteristics was something else she said she needed as an artist.</w:t>
      </w:r>
    </w:p>
    <w:p w:rsidR="0019750D" w:rsidRDefault="0019750D" w:rsidP="00B771B8">
      <w:pPr>
        <w:contextualSpacing/>
        <w:rPr>
          <w:rFonts w:ascii="Times New Roman" w:hAnsi="Times New Roman" w:cs="Times New Roman"/>
          <w:sz w:val="24"/>
          <w:szCs w:val="24"/>
        </w:rPr>
      </w:pPr>
    </w:p>
    <w:p w:rsidR="0019750D" w:rsidRPr="00523318" w:rsidRDefault="00523318" w:rsidP="00523318">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23</w:t>
      </w:r>
    </w:p>
    <w:p w:rsidR="00564491" w:rsidRDefault="00564491" w:rsidP="00B771B8">
      <w:pPr>
        <w:contextualSpacing/>
        <w:rPr>
          <w:rFonts w:ascii="Times New Roman" w:hAnsi="Times New Roman" w:cs="Times New Roman"/>
          <w:sz w:val="24"/>
          <w:szCs w:val="24"/>
        </w:rPr>
      </w:pPr>
      <w:r>
        <w:rPr>
          <w:rFonts w:ascii="Times New Roman" w:hAnsi="Times New Roman" w:cs="Times New Roman"/>
          <w:sz w:val="24"/>
          <w:szCs w:val="24"/>
        </w:rPr>
        <w:t xml:space="preserve">Eliah talked about the difficulties about working with each other </w:t>
      </w:r>
      <w:r w:rsidR="00C10D72">
        <w:rPr>
          <w:rFonts w:ascii="Times New Roman" w:hAnsi="Times New Roman" w:cs="Times New Roman"/>
          <w:sz w:val="24"/>
          <w:szCs w:val="24"/>
        </w:rPr>
        <w:t xml:space="preserve">when they were separated physically. </w:t>
      </w:r>
      <w:r>
        <w:rPr>
          <w:rFonts w:ascii="Times New Roman" w:hAnsi="Times New Roman" w:cs="Times New Roman"/>
          <w:sz w:val="24"/>
          <w:szCs w:val="24"/>
        </w:rPr>
        <w:t xml:space="preserve"> </w:t>
      </w:r>
      <w:r w:rsidR="00C10D72">
        <w:rPr>
          <w:rFonts w:ascii="Times New Roman" w:hAnsi="Times New Roman" w:cs="Times New Roman"/>
          <w:sz w:val="24"/>
          <w:szCs w:val="24"/>
        </w:rPr>
        <w:t>S</w:t>
      </w:r>
      <w:r w:rsidR="00F536FA">
        <w:rPr>
          <w:rFonts w:ascii="Times New Roman" w:hAnsi="Times New Roman" w:cs="Times New Roman"/>
          <w:sz w:val="24"/>
          <w:szCs w:val="24"/>
        </w:rPr>
        <w:t xml:space="preserve">ome of </w:t>
      </w:r>
      <w:r w:rsidR="00FC45CF">
        <w:rPr>
          <w:rFonts w:ascii="Times New Roman" w:hAnsi="Times New Roman" w:cs="Times New Roman"/>
          <w:sz w:val="24"/>
          <w:szCs w:val="24"/>
        </w:rPr>
        <w:t>us were in</w:t>
      </w:r>
      <w:r>
        <w:rPr>
          <w:rFonts w:ascii="Times New Roman" w:hAnsi="Times New Roman" w:cs="Times New Roman"/>
          <w:sz w:val="24"/>
          <w:szCs w:val="24"/>
        </w:rPr>
        <w:t xml:space="preserve"> other states. Although she thought the system that we final</w:t>
      </w:r>
      <w:r w:rsidR="00FC45CF">
        <w:rPr>
          <w:rFonts w:ascii="Times New Roman" w:hAnsi="Times New Roman" w:cs="Times New Roman"/>
          <w:sz w:val="24"/>
          <w:szCs w:val="24"/>
        </w:rPr>
        <w:t>ly worked out in the end using D</w:t>
      </w:r>
      <w:r>
        <w:rPr>
          <w:rFonts w:ascii="Times New Roman" w:hAnsi="Times New Roman" w:cs="Times New Roman"/>
          <w:sz w:val="24"/>
          <w:szCs w:val="24"/>
        </w:rPr>
        <w:t>ropbox was wo</w:t>
      </w:r>
      <w:r w:rsidR="00C10D72">
        <w:rPr>
          <w:rFonts w:ascii="Times New Roman" w:hAnsi="Times New Roman" w:cs="Times New Roman"/>
          <w:sz w:val="24"/>
          <w:szCs w:val="24"/>
        </w:rPr>
        <w:t>rking</w:t>
      </w:r>
      <w:r w:rsidR="00FC45CF">
        <w:rPr>
          <w:rFonts w:ascii="Times New Roman" w:hAnsi="Times New Roman" w:cs="Times New Roman"/>
          <w:sz w:val="24"/>
          <w:szCs w:val="24"/>
        </w:rPr>
        <w:t xml:space="preserve"> well</w:t>
      </w:r>
      <w:r w:rsidR="00C10D72">
        <w:rPr>
          <w:rFonts w:ascii="Times New Roman" w:hAnsi="Times New Roman" w:cs="Times New Roman"/>
          <w:sz w:val="24"/>
          <w:szCs w:val="24"/>
        </w:rPr>
        <w:t>,</w:t>
      </w:r>
      <w:r w:rsidR="00FC45CF">
        <w:rPr>
          <w:rFonts w:ascii="Times New Roman" w:hAnsi="Times New Roman" w:cs="Times New Roman"/>
          <w:sz w:val="24"/>
          <w:szCs w:val="24"/>
        </w:rPr>
        <w:t xml:space="preserve"> because we can</w:t>
      </w:r>
      <w:r>
        <w:rPr>
          <w:rFonts w:ascii="Times New Roman" w:hAnsi="Times New Roman" w:cs="Times New Roman"/>
          <w:sz w:val="24"/>
          <w:szCs w:val="24"/>
        </w:rPr>
        <w:t xml:space="preserve"> combine it with talking to each other on the phone</w:t>
      </w:r>
      <w:r w:rsidR="00FC45CF">
        <w:rPr>
          <w:rFonts w:ascii="Times New Roman" w:hAnsi="Times New Roman" w:cs="Times New Roman"/>
          <w:sz w:val="24"/>
          <w:szCs w:val="24"/>
        </w:rPr>
        <w:t>, while</w:t>
      </w:r>
      <w:r>
        <w:rPr>
          <w:rFonts w:ascii="Times New Roman" w:hAnsi="Times New Roman" w:cs="Times New Roman"/>
          <w:sz w:val="24"/>
          <w:szCs w:val="24"/>
        </w:rPr>
        <w:t xml:space="preserve"> lookin</w:t>
      </w:r>
      <w:r w:rsidR="00FC45CF">
        <w:rPr>
          <w:rFonts w:ascii="Times New Roman" w:hAnsi="Times New Roman" w:cs="Times New Roman"/>
          <w:sz w:val="24"/>
          <w:szCs w:val="24"/>
        </w:rPr>
        <w:t>g at pieces of art as we dropped</w:t>
      </w:r>
      <w:r>
        <w:rPr>
          <w:rFonts w:ascii="Times New Roman" w:hAnsi="Times New Roman" w:cs="Times New Roman"/>
          <w:sz w:val="24"/>
          <w:szCs w:val="24"/>
        </w:rPr>
        <w:t xml:space="preserve"> them to each other. She thought that this would be a great plan for working with everyone that joined our project in</w:t>
      </w:r>
      <w:r w:rsidR="00FC45CF">
        <w:rPr>
          <w:rFonts w:ascii="Times New Roman" w:hAnsi="Times New Roman" w:cs="Times New Roman"/>
          <w:sz w:val="24"/>
          <w:szCs w:val="24"/>
        </w:rPr>
        <w:t xml:space="preserve"> the future to add them to our D</w:t>
      </w:r>
      <w:r>
        <w:rPr>
          <w:rFonts w:ascii="Times New Roman" w:hAnsi="Times New Roman" w:cs="Times New Roman"/>
          <w:sz w:val="24"/>
          <w:szCs w:val="24"/>
        </w:rPr>
        <w:t xml:space="preserve">ropbox communication system.  </w:t>
      </w:r>
    </w:p>
    <w:p w:rsidR="00195404" w:rsidRDefault="00564491" w:rsidP="00B771B8">
      <w:pPr>
        <w:contextualSpacing/>
        <w:rPr>
          <w:rFonts w:ascii="Times New Roman" w:hAnsi="Times New Roman" w:cs="Times New Roman"/>
          <w:sz w:val="24"/>
          <w:szCs w:val="24"/>
        </w:rPr>
      </w:pPr>
      <w:r>
        <w:rPr>
          <w:rFonts w:ascii="Times New Roman" w:hAnsi="Times New Roman" w:cs="Times New Roman"/>
          <w:sz w:val="24"/>
          <w:szCs w:val="24"/>
        </w:rPr>
        <w:t xml:space="preserve">She also expressed a need for a time management </w:t>
      </w:r>
      <w:r w:rsidR="00814B3D">
        <w:rPr>
          <w:rFonts w:ascii="Times New Roman" w:hAnsi="Times New Roman" w:cs="Times New Roman"/>
          <w:sz w:val="24"/>
          <w:szCs w:val="24"/>
        </w:rPr>
        <w:t>and detailed project plans</w:t>
      </w:r>
      <w:r>
        <w:rPr>
          <w:rFonts w:ascii="Times New Roman" w:hAnsi="Times New Roman" w:cs="Times New Roman"/>
          <w:sz w:val="24"/>
          <w:szCs w:val="24"/>
        </w:rPr>
        <w:t>. She thought that we should break tasks down into smaller pieces</w:t>
      </w:r>
      <w:r w:rsidR="00814B3D">
        <w:rPr>
          <w:rFonts w:ascii="Times New Roman" w:hAnsi="Times New Roman" w:cs="Times New Roman"/>
          <w:sz w:val="24"/>
          <w:szCs w:val="24"/>
        </w:rPr>
        <w:t xml:space="preserve"> and have a detailed check list for each piece of the project, and a deadline for when it would be completed. She talked about how this was the method she used as a corporate illustrator and it would be beneficial for students to learn to work this way to prepare them for professional work in their future careers. Each individual person </w:t>
      </w:r>
    </w:p>
    <w:p w:rsidR="00564491" w:rsidRDefault="00814B3D" w:rsidP="00195404">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on different aspects of the project could have their own checklist. She also said, “If we break the big task up</w:t>
      </w:r>
      <w:r w:rsidR="00C10D72">
        <w:rPr>
          <w:rFonts w:ascii="Times New Roman" w:hAnsi="Times New Roman" w:cs="Times New Roman"/>
          <w:sz w:val="24"/>
          <w:szCs w:val="24"/>
        </w:rPr>
        <w:t xml:space="preserve"> in</w:t>
      </w:r>
      <w:r w:rsidR="00FC45CF">
        <w:rPr>
          <w:rFonts w:ascii="Times New Roman" w:hAnsi="Times New Roman" w:cs="Times New Roman"/>
          <w:sz w:val="24"/>
          <w:szCs w:val="24"/>
        </w:rPr>
        <w:t xml:space="preserve"> small pieces that way it</w:t>
      </w:r>
      <w:r>
        <w:rPr>
          <w:rFonts w:ascii="Times New Roman" w:hAnsi="Times New Roman" w:cs="Times New Roman"/>
          <w:sz w:val="24"/>
          <w:szCs w:val="24"/>
        </w:rPr>
        <w:t xml:space="preserve"> would seem less overwhelming.”</w:t>
      </w:r>
    </w:p>
    <w:p w:rsidR="00AF3437" w:rsidRPr="00195404" w:rsidRDefault="00814B3D" w:rsidP="00195404">
      <w:pPr>
        <w:contextualSpacing/>
        <w:rPr>
          <w:rFonts w:ascii="Times New Roman" w:hAnsi="Times New Roman" w:cs="Times New Roman"/>
          <w:sz w:val="24"/>
          <w:szCs w:val="24"/>
        </w:rPr>
      </w:pPr>
      <w:r>
        <w:rPr>
          <w:rFonts w:ascii="Times New Roman" w:hAnsi="Times New Roman" w:cs="Times New Roman"/>
          <w:sz w:val="24"/>
          <w:szCs w:val="24"/>
        </w:rPr>
        <w:t>Lee expressed a need to have a work schedule with planned breaks and time for hanging out and having fun together.</w:t>
      </w:r>
    </w:p>
    <w:p w:rsidR="00B771B8" w:rsidRDefault="0026579D" w:rsidP="00216588">
      <w:pPr>
        <w:contextualSpacing/>
        <w:rPr>
          <w:rFonts w:ascii="Times New Roman" w:hAnsi="Times New Roman" w:cs="Times New Roman"/>
          <w:sz w:val="24"/>
          <w:szCs w:val="24"/>
        </w:rPr>
      </w:pPr>
      <w:r w:rsidRPr="0026579D">
        <w:rPr>
          <w:rFonts w:ascii="Times New Roman" w:hAnsi="Times New Roman" w:cs="Times New Roman"/>
          <w:b/>
          <w:i/>
          <w:sz w:val="24"/>
          <w:szCs w:val="24"/>
        </w:rPr>
        <w:t>Outliers</w:t>
      </w:r>
      <w:r w:rsidR="00C10D72">
        <w:rPr>
          <w:rFonts w:ascii="Times New Roman" w:hAnsi="Times New Roman" w:cs="Times New Roman"/>
          <w:b/>
          <w:i/>
          <w:sz w:val="24"/>
          <w:szCs w:val="24"/>
        </w:rPr>
        <w:t xml:space="preserve">. </w:t>
      </w:r>
      <w:r w:rsidR="00B771B8">
        <w:rPr>
          <w:rFonts w:ascii="Times New Roman" w:hAnsi="Times New Roman" w:cs="Times New Roman"/>
          <w:sz w:val="24"/>
          <w:szCs w:val="24"/>
        </w:rPr>
        <w:t xml:space="preserve"> Emily expressed her love for and expertise in the art of Manga</w:t>
      </w:r>
      <w:r w:rsidR="00492774">
        <w:rPr>
          <w:rFonts w:ascii="Times New Roman" w:hAnsi="Times New Roman" w:cs="Times New Roman"/>
          <w:sz w:val="24"/>
          <w:szCs w:val="24"/>
        </w:rPr>
        <w:t xml:space="preserve"> (a style of Japanese comic art)</w:t>
      </w:r>
      <w:r w:rsidR="00B771B8">
        <w:rPr>
          <w:rFonts w:ascii="Times New Roman" w:hAnsi="Times New Roman" w:cs="Times New Roman"/>
          <w:sz w:val="24"/>
          <w:szCs w:val="24"/>
        </w:rPr>
        <w:t xml:space="preserve">, and went to great lengths to describe her art and specific techniques and skills she </w:t>
      </w:r>
      <w:r w:rsidR="009E6A85">
        <w:rPr>
          <w:rFonts w:ascii="Times New Roman" w:hAnsi="Times New Roman" w:cs="Times New Roman"/>
          <w:sz w:val="24"/>
          <w:szCs w:val="24"/>
        </w:rPr>
        <w:t xml:space="preserve">had </w:t>
      </w:r>
      <w:r w:rsidR="00B771B8">
        <w:rPr>
          <w:rFonts w:ascii="Times New Roman" w:hAnsi="Times New Roman" w:cs="Times New Roman"/>
          <w:sz w:val="24"/>
          <w:szCs w:val="24"/>
        </w:rPr>
        <w:t>acquired.</w:t>
      </w:r>
      <w:r w:rsidR="00814B3D">
        <w:rPr>
          <w:rFonts w:ascii="Times New Roman" w:hAnsi="Times New Roman" w:cs="Times New Roman"/>
          <w:sz w:val="24"/>
          <w:szCs w:val="24"/>
        </w:rPr>
        <w:t xml:space="preserve"> She talked about various styles of manga</w:t>
      </w:r>
      <w:r w:rsidR="009E6A85">
        <w:rPr>
          <w:rFonts w:ascii="Times New Roman" w:hAnsi="Times New Roman" w:cs="Times New Roman"/>
          <w:sz w:val="24"/>
          <w:szCs w:val="24"/>
        </w:rPr>
        <w:t>,</w:t>
      </w:r>
      <w:r w:rsidR="00814B3D">
        <w:rPr>
          <w:rFonts w:ascii="Times New Roman" w:hAnsi="Times New Roman" w:cs="Times New Roman"/>
          <w:sz w:val="24"/>
          <w:szCs w:val="24"/>
        </w:rPr>
        <w:t xml:space="preserve"> her favorite graphic novels and manga artists and what particular techniques they used. </w:t>
      </w:r>
      <w:r w:rsidR="005A1FA1">
        <w:rPr>
          <w:rFonts w:ascii="Times New Roman" w:hAnsi="Times New Roman" w:cs="Times New Roman"/>
          <w:sz w:val="24"/>
          <w:szCs w:val="24"/>
        </w:rPr>
        <w:t>As the interviewer</w:t>
      </w:r>
      <w:r w:rsidR="009E6A85">
        <w:rPr>
          <w:rFonts w:ascii="Times New Roman" w:hAnsi="Times New Roman" w:cs="Times New Roman"/>
          <w:sz w:val="24"/>
          <w:szCs w:val="24"/>
        </w:rPr>
        <w:t xml:space="preserve"> was typing</w:t>
      </w:r>
      <w:r w:rsidR="005A1FA1">
        <w:rPr>
          <w:rFonts w:ascii="Times New Roman" w:hAnsi="Times New Roman" w:cs="Times New Roman"/>
          <w:sz w:val="24"/>
          <w:szCs w:val="24"/>
        </w:rPr>
        <w:t xml:space="preserve"> her transcript she corrected her</w:t>
      </w:r>
      <w:r w:rsidR="009E6A85">
        <w:rPr>
          <w:rFonts w:ascii="Times New Roman" w:hAnsi="Times New Roman" w:cs="Times New Roman"/>
          <w:sz w:val="24"/>
          <w:szCs w:val="24"/>
        </w:rPr>
        <w:t xml:space="preserve"> on every spelling of the names of the artists and graphic novels. </w:t>
      </w:r>
      <w:r w:rsidR="00814B3D">
        <w:rPr>
          <w:rFonts w:ascii="Times New Roman" w:hAnsi="Times New Roman" w:cs="Times New Roman"/>
          <w:sz w:val="24"/>
          <w:szCs w:val="24"/>
        </w:rPr>
        <w:t>This was</w:t>
      </w:r>
      <w:r w:rsidR="009E6A85">
        <w:rPr>
          <w:rFonts w:ascii="Times New Roman" w:hAnsi="Times New Roman" w:cs="Times New Roman"/>
          <w:sz w:val="24"/>
          <w:szCs w:val="24"/>
        </w:rPr>
        <w:t xml:space="preserve"> the subject she </w:t>
      </w:r>
      <w:r w:rsidR="00814B3D">
        <w:rPr>
          <w:rFonts w:ascii="Times New Roman" w:hAnsi="Times New Roman" w:cs="Times New Roman"/>
          <w:sz w:val="24"/>
          <w:szCs w:val="24"/>
        </w:rPr>
        <w:t xml:space="preserve">most wanted to talk about. </w:t>
      </w:r>
      <w:r w:rsidR="005A1FA1">
        <w:rPr>
          <w:rFonts w:ascii="Times New Roman" w:hAnsi="Times New Roman" w:cs="Times New Roman"/>
          <w:sz w:val="24"/>
          <w:szCs w:val="24"/>
        </w:rPr>
        <w:t>The</w:t>
      </w:r>
      <w:r w:rsidR="00982D0C">
        <w:rPr>
          <w:rFonts w:ascii="Times New Roman" w:hAnsi="Times New Roman" w:cs="Times New Roman"/>
          <w:sz w:val="24"/>
          <w:szCs w:val="24"/>
        </w:rPr>
        <w:t xml:space="preserve"> interview with her went</w:t>
      </w:r>
      <w:r w:rsidR="00814B3D">
        <w:rPr>
          <w:rFonts w:ascii="Times New Roman" w:hAnsi="Times New Roman" w:cs="Times New Roman"/>
          <w:sz w:val="24"/>
          <w:szCs w:val="24"/>
        </w:rPr>
        <w:t xml:space="preserve"> on for over </w:t>
      </w:r>
      <w:r w:rsidR="005A1FA1">
        <w:rPr>
          <w:rFonts w:ascii="Times New Roman" w:hAnsi="Times New Roman" w:cs="Times New Roman"/>
          <w:sz w:val="24"/>
          <w:szCs w:val="24"/>
        </w:rPr>
        <w:t>a half an hour after</w:t>
      </w:r>
      <w:r w:rsidR="00814B3D">
        <w:rPr>
          <w:rFonts w:ascii="Times New Roman" w:hAnsi="Times New Roman" w:cs="Times New Roman"/>
          <w:sz w:val="24"/>
          <w:szCs w:val="24"/>
        </w:rPr>
        <w:t xml:space="preserve"> the</w:t>
      </w:r>
      <w:r w:rsidR="005A1FA1">
        <w:rPr>
          <w:rFonts w:ascii="Times New Roman" w:hAnsi="Times New Roman" w:cs="Times New Roman"/>
          <w:sz w:val="24"/>
          <w:szCs w:val="24"/>
        </w:rPr>
        <w:t xml:space="preserve"> researcher asked the</w:t>
      </w:r>
      <w:r w:rsidR="00814B3D">
        <w:rPr>
          <w:rFonts w:ascii="Times New Roman" w:hAnsi="Times New Roman" w:cs="Times New Roman"/>
          <w:sz w:val="24"/>
          <w:szCs w:val="24"/>
        </w:rPr>
        <w:t xml:space="preserve"> final question, “What have you been waiting for me to ask?”</w:t>
      </w:r>
    </w:p>
    <w:p w:rsidR="00523318" w:rsidRPr="00523318" w:rsidRDefault="00523318" w:rsidP="00523318">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24</w:t>
      </w:r>
    </w:p>
    <w:p w:rsidR="00814B3D" w:rsidRPr="00814B3D" w:rsidRDefault="00814B3D" w:rsidP="00216588">
      <w:pPr>
        <w:contextualSpacing/>
        <w:rPr>
          <w:rFonts w:ascii="Times New Roman" w:eastAsia="Times New Roman" w:hAnsi="Times New Roman" w:cs="Times New Roman"/>
          <w:spacing w:val="6"/>
          <w:sz w:val="24"/>
          <w:szCs w:val="24"/>
        </w:rPr>
      </w:pPr>
      <w:r w:rsidRPr="00814B3D">
        <w:rPr>
          <w:rFonts w:ascii="Times New Roman" w:hAnsi="Times New Roman" w:cs="Times New Roman"/>
          <w:sz w:val="24"/>
          <w:szCs w:val="24"/>
        </w:rPr>
        <w:t>She replied, “</w:t>
      </w:r>
      <w:r w:rsidRPr="00814B3D">
        <w:rPr>
          <w:rFonts w:ascii="Times New Roman" w:eastAsia="Times New Roman" w:hAnsi="Times New Roman" w:cs="Times New Roman"/>
          <w:spacing w:val="7"/>
          <w:sz w:val="24"/>
          <w:szCs w:val="24"/>
        </w:rPr>
        <w:t>What got you into Manga or comics?</w:t>
      </w:r>
      <w:r w:rsidRPr="00814B3D">
        <w:rPr>
          <w:rFonts w:ascii="Times New Roman" w:eastAsia="Times New Roman" w:hAnsi="Times New Roman" w:cs="Times New Roman"/>
          <w:spacing w:val="6"/>
          <w:sz w:val="24"/>
          <w:szCs w:val="24"/>
        </w:rPr>
        <w:t xml:space="preserve">” </w:t>
      </w:r>
    </w:p>
    <w:p w:rsidR="00814B3D" w:rsidRDefault="00814B3D" w:rsidP="00216588">
      <w:pPr>
        <w:contextualSpacing/>
        <w:rPr>
          <w:rFonts w:ascii="Times New Roman" w:hAnsi="Times New Roman" w:cs="Times New Roman"/>
          <w:spacing w:val="6"/>
          <w:sz w:val="24"/>
          <w:szCs w:val="24"/>
        </w:rPr>
      </w:pPr>
      <w:r w:rsidRPr="00814B3D">
        <w:rPr>
          <w:rFonts w:ascii="Times New Roman" w:hAnsi="Times New Roman" w:cs="Times New Roman"/>
          <w:spacing w:val="6"/>
          <w:sz w:val="24"/>
          <w:szCs w:val="24"/>
        </w:rPr>
        <w:t>The interview would’ve gone on even longer if her mother hadn’t told her that it was time to do her homework.</w:t>
      </w:r>
    </w:p>
    <w:p w:rsidR="009C43CF" w:rsidRPr="00814B3D" w:rsidRDefault="009C43CF" w:rsidP="00216588">
      <w:pPr>
        <w:contextualSpacing/>
        <w:rPr>
          <w:rFonts w:ascii="Times New Roman" w:hAnsi="Times New Roman" w:cs="Times New Roman"/>
          <w:spacing w:val="6"/>
          <w:sz w:val="24"/>
          <w:szCs w:val="24"/>
        </w:rPr>
      </w:pPr>
      <w:r>
        <w:rPr>
          <w:rFonts w:ascii="Times New Roman" w:hAnsi="Times New Roman" w:cs="Times New Roman"/>
          <w:spacing w:val="6"/>
          <w:sz w:val="24"/>
          <w:szCs w:val="24"/>
        </w:rPr>
        <w:t xml:space="preserve">Emily also expressed the desire to create her own characters for the next book. She showed me sketches of flower sprites that she had been working on. She had spent a lot of time on it. There were pages of these sprites </w:t>
      </w:r>
      <w:r w:rsidR="00982D0C">
        <w:rPr>
          <w:rFonts w:ascii="Times New Roman" w:hAnsi="Times New Roman" w:cs="Times New Roman"/>
          <w:spacing w:val="6"/>
          <w:sz w:val="24"/>
          <w:szCs w:val="24"/>
        </w:rPr>
        <w:t xml:space="preserve">in her </w:t>
      </w:r>
      <w:r>
        <w:rPr>
          <w:rFonts w:ascii="Times New Roman" w:hAnsi="Times New Roman" w:cs="Times New Roman"/>
          <w:spacing w:val="6"/>
          <w:sz w:val="24"/>
          <w:szCs w:val="24"/>
        </w:rPr>
        <w:t>sketchbook.</w:t>
      </w:r>
    </w:p>
    <w:p w:rsidR="00195404" w:rsidRDefault="00D16CD4" w:rsidP="00B771B8">
      <w:pPr>
        <w:contextualSpacing/>
        <w:rPr>
          <w:rFonts w:ascii="Times New Roman" w:hAnsi="Times New Roman" w:cs="Times New Roman"/>
          <w:sz w:val="24"/>
          <w:szCs w:val="24"/>
        </w:rPr>
      </w:pPr>
      <w:r>
        <w:rPr>
          <w:rFonts w:ascii="Times New Roman" w:hAnsi="Times New Roman" w:cs="Times New Roman"/>
          <w:sz w:val="24"/>
          <w:szCs w:val="24"/>
        </w:rPr>
        <w:t xml:space="preserve"> Mac</w:t>
      </w:r>
      <w:r w:rsidR="00B771B8">
        <w:rPr>
          <w:rFonts w:ascii="Times New Roman" w:hAnsi="Times New Roman" w:cs="Times New Roman"/>
          <w:sz w:val="24"/>
          <w:szCs w:val="24"/>
        </w:rPr>
        <w:t xml:space="preserve">k had ideas of how to develop his talents in science and research into projects for the next </w:t>
      </w:r>
      <w:r>
        <w:rPr>
          <w:rFonts w:ascii="Times New Roman" w:hAnsi="Times New Roman" w:cs="Times New Roman"/>
          <w:sz w:val="24"/>
          <w:szCs w:val="24"/>
        </w:rPr>
        <w:t>book. Mac</w:t>
      </w:r>
      <w:r w:rsidR="00B771B8">
        <w:rPr>
          <w:rFonts w:ascii="Times New Roman" w:hAnsi="Times New Roman" w:cs="Times New Roman"/>
          <w:sz w:val="24"/>
          <w:szCs w:val="24"/>
        </w:rPr>
        <w:t xml:space="preserve">k </w:t>
      </w:r>
      <w:r w:rsidR="00FC45CF">
        <w:rPr>
          <w:rFonts w:ascii="Times New Roman" w:hAnsi="Times New Roman" w:cs="Times New Roman"/>
          <w:sz w:val="24"/>
          <w:szCs w:val="24"/>
        </w:rPr>
        <w:t xml:space="preserve">also </w:t>
      </w:r>
      <w:r w:rsidR="00B771B8">
        <w:rPr>
          <w:rFonts w:ascii="Times New Roman" w:hAnsi="Times New Roman" w:cs="Times New Roman"/>
          <w:sz w:val="24"/>
          <w:szCs w:val="24"/>
        </w:rPr>
        <w:t>had plans for enlisting his dad (an engineer) as a volunteer. He was more interested in future planning than analyzing the past project which he said was “perfect</w:t>
      </w:r>
      <w:r w:rsidR="00756629">
        <w:rPr>
          <w:rFonts w:ascii="Times New Roman" w:hAnsi="Times New Roman" w:cs="Times New Roman"/>
          <w:sz w:val="24"/>
          <w:szCs w:val="24"/>
        </w:rPr>
        <w:t>.</w:t>
      </w:r>
      <w:r w:rsidR="00906A0A">
        <w:rPr>
          <w:rFonts w:ascii="Times New Roman" w:hAnsi="Times New Roman" w:cs="Times New Roman"/>
          <w:sz w:val="24"/>
          <w:szCs w:val="24"/>
        </w:rPr>
        <w:t>”</w:t>
      </w:r>
      <w:r w:rsidR="00B771B8">
        <w:rPr>
          <w:rFonts w:ascii="Times New Roman" w:hAnsi="Times New Roman" w:cs="Times New Roman"/>
          <w:sz w:val="24"/>
          <w:szCs w:val="24"/>
        </w:rPr>
        <w:t xml:space="preserve">  </w:t>
      </w:r>
      <w:r w:rsidR="00C10D72">
        <w:rPr>
          <w:rFonts w:ascii="Times New Roman" w:hAnsi="Times New Roman" w:cs="Times New Roman"/>
          <w:sz w:val="24"/>
          <w:szCs w:val="24"/>
        </w:rPr>
        <w:t>He had</w:t>
      </w:r>
      <w:r w:rsidR="00756629">
        <w:rPr>
          <w:rFonts w:ascii="Times New Roman" w:hAnsi="Times New Roman" w:cs="Times New Roman"/>
          <w:sz w:val="24"/>
          <w:szCs w:val="24"/>
        </w:rPr>
        <w:t xml:space="preserve"> very detailed plans as to the exact types of projects that he wanted to do. He wanted to write scientific journal pages about imaginary creatures in the book that would be his own characters. </w:t>
      </w:r>
    </w:p>
    <w:p w:rsidR="009E6A85" w:rsidRDefault="00756629" w:rsidP="00195404">
      <w:pPr>
        <w:ind w:firstLine="0"/>
        <w:contextualSpacing/>
        <w:rPr>
          <w:rFonts w:ascii="Times New Roman" w:hAnsi="Times New Roman" w:cs="Times New Roman"/>
          <w:sz w:val="24"/>
          <w:szCs w:val="24"/>
        </w:rPr>
      </w:pPr>
      <w:r>
        <w:rPr>
          <w:rFonts w:ascii="Times New Roman" w:hAnsi="Times New Roman" w:cs="Times New Roman"/>
          <w:sz w:val="24"/>
          <w:szCs w:val="24"/>
        </w:rPr>
        <w:t>These characte</w:t>
      </w:r>
      <w:r w:rsidR="00982D0C">
        <w:rPr>
          <w:rFonts w:ascii="Times New Roman" w:hAnsi="Times New Roman" w:cs="Times New Roman"/>
          <w:sz w:val="24"/>
          <w:szCs w:val="24"/>
        </w:rPr>
        <w:t>rs would be developed through his</w:t>
      </w:r>
      <w:r>
        <w:rPr>
          <w:rFonts w:ascii="Times New Roman" w:hAnsi="Times New Roman" w:cs="Times New Roman"/>
          <w:sz w:val="24"/>
          <w:szCs w:val="24"/>
        </w:rPr>
        <w:t xml:space="preserve"> research into ancient legends. He w</w:t>
      </w:r>
      <w:r w:rsidR="00EC3417">
        <w:rPr>
          <w:rFonts w:ascii="Times New Roman" w:hAnsi="Times New Roman" w:cs="Times New Roman"/>
          <w:sz w:val="24"/>
          <w:szCs w:val="24"/>
        </w:rPr>
        <w:t xml:space="preserve">anted to study </w:t>
      </w:r>
      <w:r>
        <w:rPr>
          <w:rFonts w:ascii="Times New Roman" w:hAnsi="Times New Roman" w:cs="Times New Roman"/>
          <w:sz w:val="24"/>
          <w:szCs w:val="24"/>
        </w:rPr>
        <w:t xml:space="preserve">the Native American legends of the Wendigo and the Skin Walker. </w:t>
      </w:r>
    </w:p>
    <w:p w:rsidR="00AF3437" w:rsidRDefault="00756629" w:rsidP="00B771B8">
      <w:pPr>
        <w:contextualSpacing/>
        <w:rPr>
          <w:rFonts w:ascii="Times New Roman" w:hAnsi="Times New Roman" w:cs="Times New Roman"/>
          <w:sz w:val="24"/>
          <w:szCs w:val="24"/>
        </w:rPr>
      </w:pPr>
      <w:r>
        <w:rPr>
          <w:rFonts w:ascii="Times New Roman" w:hAnsi="Times New Roman" w:cs="Times New Roman"/>
          <w:sz w:val="24"/>
          <w:szCs w:val="24"/>
        </w:rPr>
        <w:t>He also had ideas for various magical inventions</w:t>
      </w:r>
      <w:r w:rsidR="00982D0C">
        <w:rPr>
          <w:rFonts w:ascii="Times New Roman" w:hAnsi="Times New Roman" w:cs="Times New Roman"/>
          <w:sz w:val="24"/>
          <w:szCs w:val="24"/>
        </w:rPr>
        <w:t>,</w:t>
      </w:r>
      <w:r>
        <w:rPr>
          <w:rFonts w:ascii="Times New Roman" w:hAnsi="Times New Roman" w:cs="Times New Roman"/>
          <w:sz w:val="24"/>
          <w:szCs w:val="24"/>
        </w:rPr>
        <w:t xml:space="preserve"> especially </w:t>
      </w:r>
      <w:proofErr w:type="spellStart"/>
      <w:r>
        <w:rPr>
          <w:rFonts w:ascii="Times New Roman" w:hAnsi="Times New Roman" w:cs="Times New Roman"/>
          <w:sz w:val="24"/>
          <w:szCs w:val="24"/>
        </w:rPr>
        <w:t>skyships</w:t>
      </w:r>
      <w:proofErr w:type="spellEnd"/>
      <w:r>
        <w:rPr>
          <w:rFonts w:ascii="Times New Roman" w:hAnsi="Times New Roman" w:cs="Times New Roman"/>
          <w:sz w:val="24"/>
          <w:szCs w:val="24"/>
        </w:rPr>
        <w:t>. His idea was to use real engineering with his dad’s help</w:t>
      </w:r>
      <w:r w:rsidR="009C43CF">
        <w:rPr>
          <w:rFonts w:ascii="Times New Roman" w:hAnsi="Times New Roman" w:cs="Times New Roman"/>
          <w:sz w:val="24"/>
          <w:szCs w:val="24"/>
        </w:rPr>
        <w:t xml:space="preserve">. </w:t>
      </w:r>
      <w:r w:rsidR="00FC45CF">
        <w:rPr>
          <w:rFonts w:ascii="Times New Roman" w:hAnsi="Times New Roman" w:cs="Times New Roman"/>
          <w:sz w:val="24"/>
          <w:szCs w:val="24"/>
        </w:rPr>
        <w:t xml:space="preserve"> His dad is also an</w:t>
      </w:r>
      <w:r>
        <w:rPr>
          <w:rFonts w:ascii="Times New Roman" w:hAnsi="Times New Roman" w:cs="Times New Roman"/>
          <w:sz w:val="24"/>
          <w:szCs w:val="24"/>
        </w:rPr>
        <w:t xml:space="preserve"> inventor with several patents. </w:t>
      </w:r>
      <w:r w:rsidR="009E6A85">
        <w:rPr>
          <w:rFonts w:ascii="Times New Roman" w:hAnsi="Times New Roman" w:cs="Times New Roman"/>
          <w:sz w:val="24"/>
          <w:szCs w:val="24"/>
        </w:rPr>
        <w:t>Mack’s</w:t>
      </w:r>
      <w:r w:rsidR="009C43CF">
        <w:rPr>
          <w:rFonts w:ascii="Times New Roman" w:hAnsi="Times New Roman" w:cs="Times New Roman"/>
          <w:sz w:val="24"/>
          <w:szCs w:val="24"/>
        </w:rPr>
        <w:t xml:space="preserve"> </w:t>
      </w:r>
    </w:p>
    <w:p w:rsidR="00B771B8" w:rsidRDefault="009C43CF" w:rsidP="00AF3437">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rPr>
        <w:t>idea</w:t>
      </w:r>
      <w:proofErr w:type="gramEnd"/>
      <w:r>
        <w:rPr>
          <w:rFonts w:ascii="Times New Roman" w:hAnsi="Times New Roman" w:cs="Times New Roman"/>
          <w:sz w:val="24"/>
          <w:szCs w:val="24"/>
        </w:rPr>
        <w:t xml:space="preserve"> was for him and his dad to create</w:t>
      </w:r>
      <w:r w:rsidR="00982D0C">
        <w:rPr>
          <w:rFonts w:ascii="Times New Roman" w:hAnsi="Times New Roman" w:cs="Times New Roman"/>
          <w:sz w:val="24"/>
          <w:szCs w:val="24"/>
        </w:rPr>
        <w:t xml:space="preserve"> engineering schematics</w:t>
      </w:r>
      <w:r w:rsidR="00756629">
        <w:rPr>
          <w:rFonts w:ascii="Times New Roman" w:hAnsi="Times New Roman" w:cs="Times New Roman"/>
          <w:sz w:val="24"/>
          <w:szCs w:val="24"/>
        </w:rPr>
        <w:t xml:space="preserve"> </w:t>
      </w:r>
      <w:r w:rsidR="00982D0C">
        <w:rPr>
          <w:rFonts w:ascii="Times New Roman" w:hAnsi="Times New Roman" w:cs="Times New Roman"/>
          <w:sz w:val="24"/>
          <w:szCs w:val="24"/>
        </w:rPr>
        <w:t>for</w:t>
      </w:r>
      <w:r w:rsidR="00756629">
        <w:rPr>
          <w:rFonts w:ascii="Times New Roman" w:hAnsi="Times New Roman" w:cs="Times New Roman"/>
          <w:sz w:val="24"/>
          <w:szCs w:val="24"/>
        </w:rPr>
        <w:t xml:space="preserve"> magical devices.  </w:t>
      </w:r>
      <w:r>
        <w:rPr>
          <w:rFonts w:ascii="Times New Roman" w:hAnsi="Times New Roman" w:cs="Times New Roman"/>
          <w:sz w:val="24"/>
          <w:szCs w:val="24"/>
        </w:rPr>
        <w:t>He</w:t>
      </w:r>
      <w:r w:rsidR="00982D0C">
        <w:rPr>
          <w:rFonts w:ascii="Times New Roman" w:hAnsi="Times New Roman" w:cs="Times New Roman"/>
          <w:sz w:val="24"/>
          <w:szCs w:val="24"/>
        </w:rPr>
        <w:t xml:space="preserve"> would also incorporate actual</w:t>
      </w:r>
      <w:r w:rsidR="00756629">
        <w:rPr>
          <w:rFonts w:ascii="Times New Roman" w:hAnsi="Times New Roman" w:cs="Times New Roman"/>
          <w:sz w:val="24"/>
          <w:szCs w:val="24"/>
        </w:rPr>
        <w:t xml:space="preserve"> science into the designs</w:t>
      </w:r>
      <w:r>
        <w:rPr>
          <w:rFonts w:ascii="Times New Roman" w:hAnsi="Times New Roman" w:cs="Times New Roman"/>
          <w:sz w:val="24"/>
          <w:szCs w:val="24"/>
        </w:rPr>
        <w:t>, so that they would be plausible</w:t>
      </w:r>
      <w:r w:rsidR="00756629">
        <w:rPr>
          <w:rFonts w:ascii="Times New Roman" w:hAnsi="Times New Roman" w:cs="Times New Roman"/>
          <w:sz w:val="24"/>
          <w:szCs w:val="24"/>
        </w:rPr>
        <w:t>. He also talked about helping me develop a base eig</w:t>
      </w:r>
      <w:r w:rsidR="009E6A85">
        <w:rPr>
          <w:rFonts w:ascii="Times New Roman" w:hAnsi="Times New Roman" w:cs="Times New Roman"/>
          <w:sz w:val="24"/>
          <w:szCs w:val="24"/>
        </w:rPr>
        <w:t>ht numbering system for the fairy</w:t>
      </w:r>
      <w:r w:rsidR="00756629">
        <w:rPr>
          <w:rFonts w:ascii="Times New Roman" w:hAnsi="Times New Roman" w:cs="Times New Roman"/>
          <w:sz w:val="24"/>
          <w:szCs w:val="24"/>
        </w:rPr>
        <w:t xml:space="preserve"> world that was very different from ours. That way he could incorporate his math skills into the project. </w:t>
      </w:r>
    </w:p>
    <w:p w:rsidR="00523318" w:rsidRDefault="009E6A85" w:rsidP="00AF3437">
      <w:pPr>
        <w:contextualSpacing/>
        <w:rPr>
          <w:rStyle w:val="tgc"/>
          <w:rFonts w:ascii="Times New Roman" w:eastAsia="Times New Roman" w:hAnsi="Times New Roman" w:cs="Times New Roman"/>
          <w:sz w:val="24"/>
          <w:szCs w:val="24"/>
        </w:rPr>
      </w:pPr>
      <w:r>
        <w:rPr>
          <w:rFonts w:ascii="Times New Roman" w:hAnsi="Times New Roman" w:cs="Times New Roman"/>
          <w:sz w:val="24"/>
          <w:szCs w:val="24"/>
        </w:rPr>
        <w:t>He was</w:t>
      </w:r>
      <w:r w:rsidR="00756629">
        <w:rPr>
          <w:rFonts w:ascii="Times New Roman" w:hAnsi="Times New Roman" w:cs="Times New Roman"/>
          <w:sz w:val="24"/>
          <w:szCs w:val="24"/>
        </w:rPr>
        <w:t xml:space="preserve"> determined that he would do more on the next book and be more directly involved</w:t>
      </w:r>
      <w:r>
        <w:rPr>
          <w:rFonts w:ascii="Times New Roman" w:hAnsi="Times New Roman" w:cs="Times New Roman"/>
          <w:sz w:val="24"/>
          <w:szCs w:val="24"/>
        </w:rPr>
        <w:t xml:space="preserve"> in the project than</w:t>
      </w:r>
      <w:r w:rsidR="00756629">
        <w:rPr>
          <w:rFonts w:ascii="Times New Roman" w:hAnsi="Times New Roman" w:cs="Times New Roman"/>
          <w:sz w:val="24"/>
          <w:szCs w:val="24"/>
        </w:rPr>
        <w:t xml:space="preserve"> he had been before. He had been thinking </w:t>
      </w:r>
      <w:r>
        <w:rPr>
          <w:rFonts w:ascii="Times New Roman" w:hAnsi="Times New Roman" w:cs="Times New Roman"/>
          <w:sz w:val="24"/>
          <w:szCs w:val="24"/>
        </w:rPr>
        <w:t xml:space="preserve">about it for </w:t>
      </w:r>
      <w:r w:rsidR="00756629">
        <w:rPr>
          <w:rFonts w:ascii="Times New Roman" w:hAnsi="Times New Roman" w:cs="Times New Roman"/>
          <w:sz w:val="24"/>
          <w:szCs w:val="24"/>
        </w:rPr>
        <w:t>quite a while and planning for ways that his skills could be used. He said, “</w:t>
      </w:r>
      <w:r w:rsidRPr="00FC45CF">
        <w:rPr>
          <w:rStyle w:val="tgc"/>
          <w:rFonts w:ascii="Times New Roman" w:eastAsia="Times New Roman" w:hAnsi="Times New Roman" w:cs="Times New Roman"/>
          <w:sz w:val="24"/>
          <w:szCs w:val="24"/>
        </w:rPr>
        <w:t xml:space="preserve">The only down side was that I </w:t>
      </w:r>
    </w:p>
    <w:p w:rsidR="00523318" w:rsidRDefault="00523318" w:rsidP="00523318">
      <w:pPr>
        <w:ind w:firstLine="0"/>
        <w:contextualSpacing/>
        <w:jc w:val="right"/>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lastRenderedPageBreak/>
        <w:t>Templin 25</w:t>
      </w:r>
    </w:p>
    <w:p w:rsidR="009C43CF" w:rsidRPr="00AF3437" w:rsidRDefault="009E6A85" w:rsidP="00523318">
      <w:pPr>
        <w:ind w:firstLine="0"/>
        <w:contextualSpacing/>
        <w:rPr>
          <w:rStyle w:val="tgc"/>
          <w:rFonts w:ascii="Times New Roman" w:hAnsi="Times New Roman" w:cs="Times New Roman"/>
          <w:sz w:val="24"/>
          <w:szCs w:val="24"/>
        </w:rPr>
      </w:pPr>
      <w:proofErr w:type="gramStart"/>
      <w:r w:rsidRPr="00FC45CF">
        <w:rPr>
          <w:rStyle w:val="tgc"/>
          <w:rFonts w:ascii="Times New Roman" w:eastAsia="Times New Roman" w:hAnsi="Times New Roman" w:cs="Times New Roman"/>
          <w:sz w:val="24"/>
          <w:szCs w:val="24"/>
        </w:rPr>
        <w:t>wanted</w:t>
      </w:r>
      <w:proofErr w:type="gramEnd"/>
      <w:r w:rsidRPr="00FC45CF">
        <w:rPr>
          <w:rStyle w:val="tgc"/>
          <w:rFonts w:ascii="Times New Roman" w:eastAsia="Times New Roman" w:hAnsi="Times New Roman" w:cs="Times New Roman"/>
          <w:sz w:val="24"/>
          <w:szCs w:val="24"/>
        </w:rPr>
        <w:t xml:space="preserve"> to do more, I’m not as good an artist as the other kids, or </w:t>
      </w:r>
      <w:r w:rsidR="00982D0C">
        <w:rPr>
          <w:rStyle w:val="tgc"/>
          <w:rFonts w:ascii="Times New Roman" w:eastAsia="Times New Roman" w:hAnsi="Times New Roman" w:cs="Times New Roman"/>
          <w:sz w:val="24"/>
          <w:szCs w:val="24"/>
        </w:rPr>
        <w:t xml:space="preserve">with </w:t>
      </w:r>
      <w:r w:rsidRPr="00FC45CF">
        <w:rPr>
          <w:rStyle w:val="tgc"/>
          <w:rFonts w:ascii="Times New Roman" w:eastAsia="Times New Roman" w:hAnsi="Times New Roman" w:cs="Times New Roman"/>
          <w:sz w:val="24"/>
          <w:szCs w:val="24"/>
        </w:rPr>
        <w:t>writing stories. I’m really good at science though. I ca</w:t>
      </w:r>
      <w:r w:rsidR="00982D0C">
        <w:rPr>
          <w:rStyle w:val="tgc"/>
          <w:rFonts w:ascii="Times New Roman" w:eastAsia="Times New Roman" w:hAnsi="Times New Roman" w:cs="Times New Roman"/>
          <w:sz w:val="24"/>
          <w:szCs w:val="24"/>
        </w:rPr>
        <w:t>n write reports</w:t>
      </w:r>
      <w:r w:rsidRPr="00FC45CF">
        <w:rPr>
          <w:rStyle w:val="tgc"/>
          <w:rFonts w:ascii="Times New Roman" w:eastAsia="Times New Roman" w:hAnsi="Times New Roman" w:cs="Times New Roman"/>
          <w:sz w:val="24"/>
          <w:szCs w:val="24"/>
        </w:rPr>
        <w:t>. I’d like to do a lot more on the next project. It made me feel good to be a part of it.  I could add science to it, and engineering. I could do research. It would be fun to do more designs</w:t>
      </w:r>
      <w:r w:rsidR="00982D0C">
        <w:rPr>
          <w:rStyle w:val="tgc"/>
          <w:rFonts w:ascii="Times New Roman" w:eastAsia="Times New Roman" w:hAnsi="Times New Roman" w:cs="Times New Roman"/>
          <w:sz w:val="24"/>
          <w:szCs w:val="24"/>
        </w:rPr>
        <w:t>.</w:t>
      </w:r>
      <w:r w:rsidRPr="00FC45CF">
        <w:rPr>
          <w:rStyle w:val="tgc"/>
          <w:rFonts w:ascii="Times New Roman" w:eastAsia="Times New Roman" w:hAnsi="Times New Roman" w:cs="Times New Roman"/>
          <w:sz w:val="24"/>
          <w:szCs w:val="24"/>
        </w:rPr>
        <w:t xml:space="preserve"> I have a lot of ideas for designs, more stuff that I can do like design</w:t>
      </w:r>
      <w:r w:rsidR="00FC45CF">
        <w:rPr>
          <w:rStyle w:val="tgc"/>
          <w:rFonts w:ascii="Times New Roman" w:eastAsia="Times New Roman" w:hAnsi="Times New Roman" w:cs="Times New Roman"/>
          <w:sz w:val="24"/>
          <w:szCs w:val="24"/>
        </w:rPr>
        <w:t xml:space="preserve"> and engineering.”</w:t>
      </w:r>
    </w:p>
    <w:p w:rsidR="009C43CF" w:rsidRPr="008432B0" w:rsidRDefault="00505AA0" w:rsidP="009C43CF">
      <w:pPr>
        <w:ind w:firstLine="0"/>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b/>
          <w:sz w:val="24"/>
          <w:szCs w:val="24"/>
        </w:rPr>
        <w:t>Discussion</w:t>
      </w:r>
    </w:p>
    <w:p w:rsidR="00982D0C" w:rsidRPr="00497B1F" w:rsidRDefault="000379D0" w:rsidP="00497B1F">
      <w:pPr>
        <w:contextualSpacing/>
        <w:rPr>
          <w:rStyle w:val="tgc"/>
          <w:rFonts w:ascii="Times New Roman" w:eastAsia="Times New Roman" w:hAnsi="Times New Roman" w:cs="Times New Roman"/>
          <w:sz w:val="24"/>
          <w:szCs w:val="24"/>
        </w:rPr>
      </w:pPr>
      <w:r w:rsidRPr="00AF3437">
        <w:rPr>
          <w:rFonts w:ascii="Times New Roman" w:hAnsi="Times New Roman" w:cs="Times New Roman"/>
          <w:b/>
          <w:i/>
          <w:sz w:val="24"/>
          <w:szCs w:val="24"/>
          <w:shd w:val="clear" w:color="auto" w:fill="FFFFFF"/>
        </w:rPr>
        <w:t xml:space="preserve">Engaging and appealing aspects </w:t>
      </w:r>
      <w:r w:rsidR="00403C83" w:rsidRPr="00AF3437">
        <w:rPr>
          <w:rFonts w:ascii="Times New Roman" w:hAnsi="Times New Roman" w:cs="Times New Roman"/>
          <w:b/>
          <w:i/>
          <w:sz w:val="24"/>
          <w:szCs w:val="24"/>
          <w:shd w:val="clear" w:color="auto" w:fill="FFFFFF"/>
        </w:rPr>
        <w:t xml:space="preserve">as well as the pitfalls </w:t>
      </w:r>
      <w:r w:rsidRPr="00AF3437">
        <w:rPr>
          <w:rFonts w:ascii="Times New Roman" w:hAnsi="Times New Roman" w:cs="Times New Roman"/>
          <w:b/>
          <w:i/>
          <w:sz w:val="24"/>
          <w:szCs w:val="24"/>
          <w:shd w:val="clear" w:color="auto" w:fill="FFFFFF"/>
        </w:rPr>
        <w:t>that inform ins</w:t>
      </w:r>
      <w:r w:rsidR="00EC3417">
        <w:rPr>
          <w:rFonts w:ascii="Times New Roman" w:hAnsi="Times New Roman" w:cs="Times New Roman"/>
          <w:b/>
          <w:i/>
          <w:sz w:val="24"/>
          <w:szCs w:val="24"/>
          <w:shd w:val="clear" w:color="auto" w:fill="FFFFFF"/>
        </w:rPr>
        <w:t xml:space="preserve">tructional and working practice. </w:t>
      </w:r>
      <w:r w:rsidRPr="000379D0">
        <w:rPr>
          <w:rFonts w:ascii="Times New Roman" w:hAnsi="Times New Roman" w:cs="Times New Roman"/>
          <w:b/>
          <w:sz w:val="24"/>
          <w:szCs w:val="24"/>
          <w:shd w:val="clear" w:color="auto" w:fill="FFFFFF"/>
        </w:rPr>
        <w:t> </w:t>
      </w:r>
      <w:r w:rsidR="008C19C9">
        <w:rPr>
          <w:rStyle w:val="tgc"/>
          <w:rFonts w:ascii="Times New Roman" w:eastAsia="Times New Roman" w:hAnsi="Times New Roman" w:cs="Times New Roman"/>
          <w:sz w:val="24"/>
          <w:szCs w:val="24"/>
        </w:rPr>
        <w:t>When</w:t>
      </w:r>
      <w:r w:rsidR="009C43CF">
        <w:rPr>
          <w:rStyle w:val="tgc"/>
          <w:rFonts w:ascii="Times New Roman" w:eastAsia="Times New Roman" w:hAnsi="Times New Roman" w:cs="Times New Roman"/>
          <w:sz w:val="24"/>
          <w:szCs w:val="24"/>
        </w:rPr>
        <w:t xml:space="preserve"> </w:t>
      </w:r>
      <w:r w:rsidR="002509FC">
        <w:rPr>
          <w:rStyle w:val="tgc"/>
          <w:rFonts w:ascii="Times New Roman" w:eastAsia="Times New Roman" w:hAnsi="Times New Roman" w:cs="Times New Roman"/>
          <w:sz w:val="24"/>
          <w:szCs w:val="24"/>
        </w:rPr>
        <w:t>analyzing</w:t>
      </w:r>
      <w:r w:rsidR="008432B0">
        <w:rPr>
          <w:rStyle w:val="tgc"/>
          <w:rFonts w:ascii="Times New Roman" w:eastAsia="Times New Roman" w:hAnsi="Times New Roman" w:cs="Times New Roman"/>
          <w:sz w:val="24"/>
          <w:szCs w:val="24"/>
        </w:rPr>
        <w:t xml:space="preserve"> the </w:t>
      </w:r>
      <w:r w:rsidR="00497B1F">
        <w:rPr>
          <w:rStyle w:val="tgc"/>
          <w:rFonts w:ascii="Times New Roman" w:eastAsia="Times New Roman" w:hAnsi="Times New Roman" w:cs="Times New Roman"/>
          <w:sz w:val="24"/>
          <w:szCs w:val="24"/>
        </w:rPr>
        <w:t>data from the</w:t>
      </w:r>
      <w:r w:rsidR="009C43CF" w:rsidRPr="009C43CF">
        <w:rPr>
          <w:rStyle w:val="tgc"/>
          <w:rFonts w:ascii="Times New Roman" w:eastAsia="Times New Roman" w:hAnsi="Times New Roman" w:cs="Times New Roman"/>
          <w:sz w:val="24"/>
          <w:szCs w:val="24"/>
        </w:rPr>
        <w:t xml:space="preserve"> interviews</w:t>
      </w:r>
      <w:r>
        <w:rPr>
          <w:rStyle w:val="tgc"/>
          <w:rFonts w:ascii="Times New Roman" w:eastAsia="Times New Roman" w:hAnsi="Times New Roman" w:cs="Times New Roman"/>
          <w:sz w:val="24"/>
          <w:szCs w:val="24"/>
        </w:rPr>
        <w:t xml:space="preserve"> for</w:t>
      </w:r>
      <w:r w:rsidR="00EC3417">
        <w:rPr>
          <w:rStyle w:val="tgc"/>
          <w:rFonts w:ascii="Times New Roman" w:eastAsia="Times New Roman" w:hAnsi="Times New Roman" w:cs="Times New Roman"/>
          <w:sz w:val="24"/>
          <w:szCs w:val="24"/>
        </w:rPr>
        <w:t xml:space="preserve"> engaging and appealing aspects,</w:t>
      </w:r>
      <w:r w:rsidR="00497B1F">
        <w:rPr>
          <w:rStyle w:val="tgc"/>
          <w:rFonts w:ascii="Times New Roman" w:eastAsia="Times New Roman" w:hAnsi="Times New Roman" w:cs="Times New Roman"/>
          <w:sz w:val="24"/>
          <w:szCs w:val="24"/>
        </w:rPr>
        <w:t xml:space="preserve"> the researcher</w:t>
      </w:r>
      <w:r w:rsidR="00EC3417">
        <w:rPr>
          <w:rStyle w:val="tgc"/>
          <w:rFonts w:ascii="Times New Roman" w:eastAsia="Times New Roman" w:hAnsi="Times New Roman" w:cs="Times New Roman"/>
          <w:sz w:val="24"/>
          <w:szCs w:val="24"/>
        </w:rPr>
        <w:t xml:space="preserve"> looked</w:t>
      </w:r>
      <w:r>
        <w:rPr>
          <w:rStyle w:val="tgc"/>
          <w:rFonts w:ascii="Times New Roman" w:eastAsia="Times New Roman" w:hAnsi="Times New Roman" w:cs="Times New Roman"/>
          <w:sz w:val="24"/>
          <w:szCs w:val="24"/>
        </w:rPr>
        <w:t xml:space="preserve"> for those issues that</w:t>
      </w:r>
      <w:r w:rsidR="00982D0C">
        <w:rPr>
          <w:rStyle w:val="tgc"/>
          <w:rFonts w:ascii="Times New Roman" w:eastAsia="Times New Roman" w:hAnsi="Times New Roman" w:cs="Times New Roman"/>
          <w:sz w:val="24"/>
          <w:szCs w:val="24"/>
        </w:rPr>
        <w:t xml:space="preserve"> created</w:t>
      </w:r>
      <w:r w:rsidR="009C43CF" w:rsidRPr="009C43CF">
        <w:rPr>
          <w:rStyle w:val="tgc"/>
          <w:rFonts w:ascii="Times New Roman" w:eastAsia="Times New Roman" w:hAnsi="Times New Roman" w:cs="Times New Roman"/>
          <w:sz w:val="24"/>
          <w:szCs w:val="24"/>
        </w:rPr>
        <w:t xml:space="preserve"> the most emotio</w:t>
      </w:r>
      <w:r w:rsidR="00982D0C">
        <w:rPr>
          <w:rStyle w:val="tgc"/>
          <w:rFonts w:ascii="Times New Roman" w:eastAsia="Times New Roman" w:hAnsi="Times New Roman" w:cs="Times New Roman"/>
          <w:sz w:val="24"/>
          <w:szCs w:val="24"/>
        </w:rPr>
        <w:t xml:space="preserve">nal fervor </w:t>
      </w:r>
      <w:r w:rsidR="009C43CF">
        <w:rPr>
          <w:rStyle w:val="tgc"/>
          <w:rFonts w:ascii="Times New Roman" w:eastAsia="Times New Roman" w:hAnsi="Times New Roman" w:cs="Times New Roman"/>
          <w:sz w:val="24"/>
          <w:szCs w:val="24"/>
        </w:rPr>
        <w:t xml:space="preserve">in the </w:t>
      </w:r>
      <w:r w:rsidR="009C43CF" w:rsidRPr="009C43CF">
        <w:rPr>
          <w:rStyle w:val="tgc"/>
          <w:rFonts w:ascii="Times New Roman" w:eastAsia="Times New Roman" w:hAnsi="Times New Roman" w:cs="Times New Roman"/>
          <w:sz w:val="24"/>
          <w:szCs w:val="24"/>
        </w:rPr>
        <w:t>participants.</w:t>
      </w:r>
      <w:r w:rsidR="009C43CF">
        <w:rPr>
          <w:rStyle w:val="tgc"/>
          <w:rFonts w:ascii="Times New Roman" w:eastAsia="Times New Roman" w:hAnsi="Times New Roman" w:cs="Times New Roman"/>
          <w:sz w:val="24"/>
          <w:szCs w:val="24"/>
        </w:rPr>
        <w:t xml:space="preserve"> The number one </w:t>
      </w:r>
      <w:r>
        <w:rPr>
          <w:rStyle w:val="tgc"/>
          <w:rFonts w:ascii="Times New Roman" w:eastAsia="Times New Roman" w:hAnsi="Times New Roman" w:cs="Times New Roman"/>
          <w:sz w:val="24"/>
          <w:szCs w:val="24"/>
        </w:rPr>
        <w:t>appealing aspect</w:t>
      </w:r>
      <w:r w:rsidR="004C5E62">
        <w:rPr>
          <w:rStyle w:val="tgc"/>
          <w:rFonts w:ascii="Times New Roman" w:eastAsia="Times New Roman" w:hAnsi="Times New Roman" w:cs="Times New Roman"/>
          <w:sz w:val="24"/>
          <w:szCs w:val="24"/>
        </w:rPr>
        <w:t xml:space="preserve"> was</w:t>
      </w:r>
      <w:r w:rsidR="009C43CF">
        <w:rPr>
          <w:rStyle w:val="tgc"/>
          <w:rFonts w:ascii="Times New Roman" w:eastAsia="Times New Roman" w:hAnsi="Times New Roman" w:cs="Times New Roman"/>
          <w:sz w:val="24"/>
          <w:szCs w:val="24"/>
        </w:rPr>
        <w:t xml:space="preserve"> the idea of, “fun.” The actual word, “fun,” was</w:t>
      </w:r>
      <w:r w:rsidR="00497B1F">
        <w:rPr>
          <w:rStyle w:val="tgc"/>
          <w:rFonts w:ascii="Times New Roman" w:eastAsia="Times New Roman" w:hAnsi="Times New Roman" w:cs="Times New Roman"/>
          <w:sz w:val="24"/>
          <w:szCs w:val="24"/>
        </w:rPr>
        <w:t xml:space="preserve"> used 21 times. What this means</w:t>
      </w:r>
      <w:r w:rsidR="00403C83">
        <w:rPr>
          <w:rStyle w:val="tgc"/>
          <w:rFonts w:ascii="Times New Roman" w:eastAsia="Times New Roman" w:hAnsi="Times New Roman" w:cs="Times New Roman"/>
          <w:sz w:val="24"/>
          <w:szCs w:val="24"/>
        </w:rPr>
        <w:t xml:space="preserve"> teaching practice </w:t>
      </w:r>
      <w:r w:rsidR="00497B1F">
        <w:rPr>
          <w:rStyle w:val="tgc"/>
          <w:rFonts w:ascii="Times New Roman" w:eastAsia="Times New Roman" w:hAnsi="Times New Roman" w:cs="Times New Roman"/>
          <w:sz w:val="24"/>
          <w:szCs w:val="24"/>
        </w:rPr>
        <w:t xml:space="preserve">is the </w:t>
      </w:r>
      <w:r w:rsidR="009C43CF">
        <w:rPr>
          <w:rStyle w:val="tgc"/>
          <w:rFonts w:ascii="Times New Roman" w:eastAsia="Times New Roman" w:hAnsi="Times New Roman" w:cs="Times New Roman"/>
          <w:sz w:val="24"/>
          <w:szCs w:val="24"/>
        </w:rPr>
        <w:t>need to kee</w:t>
      </w:r>
      <w:r w:rsidR="00497B1F">
        <w:rPr>
          <w:rStyle w:val="tgc"/>
          <w:rFonts w:ascii="Times New Roman" w:eastAsia="Times New Roman" w:hAnsi="Times New Roman" w:cs="Times New Roman"/>
          <w:sz w:val="24"/>
          <w:szCs w:val="24"/>
        </w:rPr>
        <w:t xml:space="preserve">p it fun and plan for fun in </w:t>
      </w:r>
      <w:r w:rsidR="009C43CF">
        <w:rPr>
          <w:rStyle w:val="tgc"/>
          <w:rFonts w:ascii="Times New Roman" w:eastAsia="Times New Roman" w:hAnsi="Times New Roman" w:cs="Times New Roman"/>
          <w:sz w:val="24"/>
          <w:szCs w:val="24"/>
        </w:rPr>
        <w:t>future project</w:t>
      </w:r>
      <w:r w:rsidR="00497B1F">
        <w:rPr>
          <w:rStyle w:val="tgc"/>
          <w:rFonts w:ascii="Times New Roman" w:eastAsia="Times New Roman" w:hAnsi="Times New Roman" w:cs="Times New Roman"/>
          <w:sz w:val="24"/>
          <w:szCs w:val="24"/>
        </w:rPr>
        <w:t>s</w:t>
      </w:r>
      <w:r w:rsidR="009C43CF">
        <w:rPr>
          <w:rStyle w:val="tgc"/>
          <w:rFonts w:ascii="Times New Roman" w:eastAsia="Times New Roman" w:hAnsi="Times New Roman" w:cs="Times New Roman"/>
          <w:sz w:val="24"/>
          <w:szCs w:val="24"/>
        </w:rPr>
        <w:t>.</w:t>
      </w:r>
      <w:r w:rsidR="00403C83">
        <w:rPr>
          <w:rStyle w:val="tgc"/>
          <w:rFonts w:ascii="Times New Roman" w:eastAsia="Times New Roman" w:hAnsi="Times New Roman" w:cs="Times New Roman"/>
          <w:sz w:val="24"/>
          <w:szCs w:val="24"/>
        </w:rPr>
        <w:t xml:space="preserve"> It is an ess</w:t>
      </w:r>
      <w:r w:rsidR="00497B1F">
        <w:rPr>
          <w:rStyle w:val="tgc"/>
          <w:rFonts w:ascii="Times New Roman" w:eastAsia="Times New Roman" w:hAnsi="Times New Roman" w:cs="Times New Roman"/>
          <w:sz w:val="24"/>
          <w:szCs w:val="24"/>
        </w:rPr>
        <w:t>ential part of the learning process</w:t>
      </w:r>
      <w:r w:rsidR="00403C83">
        <w:rPr>
          <w:rStyle w:val="tgc"/>
          <w:rFonts w:ascii="Times New Roman" w:eastAsia="Times New Roman" w:hAnsi="Times New Roman" w:cs="Times New Roman"/>
          <w:sz w:val="24"/>
          <w:szCs w:val="24"/>
        </w:rPr>
        <w:t>.</w:t>
      </w:r>
      <w:r w:rsidR="00497B1F">
        <w:rPr>
          <w:rStyle w:val="tgc"/>
          <w:rFonts w:ascii="Times New Roman" w:eastAsia="Times New Roman" w:hAnsi="Times New Roman" w:cs="Times New Roman"/>
          <w:sz w:val="24"/>
          <w:szCs w:val="24"/>
        </w:rPr>
        <w:t xml:space="preserve"> There</w:t>
      </w:r>
      <w:r w:rsidR="009C43CF">
        <w:rPr>
          <w:rStyle w:val="tgc"/>
          <w:rFonts w:ascii="Times New Roman" w:eastAsia="Times New Roman" w:hAnsi="Times New Roman" w:cs="Times New Roman"/>
          <w:sz w:val="24"/>
          <w:szCs w:val="24"/>
        </w:rPr>
        <w:t xml:space="preserve"> need</w:t>
      </w:r>
      <w:r w:rsidR="00497B1F">
        <w:rPr>
          <w:rStyle w:val="tgc"/>
          <w:rFonts w:ascii="Times New Roman" w:eastAsia="Times New Roman" w:hAnsi="Times New Roman" w:cs="Times New Roman"/>
          <w:sz w:val="24"/>
          <w:szCs w:val="24"/>
        </w:rPr>
        <w:t>s</w:t>
      </w:r>
      <w:r w:rsidR="009C43CF">
        <w:rPr>
          <w:rStyle w:val="tgc"/>
          <w:rFonts w:ascii="Times New Roman" w:eastAsia="Times New Roman" w:hAnsi="Times New Roman" w:cs="Times New Roman"/>
          <w:sz w:val="24"/>
          <w:szCs w:val="24"/>
        </w:rPr>
        <w:t xml:space="preserve"> to</w:t>
      </w:r>
      <w:r w:rsidR="00497B1F">
        <w:rPr>
          <w:rStyle w:val="tgc"/>
          <w:rFonts w:ascii="Times New Roman" w:eastAsia="Times New Roman" w:hAnsi="Times New Roman" w:cs="Times New Roman"/>
          <w:sz w:val="24"/>
          <w:szCs w:val="24"/>
        </w:rPr>
        <w:t xml:space="preserve"> be</w:t>
      </w:r>
      <w:r w:rsidR="009C43CF">
        <w:rPr>
          <w:rStyle w:val="tgc"/>
          <w:rFonts w:ascii="Times New Roman" w:eastAsia="Times New Roman" w:hAnsi="Times New Roman" w:cs="Times New Roman"/>
          <w:sz w:val="24"/>
          <w:szCs w:val="24"/>
        </w:rPr>
        <w:t xml:space="preserve"> have</w:t>
      </w:r>
      <w:r w:rsidR="004C5E62">
        <w:rPr>
          <w:rStyle w:val="tgc"/>
          <w:rFonts w:ascii="Times New Roman" w:eastAsia="Times New Roman" w:hAnsi="Times New Roman" w:cs="Times New Roman"/>
          <w:sz w:val="24"/>
          <w:szCs w:val="24"/>
        </w:rPr>
        <w:t xml:space="preserve"> Friday potlucks, celebrations </w:t>
      </w:r>
      <w:r w:rsidR="00497B1F">
        <w:rPr>
          <w:rStyle w:val="tgc"/>
          <w:rFonts w:ascii="Times New Roman" w:eastAsia="Times New Roman" w:hAnsi="Times New Roman" w:cs="Times New Roman"/>
          <w:sz w:val="24"/>
          <w:szCs w:val="24"/>
        </w:rPr>
        <w:t>when</w:t>
      </w:r>
      <w:r w:rsidR="007C7F19">
        <w:rPr>
          <w:rStyle w:val="tgc"/>
          <w:rFonts w:ascii="Times New Roman" w:eastAsia="Times New Roman" w:hAnsi="Times New Roman" w:cs="Times New Roman"/>
          <w:sz w:val="24"/>
          <w:szCs w:val="24"/>
        </w:rPr>
        <w:t xml:space="preserve"> certain benchmarks</w:t>
      </w:r>
      <w:r w:rsidR="00497B1F">
        <w:rPr>
          <w:rStyle w:val="tgc"/>
          <w:rFonts w:ascii="Times New Roman" w:eastAsia="Times New Roman" w:hAnsi="Times New Roman" w:cs="Times New Roman"/>
          <w:sz w:val="24"/>
          <w:szCs w:val="24"/>
        </w:rPr>
        <w:t xml:space="preserve"> are achieved</w:t>
      </w:r>
      <w:r w:rsidR="004C5E62">
        <w:rPr>
          <w:rStyle w:val="tgc"/>
          <w:rFonts w:ascii="Times New Roman" w:eastAsia="Times New Roman" w:hAnsi="Times New Roman" w:cs="Times New Roman"/>
          <w:sz w:val="24"/>
          <w:szCs w:val="24"/>
        </w:rPr>
        <w:t>,</w:t>
      </w:r>
      <w:r w:rsidR="007C7F19">
        <w:rPr>
          <w:rStyle w:val="tgc"/>
          <w:rFonts w:ascii="Times New Roman" w:eastAsia="Times New Roman" w:hAnsi="Times New Roman" w:cs="Times New Roman"/>
          <w:sz w:val="24"/>
          <w:szCs w:val="24"/>
        </w:rPr>
        <w:t xml:space="preserve"> and </w:t>
      </w:r>
      <w:r w:rsidR="004C5E62">
        <w:rPr>
          <w:rStyle w:val="tgc"/>
          <w:rFonts w:ascii="Times New Roman" w:eastAsia="Times New Roman" w:hAnsi="Times New Roman" w:cs="Times New Roman"/>
          <w:sz w:val="24"/>
          <w:szCs w:val="24"/>
        </w:rPr>
        <w:t xml:space="preserve">time for brainstorming and just hanging out.  </w:t>
      </w:r>
      <w:r w:rsidR="00497B1F">
        <w:rPr>
          <w:rStyle w:val="tgc"/>
          <w:rFonts w:ascii="Times New Roman" w:eastAsia="Times New Roman" w:hAnsi="Times New Roman" w:cs="Times New Roman"/>
          <w:sz w:val="24"/>
          <w:szCs w:val="24"/>
        </w:rPr>
        <w:t>Common</w:t>
      </w:r>
      <w:r w:rsidR="004C5E62">
        <w:rPr>
          <w:rStyle w:val="tgc"/>
          <w:rFonts w:ascii="Times New Roman" w:eastAsia="Times New Roman" w:hAnsi="Times New Roman" w:cs="Times New Roman"/>
          <w:sz w:val="24"/>
          <w:szCs w:val="24"/>
        </w:rPr>
        <w:t xml:space="preserve"> lunc</w:t>
      </w:r>
      <w:r w:rsidR="00982D0C">
        <w:rPr>
          <w:rStyle w:val="tgc"/>
          <w:rFonts w:ascii="Times New Roman" w:eastAsia="Times New Roman" w:hAnsi="Times New Roman" w:cs="Times New Roman"/>
          <w:sz w:val="24"/>
          <w:szCs w:val="24"/>
        </w:rPr>
        <w:t xml:space="preserve">h breaks </w:t>
      </w:r>
      <w:r w:rsidR="00497B1F">
        <w:rPr>
          <w:rStyle w:val="tgc"/>
          <w:rFonts w:ascii="Times New Roman" w:eastAsia="Times New Roman" w:hAnsi="Times New Roman" w:cs="Times New Roman"/>
          <w:sz w:val="24"/>
          <w:szCs w:val="24"/>
        </w:rPr>
        <w:t>are essential and since the project is</w:t>
      </w:r>
      <w:r w:rsidR="00982D0C">
        <w:rPr>
          <w:rStyle w:val="tgc"/>
          <w:rFonts w:ascii="Times New Roman" w:eastAsia="Times New Roman" w:hAnsi="Times New Roman" w:cs="Times New Roman"/>
          <w:sz w:val="24"/>
          <w:szCs w:val="24"/>
        </w:rPr>
        <w:t xml:space="preserve"> in a city rich with artistic</w:t>
      </w:r>
      <w:r w:rsidR="00497B1F">
        <w:rPr>
          <w:rStyle w:val="tgc"/>
          <w:rFonts w:ascii="Times New Roman" w:eastAsia="Times New Roman" w:hAnsi="Times New Roman" w:cs="Times New Roman"/>
          <w:sz w:val="24"/>
          <w:szCs w:val="24"/>
        </w:rPr>
        <w:t xml:space="preserve"> endeavors,</w:t>
      </w:r>
      <w:r w:rsidR="004C5E62">
        <w:rPr>
          <w:rStyle w:val="tgc"/>
          <w:rFonts w:ascii="Times New Roman" w:eastAsia="Times New Roman" w:hAnsi="Times New Roman" w:cs="Times New Roman"/>
          <w:sz w:val="24"/>
          <w:szCs w:val="24"/>
        </w:rPr>
        <w:t xml:space="preserve"> field trips</w:t>
      </w:r>
      <w:r w:rsidR="00497B1F">
        <w:rPr>
          <w:rStyle w:val="tgc"/>
          <w:rFonts w:ascii="Times New Roman" w:eastAsia="Times New Roman" w:hAnsi="Times New Roman" w:cs="Times New Roman"/>
          <w:sz w:val="24"/>
          <w:szCs w:val="24"/>
        </w:rPr>
        <w:t xml:space="preserve"> can be planned.  T</w:t>
      </w:r>
      <w:r w:rsidR="004C5E62">
        <w:rPr>
          <w:rStyle w:val="tgc"/>
          <w:rFonts w:ascii="Times New Roman" w:eastAsia="Times New Roman" w:hAnsi="Times New Roman" w:cs="Times New Roman"/>
          <w:sz w:val="24"/>
          <w:szCs w:val="24"/>
        </w:rPr>
        <w:t xml:space="preserve">his theme of fun and play enhancing the learning experience </w:t>
      </w:r>
      <w:r w:rsidR="00497B1F">
        <w:rPr>
          <w:rStyle w:val="tgc"/>
          <w:rFonts w:ascii="Times New Roman" w:eastAsia="Times New Roman" w:hAnsi="Times New Roman" w:cs="Times New Roman"/>
          <w:sz w:val="24"/>
          <w:szCs w:val="24"/>
        </w:rPr>
        <w:t xml:space="preserve">is </w:t>
      </w:r>
      <w:r w:rsidR="004C5E62">
        <w:rPr>
          <w:rStyle w:val="tgc"/>
          <w:rFonts w:ascii="Times New Roman" w:eastAsia="Times New Roman" w:hAnsi="Times New Roman" w:cs="Times New Roman"/>
          <w:sz w:val="24"/>
          <w:szCs w:val="24"/>
        </w:rPr>
        <w:t>in a lot of the literature. One article,</w:t>
      </w:r>
      <w:r w:rsidR="00634ABA">
        <w:rPr>
          <w:rStyle w:val="tgc"/>
          <w:rFonts w:ascii="Times New Roman" w:eastAsia="Times New Roman" w:hAnsi="Times New Roman" w:cs="Times New Roman"/>
          <w:sz w:val="24"/>
          <w:szCs w:val="24"/>
        </w:rPr>
        <w:t xml:space="preserve"> “Happiness in Education,”</w:t>
      </w:r>
      <w:r w:rsidR="004C5E62">
        <w:rPr>
          <w:rStyle w:val="tgc"/>
          <w:rFonts w:ascii="Times New Roman" w:eastAsia="Times New Roman" w:hAnsi="Times New Roman" w:cs="Times New Roman"/>
          <w:sz w:val="24"/>
          <w:szCs w:val="24"/>
        </w:rPr>
        <w:t xml:space="preserve"> describes the neurological process that takes place when the brain is flooded with endorphins from having fun and its enhancement of the learning process</w:t>
      </w:r>
      <w:r w:rsidR="00634ABA">
        <w:rPr>
          <w:rStyle w:val="tgc"/>
          <w:rFonts w:ascii="Times New Roman" w:eastAsia="Times New Roman" w:hAnsi="Times New Roman" w:cs="Times New Roman"/>
          <w:sz w:val="24"/>
          <w:szCs w:val="24"/>
        </w:rPr>
        <w:t xml:space="preserve">. </w:t>
      </w:r>
      <w:r w:rsidR="00982D0C">
        <w:rPr>
          <w:rStyle w:val="tgc"/>
          <w:rFonts w:ascii="Times New Roman" w:eastAsia="Times New Roman" w:hAnsi="Times New Roman" w:cs="Times New Roman"/>
          <w:sz w:val="24"/>
          <w:szCs w:val="24"/>
        </w:rPr>
        <w:t>The article shows how learning</w:t>
      </w:r>
      <w:r w:rsidR="008C19C9">
        <w:rPr>
          <w:rStyle w:val="tgc"/>
          <w:rFonts w:ascii="Times New Roman" w:eastAsia="Times New Roman" w:hAnsi="Times New Roman" w:cs="Times New Roman"/>
          <w:sz w:val="24"/>
          <w:szCs w:val="24"/>
        </w:rPr>
        <w:t>,</w:t>
      </w:r>
      <w:r w:rsidR="00982D0C">
        <w:rPr>
          <w:rStyle w:val="tgc"/>
          <w:rFonts w:ascii="Times New Roman" w:eastAsia="Times New Roman" w:hAnsi="Times New Roman" w:cs="Times New Roman"/>
          <w:sz w:val="24"/>
          <w:szCs w:val="24"/>
        </w:rPr>
        <w:t xml:space="preserve"> especia</w:t>
      </w:r>
      <w:r w:rsidR="00634ABA">
        <w:rPr>
          <w:rStyle w:val="tgc"/>
          <w:rFonts w:ascii="Times New Roman" w:eastAsia="Times New Roman" w:hAnsi="Times New Roman" w:cs="Times New Roman"/>
          <w:sz w:val="24"/>
          <w:szCs w:val="24"/>
        </w:rPr>
        <w:t>lly memory</w:t>
      </w:r>
      <w:r w:rsidR="008C19C9">
        <w:rPr>
          <w:rStyle w:val="tgc"/>
          <w:rFonts w:ascii="Times New Roman" w:eastAsia="Times New Roman" w:hAnsi="Times New Roman" w:cs="Times New Roman"/>
          <w:sz w:val="24"/>
          <w:szCs w:val="24"/>
        </w:rPr>
        <w:t>,</w:t>
      </w:r>
      <w:r w:rsidR="00634ABA">
        <w:rPr>
          <w:rStyle w:val="tgc"/>
          <w:rFonts w:ascii="Times New Roman" w:eastAsia="Times New Roman" w:hAnsi="Times New Roman" w:cs="Times New Roman"/>
          <w:sz w:val="24"/>
          <w:szCs w:val="24"/>
        </w:rPr>
        <w:t xml:space="preserve"> is enhanced by play (</w:t>
      </w:r>
      <w:proofErr w:type="spellStart"/>
      <w:r w:rsidR="00634ABA">
        <w:rPr>
          <w:rStyle w:val="tgc"/>
          <w:rFonts w:ascii="Times New Roman" w:eastAsia="Times New Roman" w:hAnsi="Times New Roman" w:cs="Times New Roman"/>
          <w:sz w:val="24"/>
          <w:szCs w:val="24"/>
        </w:rPr>
        <w:t>Noddings</w:t>
      </w:r>
      <w:proofErr w:type="spellEnd"/>
      <w:r w:rsidR="00634ABA">
        <w:rPr>
          <w:rStyle w:val="tgc"/>
          <w:rFonts w:ascii="Times New Roman" w:eastAsia="Times New Roman" w:hAnsi="Times New Roman" w:cs="Times New Roman"/>
          <w:sz w:val="24"/>
          <w:szCs w:val="24"/>
        </w:rPr>
        <w:t xml:space="preserve"> 2-4). </w:t>
      </w:r>
      <w:r w:rsidR="00982D0C">
        <w:rPr>
          <w:rStyle w:val="tgc"/>
          <w:rFonts w:ascii="Times New Roman" w:eastAsia="Times New Roman" w:hAnsi="Times New Roman" w:cs="Times New Roman"/>
          <w:sz w:val="24"/>
          <w:szCs w:val="24"/>
        </w:rPr>
        <w:t xml:space="preserve">There is an entire body of Reggio Literature from </w:t>
      </w:r>
      <w:r w:rsidR="008C19C9">
        <w:rPr>
          <w:rStyle w:val="tgc"/>
          <w:rFonts w:ascii="Times New Roman" w:eastAsia="Times New Roman" w:hAnsi="Times New Roman" w:cs="Times New Roman"/>
          <w:sz w:val="24"/>
          <w:szCs w:val="24"/>
        </w:rPr>
        <w:t xml:space="preserve">Italy </w:t>
      </w:r>
      <w:r w:rsidR="002509FC">
        <w:rPr>
          <w:rStyle w:val="tgc"/>
          <w:rFonts w:ascii="Times New Roman" w:eastAsia="Times New Roman" w:hAnsi="Times New Roman" w:cs="Times New Roman"/>
          <w:sz w:val="24"/>
          <w:szCs w:val="24"/>
        </w:rPr>
        <w:t>documenting play</w:t>
      </w:r>
      <w:r w:rsidR="00982D0C">
        <w:rPr>
          <w:rStyle w:val="tgc"/>
          <w:rFonts w:ascii="Times New Roman" w:eastAsia="Times New Roman" w:hAnsi="Times New Roman" w:cs="Times New Roman"/>
          <w:sz w:val="24"/>
          <w:szCs w:val="24"/>
        </w:rPr>
        <w:t>, creativity and fun as being an important part of the learning process</w:t>
      </w:r>
      <w:r w:rsidR="004038C5">
        <w:rPr>
          <w:rStyle w:val="tgc"/>
          <w:rFonts w:ascii="Times New Roman" w:eastAsia="Times New Roman" w:hAnsi="Times New Roman" w:cs="Times New Roman"/>
          <w:sz w:val="24"/>
          <w:szCs w:val="24"/>
        </w:rPr>
        <w:t xml:space="preserve"> (</w:t>
      </w:r>
      <w:proofErr w:type="spellStart"/>
      <w:r w:rsidR="004038C5">
        <w:rPr>
          <w:rStyle w:val="tgc"/>
          <w:rFonts w:ascii="Times New Roman" w:eastAsia="Times New Roman" w:hAnsi="Times New Roman" w:cs="Times New Roman"/>
          <w:sz w:val="24"/>
          <w:szCs w:val="24"/>
        </w:rPr>
        <w:t>Wurm</w:t>
      </w:r>
      <w:proofErr w:type="spellEnd"/>
      <w:r w:rsidR="004038C5">
        <w:rPr>
          <w:rStyle w:val="tgc"/>
          <w:rFonts w:ascii="Times New Roman" w:eastAsia="Times New Roman" w:hAnsi="Times New Roman" w:cs="Times New Roman"/>
          <w:sz w:val="24"/>
          <w:szCs w:val="24"/>
        </w:rPr>
        <w:t>, 6,</w:t>
      </w:r>
      <w:r w:rsidR="002509FC">
        <w:rPr>
          <w:rStyle w:val="tgc"/>
          <w:rFonts w:ascii="Times New Roman" w:eastAsia="Times New Roman" w:hAnsi="Times New Roman" w:cs="Times New Roman"/>
          <w:sz w:val="24"/>
          <w:szCs w:val="24"/>
        </w:rPr>
        <w:t xml:space="preserve"> </w:t>
      </w:r>
      <w:r w:rsidR="004038C5">
        <w:rPr>
          <w:rStyle w:val="tgc"/>
          <w:rFonts w:ascii="Times New Roman" w:eastAsia="Times New Roman" w:hAnsi="Times New Roman" w:cs="Times New Roman"/>
          <w:sz w:val="24"/>
          <w:szCs w:val="24"/>
        </w:rPr>
        <w:t>8-12, 23, 44-47).</w:t>
      </w:r>
    </w:p>
    <w:p w:rsidR="00523318" w:rsidRDefault="00982D0C" w:rsidP="009C43CF">
      <w:pPr>
        <w:ind w:firstLine="0"/>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tab/>
      </w:r>
    </w:p>
    <w:p w:rsidR="00523318" w:rsidRDefault="00523318" w:rsidP="00523318">
      <w:pPr>
        <w:ind w:firstLine="0"/>
        <w:contextualSpacing/>
        <w:jc w:val="right"/>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lastRenderedPageBreak/>
        <w:t>Templin 26</w:t>
      </w:r>
    </w:p>
    <w:p w:rsidR="00982D0C" w:rsidRDefault="00982D0C" w:rsidP="00523318">
      <w:pPr>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t xml:space="preserve">There were a lot of passionate feelings </w:t>
      </w:r>
      <w:r w:rsidR="008432B0">
        <w:rPr>
          <w:rStyle w:val="tgc"/>
          <w:rFonts w:ascii="Times New Roman" w:eastAsia="Times New Roman" w:hAnsi="Times New Roman" w:cs="Times New Roman"/>
          <w:sz w:val="24"/>
          <w:szCs w:val="24"/>
        </w:rPr>
        <w:t>surrounding</w:t>
      </w:r>
      <w:r>
        <w:rPr>
          <w:rStyle w:val="tgc"/>
          <w:rFonts w:ascii="Times New Roman" w:eastAsia="Times New Roman" w:hAnsi="Times New Roman" w:cs="Times New Roman"/>
          <w:sz w:val="24"/>
          <w:szCs w:val="24"/>
        </w:rPr>
        <w:t xml:space="preserve"> conflicts regarding the creative process</w:t>
      </w:r>
      <w:r w:rsidR="008432B0">
        <w:rPr>
          <w:rStyle w:val="tgc"/>
          <w:rFonts w:ascii="Times New Roman" w:eastAsia="Times New Roman" w:hAnsi="Times New Roman" w:cs="Times New Roman"/>
          <w:sz w:val="24"/>
          <w:szCs w:val="24"/>
        </w:rPr>
        <w:t>,</w:t>
      </w:r>
      <w:r>
        <w:rPr>
          <w:rStyle w:val="tgc"/>
          <w:rFonts w:ascii="Times New Roman" w:eastAsia="Times New Roman" w:hAnsi="Times New Roman" w:cs="Times New Roman"/>
          <w:sz w:val="24"/>
          <w:szCs w:val="24"/>
        </w:rPr>
        <w:t xml:space="preserve"> especia</w:t>
      </w:r>
      <w:r w:rsidR="00497B1F">
        <w:rPr>
          <w:rStyle w:val="tgc"/>
          <w:rFonts w:ascii="Times New Roman" w:eastAsia="Times New Roman" w:hAnsi="Times New Roman" w:cs="Times New Roman"/>
          <w:sz w:val="24"/>
          <w:szCs w:val="24"/>
        </w:rPr>
        <w:t xml:space="preserve">lly character design. </w:t>
      </w:r>
      <w:r>
        <w:rPr>
          <w:rStyle w:val="tgc"/>
          <w:rFonts w:ascii="Times New Roman" w:eastAsia="Times New Roman" w:hAnsi="Times New Roman" w:cs="Times New Roman"/>
          <w:sz w:val="24"/>
          <w:szCs w:val="24"/>
        </w:rPr>
        <w:t xml:space="preserve"> </w:t>
      </w:r>
      <w:r w:rsidR="00497B1F">
        <w:rPr>
          <w:rStyle w:val="tgc"/>
          <w:rFonts w:ascii="Times New Roman" w:eastAsia="Times New Roman" w:hAnsi="Times New Roman" w:cs="Times New Roman"/>
          <w:sz w:val="24"/>
          <w:szCs w:val="24"/>
        </w:rPr>
        <w:t>In</w:t>
      </w:r>
      <w:r>
        <w:rPr>
          <w:rStyle w:val="tgc"/>
          <w:rFonts w:ascii="Times New Roman" w:eastAsia="Times New Roman" w:hAnsi="Times New Roman" w:cs="Times New Roman"/>
          <w:sz w:val="24"/>
          <w:szCs w:val="24"/>
        </w:rPr>
        <w:t xml:space="preserve"> many of the interviews </w:t>
      </w:r>
      <w:r w:rsidR="00497B1F">
        <w:rPr>
          <w:rStyle w:val="tgc"/>
          <w:rFonts w:ascii="Times New Roman" w:eastAsia="Times New Roman" w:hAnsi="Times New Roman" w:cs="Times New Roman"/>
          <w:sz w:val="24"/>
          <w:szCs w:val="24"/>
        </w:rPr>
        <w:t xml:space="preserve">there </w:t>
      </w:r>
      <w:r>
        <w:rPr>
          <w:rStyle w:val="tgc"/>
          <w:rFonts w:ascii="Times New Roman" w:eastAsia="Times New Roman" w:hAnsi="Times New Roman" w:cs="Times New Roman"/>
          <w:sz w:val="24"/>
          <w:szCs w:val="24"/>
        </w:rPr>
        <w:t xml:space="preserve">was </w:t>
      </w:r>
      <w:r w:rsidR="00497B1F">
        <w:rPr>
          <w:rStyle w:val="tgc"/>
          <w:rFonts w:ascii="Times New Roman" w:eastAsia="Times New Roman" w:hAnsi="Times New Roman" w:cs="Times New Roman"/>
          <w:sz w:val="24"/>
          <w:szCs w:val="24"/>
        </w:rPr>
        <w:t xml:space="preserve">expressed </w:t>
      </w:r>
      <w:r>
        <w:rPr>
          <w:rStyle w:val="tgc"/>
          <w:rFonts w:ascii="Times New Roman" w:eastAsia="Times New Roman" w:hAnsi="Times New Roman" w:cs="Times New Roman"/>
          <w:sz w:val="24"/>
          <w:szCs w:val="24"/>
        </w:rPr>
        <w:t>the desire for people to have control over their own character development and be in charge of their own creations. In the corporate world this is called intellectual property and is an important issue</w:t>
      </w:r>
      <w:r w:rsidR="008432B0">
        <w:rPr>
          <w:rStyle w:val="tgc"/>
          <w:rFonts w:ascii="Times New Roman" w:eastAsia="Times New Roman" w:hAnsi="Times New Roman" w:cs="Times New Roman"/>
          <w:sz w:val="24"/>
          <w:szCs w:val="24"/>
        </w:rPr>
        <w:t>.</w:t>
      </w:r>
      <w:r w:rsidR="00497B1F">
        <w:rPr>
          <w:rStyle w:val="tgc"/>
          <w:rFonts w:ascii="Times New Roman" w:eastAsia="Times New Roman" w:hAnsi="Times New Roman" w:cs="Times New Roman"/>
          <w:sz w:val="24"/>
          <w:szCs w:val="24"/>
        </w:rPr>
        <w:t xml:space="preserve"> </w:t>
      </w:r>
      <w:r w:rsidR="00051DCD">
        <w:rPr>
          <w:rStyle w:val="tgc"/>
          <w:rFonts w:ascii="Times New Roman" w:eastAsia="Times New Roman" w:hAnsi="Times New Roman" w:cs="Times New Roman"/>
          <w:sz w:val="24"/>
          <w:szCs w:val="24"/>
        </w:rPr>
        <w:t xml:space="preserve"> </w:t>
      </w:r>
      <w:r w:rsidR="00DA39A9">
        <w:rPr>
          <w:rStyle w:val="tgc"/>
          <w:rFonts w:ascii="Times New Roman" w:eastAsia="Times New Roman" w:hAnsi="Times New Roman" w:cs="Times New Roman"/>
          <w:sz w:val="24"/>
          <w:szCs w:val="24"/>
        </w:rPr>
        <w:t>This means that w</w:t>
      </w:r>
      <w:r w:rsidR="00497B1F">
        <w:rPr>
          <w:rStyle w:val="tgc"/>
          <w:rFonts w:ascii="Times New Roman" w:eastAsia="Times New Roman" w:hAnsi="Times New Roman" w:cs="Times New Roman"/>
          <w:sz w:val="24"/>
          <w:szCs w:val="24"/>
        </w:rPr>
        <w:t>henever</w:t>
      </w:r>
      <w:r w:rsidR="005A5856">
        <w:rPr>
          <w:rStyle w:val="tgc"/>
          <w:rFonts w:ascii="Times New Roman" w:eastAsia="Times New Roman" w:hAnsi="Times New Roman" w:cs="Times New Roman"/>
          <w:sz w:val="24"/>
          <w:szCs w:val="24"/>
        </w:rPr>
        <w:t xml:space="preserve"> possible each student should have their own characters to work on that they are in charge of. </w:t>
      </w:r>
      <w:r w:rsidR="008432B0">
        <w:rPr>
          <w:rStyle w:val="tgc"/>
          <w:rFonts w:ascii="Times New Roman" w:eastAsia="Times New Roman" w:hAnsi="Times New Roman" w:cs="Times New Roman"/>
          <w:sz w:val="24"/>
          <w:szCs w:val="24"/>
        </w:rPr>
        <w:t xml:space="preserve"> </w:t>
      </w:r>
      <w:r w:rsidR="00DA39A9">
        <w:rPr>
          <w:rStyle w:val="tgc"/>
          <w:rFonts w:ascii="Times New Roman" w:eastAsia="Times New Roman" w:hAnsi="Times New Roman" w:cs="Times New Roman"/>
          <w:sz w:val="24"/>
          <w:szCs w:val="24"/>
        </w:rPr>
        <w:t xml:space="preserve">For example, </w:t>
      </w:r>
      <w:r w:rsidR="005A5856">
        <w:rPr>
          <w:rStyle w:val="tgc"/>
          <w:rFonts w:ascii="Times New Roman" w:eastAsia="Times New Roman" w:hAnsi="Times New Roman" w:cs="Times New Roman"/>
          <w:sz w:val="24"/>
          <w:szCs w:val="24"/>
        </w:rPr>
        <w:t>a second pug puppy</w:t>
      </w:r>
      <w:r w:rsidR="00051DCD">
        <w:rPr>
          <w:rStyle w:val="tgc"/>
          <w:rFonts w:ascii="Times New Roman" w:eastAsia="Times New Roman" w:hAnsi="Times New Roman" w:cs="Times New Roman"/>
          <w:sz w:val="24"/>
          <w:szCs w:val="24"/>
        </w:rPr>
        <w:t xml:space="preserve"> with</w:t>
      </w:r>
      <w:r w:rsidR="00DA39A9">
        <w:rPr>
          <w:rStyle w:val="tgc"/>
          <w:rFonts w:ascii="Times New Roman" w:eastAsia="Times New Roman" w:hAnsi="Times New Roman" w:cs="Times New Roman"/>
          <w:sz w:val="24"/>
          <w:szCs w:val="24"/>
        </w:rPr>
        <w:t xml:space="preserve"> a pig-like nose in</w:t>
      </w:r>
      <w:r w:rsidR="00835185">
        <w:rPr>
          <w:rStyle w:val="tgc"/>
          <w:rFonts w:ascii="Times New Roman" w:eastAsia="Times New Roman" w:hAnsi="Times New Roman" w:cs="Times New Roman"/>
          <w:sz w:val="24"/>
          <w:szCs w:val="24"/>
        </w:rPr>
        <w:t xml:space="preserve"> </w:t>
      </w:r>
      <w:proofErr w:type="gramStart"/>
      <w:r w:rsidR="00835185" w:rsidRPr="00835185">
        <w:rPr>
          <w:rStyle w:val="tgc"/>
          <w:rFonts w:ascii="Times New Roman" w:eastAsia="Times New Roman" w:hAnsi="Times New Roman" w:cs="Times New Roman"/>
          <w:sz w:val="24"/>
          <w:szCs w:val="24"/>
        </w:rPr>
        <w:t>the</w:t>
      </w:r>
      <w:r w:rsidR="00835185">
        <w:rPr>
          <w:rStyle w:val="tgc"/>
          <w:rFonts w:ascii="Times New Roman" w:eastAsia="Times New Roman" w:hAnsi="Times New Roman" w:cs="Times New Roman"/>
          <w:i/>
          <w:sz w:val="24"/>
          <w:szCs w:val="24"/>
        </w:rPr>
        <w:t xml:space="preserve"> </w:t>
      </w:r>
      <w:r w:rsidR="00DA39A9" w:rsidRPr="00DA39A9">
        <w:rPr>
          <w:rStyle w:val="tgc"/>
          <w:rFonts w:ascii="Times New Roman" w:eastAsia="Times New Roman" w:hAnsi="Times New Roman" w:cs="Times New Roman"/>
          <w:sz w:val="24"/>
          <w:szCs w:val="24"/>
        </w:rPr>
        <w:t>could</w:t>
      </w:r>
      <w:proofErr w:type="gramEnd"/>
      <w:r w:rsidR="00DA39A9" w:rsidRPr="00DA39A9">
        <w:rPr>
          <w:rStyle w:val="tgc"/>
          <w:rFonts w:ascii="Times New Roman" w:eastAsia="Times New Roman" w:hAnsi="Times New Roman" w:cs="Times New Roman"/>
          <w:sz w:val="24"/>
          <w:szCs w:val="24"/>
        </w:rPr>
        <w:t xml:space="preserve"> have been added to</w:t>
      </w:r>
      <w:r w:rsidR="00DA39A9">
        <w:rPr>
          <w:rStyle w:val="tgc"/>
          <w:rFonts w:ascii="Times New Roman" w:eastAsia="Times New Roman" w:hAnsi="Times New Roman" w:cs="Times New Roman"/>
          <w:i/>
          <w:sz w:val="24"/>
          <w:szCs w:val="24"/>
        </w:rPr>
        <w:t xml:space="preserve"> </w:t>
      </w:r>
      <w:r w:rsidR="00DA39A9" w:rsidRPr="00DA39A9">
        <w:rPr>
          <w:rStyle w:val="tgc"/>
          <w:rFonts w:ascii="Times New Roman" w:eastAsia="Times New Roman" w:hAnsi="Times New Roman" w:cs="Times New Roman"/>
          <w:sz w:val="24"/>
          <w:szCs w:val="24"/>
        </w:rPr>
        <w:t>the</w:t>
      </w:r>
      <w:r w:rsidR="00DA39A9">
        <w:rPr>
          <w:rStyle w:val="tgc"/>
          <w:rFonts w:ascii="Times New Roman" w:eastAsia="Times New Roman" w:hAnsi="Times New Roman" w:cs="Times New Roman"/>
          <w:i/>
          <w:sz w:val="24"/>
          <w:szCs w:val="24"/>
        </w:rPr>
        <w:t xml:space="preserve"> </w:t>
      </w:r>
      <w:r w:rsidR="00DA39A9" w:rsidRPr="00835185">
        <w:rPr>
          <w:rStyle w:val="tgc"/>
          <w:rFonts w:ascii="Times New Roman" w:eastAsia="Times New Roman" w:hAnsi="Times New Roman" w:cs="Times New Roman"/>
          <w:i/>
          <w:sz w:val="24"/>
          <w:szCs w:val="24"/>
        </w:rPr>
        <w:t>Pug Puppy</w:t>
      </w:r>
      <w:r w:rsidR="00DA39A9">
        <w:rPr>
          <w:rStyle w:val="tgc"/>
          <w:rFonts w:ascii="Times New Roman" w:eastAsia="Times New Roman" w:hAnsi="Times New Roman" w:cs="Times New Roman"/>
          <w:i/>
          <w:sz w:val="24"/>
          <w:szCs w:val="24"/>
        </w:rPr>
        <w:t xml:space="preserve"> </w:t>
      </w:r>
      <w:r w:rsidR="00051DCD">
        <w:rPr>
          <w:rStyle w:val="tgc"/>
          <w:rFonts w:ascii="Times New Roman" w:eastAsia="Times New Roman" w:hAnsi="Times New Roman" w:cs="Times New Roman"/>
          <w:sz w:val="24"/>
          <w:szCs w:val="24"/>
        </w:rPr>
        <w:t>project.</w:t>
      </w:r>
      <w:r w:rsidR="00835185">
        <w:rPr>
          <w:rStyle w:val="tgc"/>
          <w:rFonts w:ascii="Times New Roman" w:eastAsia="Times New Roman" w:hAnsi="Times New Roman" w:cs="Times New Roman"/>
          <w:sz w:val="24"/>
          <w:szCs w:val="24"/>
        </w:rPr>
        <w:t xml:space="preserve"> Nate could have had his own character separate from Rosie’s. </w:t>
      </w:r>
    </w:p>
    <w:p w:rsidR="00195404" w:rsidRDefault="00982D0C" w:rsidP="009C43CF">
      <w:pPr>
        <w:ind w:firstLine="0"/>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tab/>
      </w:r>
      <w:r w:rsidR="00403C83">
        <w:rPr>
          <w:rStyle w:val="tgc"/>
          <w:rFonts w:ascii="Times New Roman" w:eastAsia="Times New Roman" w:hAnsi="Times New Roman" w:cs="Times New Roman"/>
          <w:sz w:val="24"/>
          <w:szCs w:val="24"/>
        </w:rPr>
        <w:t xml:space="preserve">In applying this to working practice there </w:t>
      </w:r>
      <w:r w:rsidR="00634ABA">
        <w:rPr>
          <w:rStyle w:val="tgc"/>
          <w:rFonts w:ascii="Times New Roman" w:eastAsia="Times New Roman" w:hAnsi="Times New Roman" w:cs="Times New Roman"/>
          <w:sz w:val="24"/>
          <w:szCs w:val="24"/>
        </w:rPr>
        <w:t xml:space="preserve">are </w:t>
      </w:r>
      <w:r w:rsidR="00403C83">
        <w:rPr>
          <w:rStyle w:val="tgc"/>
          <w:rFonts w:ascii="Times New Roman" w:eastAsia="Times New Roman" w:hAnsi="Times New Roman" w:cs="Times New Roman"/>
          <w:sz w:val="24"/>
          <w:szCs w:val="24"/>
        </w:rPr>
        <w:t xml:space="preserve">several tools that are used by professionals. </w:t>
      </w:r>
      <w:r>
        <w:rPr>
          <w:rStyle w:val="tgc"/>
          <w:rFonts w:ascii="Times New Roman" w:eastAsia="Times New Roman" w:hAnsi="Times New Roman" w:cs="Times New Roman"/>
          <w:sz w:val="24"/>
          <w:szCs w:val="24"/>
        </w:rPr>
        <w:t xml:space="preserve"> </w:t>
      </w:r>
      <w:r w:rsidR="00634ABA">
        <w:rPr>
          <w:rStyle w:val="tgc"/>
          <w:rFonts w:ascii="Times New Roman" w:eastAsia="Times New Roman" w:hAnsi="Times New Roman" w:cs="Times New Roman"/>
          <w:sz w:val="24"/>
          <w:szCs w:val="24"/>
        </w:rPr>
        <w:t xml:space="preserve">One solution is </w:t>
      </w:r>
      <w:r w:rsidR="00403C83">
        <w:rPr>
          <w:rStyle w:val="tgc"/>
          <w:rFonts w:ascii="Times New Roman" w:eastAsia="Times New Roman" w:hAnsi="Times New Roman" w:cs="Times New Roman"/>
          <w:sz w:val="24"/>
          <w:szCs w:val="24"/>
        </w:rPr>
        <w:t>to develop</w:t>
      </w:r>
      <w:r>
        <w:rPr>
          <w:rStyle w:val="tgc"/>
          <w:rFonts w:ascii="Times New Roman" w:eastAsia="Times New Roman" w:hAnsi="Times New Roman" w:cs="Times New Roman"/>
          <w:sz w:val="24"/>
          <w:szCs w:val="24"/>
        </w:rPr>
        <w:t xml:space="preserve"> files that</w:t>
      </w:r>
      <w:r w:rsidR="00403C83">
        <w:rPr>
          <w:rStyle w:val="tgc"/>
          <w:rFonts w:ascii="Times New Roman" w:eastAsia="Times New Roman" w:hAnsi="Times New Roman" w:cs="Times New Roman"/>
          <w:sz w:val="24"/>
          <w:szCs w:val="24"/>
        </w:rPr>
        <w:t xml:space="preserve"> contain character profiles, which</w:t>
      </w:r>
      <w:r>
        <w:rPr>
          <w:rStyle w:val="tgc"/>
          <w:rFonts w:ascii="Times New Roman" w:eastAsia="Times New Roman" w:hAnsi="Times New Roman" w:cs="Times New Roman"/>
          <w:sz w:val="24"/>
          <w:szCs w:val="24"/>
        </w:rPr>
        <w:t xml:space="preserve"> can be referenced by everyone working on the project.  These files can be developed by the original creator and everyone else must be consistent with that original work. </w:t>
      </w:r>
      <w:r w:rsidR="00634ABA">
        <w:rPr>
          <w:rStyle w:val="tgc"/>
          <w:rFonts w:ascii="Times New Roman" w:eastAsia="Times New Roman" w:hAnsi="Times New Roman" w:cs="Times New Roman"/>
          <w:sz w:val="24"/>
          <w:szCs w:val="24"/>
        </w:rPr>
        <w:t xml:space="preserve">These files may eventually include intellectual property contracts as the project expands to include more people. </w:t>
      </w:r>
      <w:r>
        <w:rPr>
          <w:rStyle w:val="tgc"/>
          <w:rFonts w:ascii="Times New Roman" w:eastAsia="Times New Roman" w:hAnsi="Times New Roman" w:cs="Times New Roman"/>
          <w:sz w:val="24"/>
          <w:szCs w:val="24"/>
        </w:rPr>
        <w:t xml:space="preserve">This would prevent </w:t>
      </w:r>
    </w:p>
    <w:p w:rsidR="00AF3437" w:rsidRDefault="008432B0" w:rsidP="009C43CF">
      <w:pPr>
        <w:ind w:firstLine="0"/>
        <w:contextualSpacing/>
        <w:rPr>
          <w:rStyle w:val="tgc"/>
          <w:rFonts w:ascii="Times New Roman" w:eastAsia="Times New Roman" w:hAnsi="Times New Roman" w:cs="Times New Roman"/>
          <w:sz w:val="24"/>
          <w:szCs w:val="24"/>
        </w:rPr>
      </w:pPr>
      <w:proofErr w:type="gramStart"/>
      <w:r>
        <w:rPr>
          <w:rStyle w:val="tgc"/>
          <w:rFonts w:ascii="Times New Roman" w:eastAsia="Times New Roman" w:hAnsi="Times New Roman" w:cs="Times New Roman"/>
          <w:sz w:val="24"/>
          <w:szCs w:val="24"/>
        </w:rPr>
        <w:t>many</w:t>
      </w:r>
      <w:proofErr w:type="gramEnd"/>
      <w:r w:rsidR="00982D0C">
        <w:rPr>
          <w:rStyle w:val="tgc"/>
          <w:rFonts w:ascii="Times New Roman" w:eastAsia="Times New Roman" w:hAnsi="Times New Roman" w:cs="Times New Roman"/>
          <w:sz w:val="24"/>
          <w:szCs w:val="24"/>
        </w:rPr>
        <w:t xml:space="preserve"> of the conflicts over character development. </w:t>
      </w:r>
      <w:r w:rsidR="00634ABA">
        <w:rPr>
          <w:rStyle w:val="tgc"/>
          <w:rFonts w:ascii="Times New Roman" w:eastAsia="Times New Roman" w:hAnsi="Times New Roman" w:cs="Times New Roman"/>
          <w:sz w:val="24"/>
          <w:szCs w:val="24"/>
        </w:rPr>
        <w:t>This</w:t>
      </w:r>
      <w:r>
        <w:rPr>
          <w:rStyle w:val="tgc"/>
          <w:rFonts w:ascii="Times New Roman" w:eastAsia="Times New Roman" w:hAnsi="Times New Roman" w:cs="Times New Roman"/>
          <w:sz w:val="24"/>
          <w:szCs w:val="24"/>
        </w:rPr>
        <w:t xml:space="preserve"> kind</w:t>
      </w:r>
      <w:r w:rsidR="00634ABA">
        <w:rPr>
          <w:rStyle w:val="tgc"/>
          <w:rFonts w:ascii="Times New Roman" w:eastAsia="Times New Roman" w:hAnsi="Times New Roman" w:cs="Times New Roman"/>
          <w:sz w:val="24"/>
          <w:szCs w:val="24"/>
        </w:rPr>
        <w:t xml:space="preserve"> of character development</w:t>
      </w:r>
      <w:r>
        <w:rPr>
          <w:rStyle w:val="tgc"/>
          <w:rFonts w:ascii="Times New Roman" w:eastAsia="Times New Roman" w:hAnsi="Times New Roman" w:cs="Times New Roman"/>
          <w:sz w:val="24"/>
          <w:szCs w:val="24"/>
        </w:rPr>
        <w:t xml:space="preserve"> is taught in </w:t>
      </w:r>
      <w:r w:rsidR="00E45D45">
        <w:rPr>
          <w:rStyle w:val="tgc"/>
          <w:rFonts w:ascii="Times New Roman" w:eastAsia="Times New Roman" w:hAnsi="Times New Roman" w:cs="Times New Roman"/>
          <w:sz w:val="24"/>
          <w:szCs w:val="24"/>
        </w:rPr>
        <w:t>Miles Inada’s Concept Art class at S</w:t>
      </w:r>
      <w:r>
        <w:rPr>
          <w:rStyle w:val="tgc"/>
          <w:rFonts w:ascii="Times New Roman" w:eastAsia="Times New Roman" w:hAnsi="Times New Roman" w:cs="Times New Roman"/>
          <w:sz w:val="24"/>
          <w:szCs w:val="24"/>
        </w:rPr>
        <w:t xml:space="preserve">outhern Oregon University and is the norm in the professional world (Inada). </w:t>
      </w:r>
      <w:r w:rsidR="00982D0C">
        <w:rPr>
          <w:rStyle w:val="tgc"/>
          <w:rFonts w:ascii="Times New Roman" w:eastAsia="Times New Roman" w:hAnsi="Times New Roman" w:cs="Times New Roman"/>
          <w:sz w:val="24"/>
          <w:szCs w:val="24"/>
        </w:rPr>
        <w:t xml:space="preserve">The use of storyboards as Emily suggested is also common in the </w:t>
      </w:r>
    </w:p>
    <w:p w:rsidR="00AF3437" w:rsidRDefault="00982D0C" w:rsidP="009C43CF">
      <w:pPr>
        <w:ind w:firstLine="0"/>
        <w:contextualSpacing/>
        <w:rPr>
          <w:rStyle w:val="tgc"/>
          <w:rFonts w:ascii="Times New Roman" w:eastAsia="Times New Roman" w:hAnsi="Times New Roman" w:cs="Times New Roman"/>
          <w:sz w:val="24"/>
          <w:szCs w:val="24"/>
        </w:rPr>
      </w:pPr>
      <w:proofErr w:type="gramStart"/>
      <w:r>
        <w:rPr>
          <w:rStyle w:val="tgc"/>
          <w:rFonts w:ascii="Times New Roman" w:eastAsia="Times New Roman" w:hAnsi="Times New Roman" w:cs="Times New Roman"/>
          <w:sz w:val="24"/>
          <w:szCs w:val="24"/>
        </w:rPr>
        <w:t>creative</w:t>
      </w:r>
      <w:proofErr w:type="gramEnd"/>
      <w:r>
        <w:rPr>
          <w:rStyle w:val="tgc"/>
          <w:rFonts w:ascii="Times New Roman" w:eastAsia="Times New Roman" w:hAnsi="Times New Roman" w:cs="Times New Roman"/>
          <w:sz w:val="24"/>
          <w:szCs w:val="24"/>
        </w:rPr>
        <w:t xml:space="preserve"> arts workplace</w:t>
      </w:r>
      <w:r w:rsidR="008432B0">
        <w:rPr>
          <w:rStyle w:val="tgc"/>
          <w:rFonts w:ascii="Times New Roman" w:eastAsia="Times New Roman" w:hAnsi="Times New Roman" w:cs="Times New Roman"/>
          <w:sz w:val="24"/>
          <w:szCs w:val="24"/>
        </w:rPr>
        <w:t>. The idea she had of sitting down with the ori</w:t>
      </w:r>
      <w:r w:rsidR="00E45D45">
        <w:rPr>
          <w:rStyle w:val="tgc"/>
          <w:rFonts w:ascii="Times New Roman" w:eastAsia="Times New Roman" w:hAnsi="Times New Roman" w:cs="Times New Roman"/>
          <w:sz w:val="24"/>
          <w:szCs w:val="24"/>
        </w:rPr>
        <w:t xml:space="preserve">ginal author and storyboarding </w:t>
      </w:r>
      <w:r w:rsidR="008432B0">
        <w:rPr>
          <w:rStyle w:val="tgc"/>
          <w:rFonts w:ascii="Times New Roman" w:eastAsia="Times New Roman" w:hAnsi="Times New Roman" w:cs="Times New Roman"/>
          <w:sz w:val="24"/>
          <w:szCs w:val="24"/>
        </w:rPr>
        <w:t>manga panels together is a good one, which we shall use in the future.</w:t>
      </w:r>
    </w:p>
    <w:p w:rsidR="005A1FA1" w:rsidRDefault="00505AA0" w:rsidP="005A1FA1">
      <w:pPr>
        <w:contextualSpacing/>
        <w:rPr>
          <w:rStyle w:val="tgc"/>
          <w:rFonts w:ascii="Times New Roman" w:eastAsia="Times New Roman" w:hAnsi="Times New Roman" w:cs="Times New Roman"/>
          <w:sz w:val="24"/>
          <w:szCs w:val="24"/>
        </w:rPr>
      </w:pPr>
      <w:r>
        <w:rPr>
          <w:rStyle w:val="tgc"/>
          <w:rFonts w:ascii="Times New Roman" w:eastAsia="Times New Roman" w:hAnsi="Times New Roman" w:cs="Times New Roman"/>
          <w:sz w:val="24"/>
          <w:szCs w:val="24"/>
        </w:rPr>
        <w:t xml:space="preserve">Another useful </w:t>
      </w:r>
      <w:r w:rsidR="005A1FA1">
        <w:rPr>
          <w:rStyle w:val="tgc"/>
          <w:rFonts w:ascii="Times New Roman" w:eastAsia="Times New Roman" w:hAnsi="Times New Roman" w:cs="Times New Roman"/>
          <w:sz w:val="24"/>
          <w:szCs w:val="24"/>
        </w:rPr>
        <w:t>tool that was</w:t>
      </w:r>
      <w:r w:rsidR="008432B0">
        <w:rPr>
          <w:rStyle w:val="tgc"/>
          <w:rFonts w:ascii="Times New Roman" w:eastAsia="Times New Roman" w:hAnsi="Times New Roman" w:cs="Times New Roman"/>
          <w:sz w:val="24"/>
          <w:szCs w:val="24"/>
        </w:rPr>
        <w:t xml:space="preserve"> gle</w:t>
      </w:r>
      <w:r w:rsidR="000379D0">
        <w:rPr>
          <w:rStyle w:val="tgc"/>
          <w:rFonts w:ascii="Times New Roman" w:eastAsia="Times New Roman" w:hAnsi="Times New Roman" w:cs="Times New Roman"/>
          <w:sz w:val="24"/>
          <w:szCs w:val="24"/>
        </w:rPr>
        <w:t>aned from the lectures of Dr. Warren Hedges at S</w:t>
      </w:r>
      <w:r w:rsidR="008432B0">
        <w:rPr>
          <w:rStyle w:val="tgc"/>
          <w:rFonts w:ascii="Times New Roman" w:eastAsia="Times New Roman" w:hAnsi="Times New Roman" w:cs="Times New Roman"/>
          <w:sz w:val="24"/>
          <w:szCs w:val="24"/>
        </w:rPr>
        <w:t>outhern Oregon Universit</w:t>
      </w:r>
      <w:r w:rsidR="00E31596">
        <w:rPr>
          <w:rStyle w:val="tgc"/>
          <w:rFonts w:ascii="Times New Roman" w:eastAsia="Times New Roman" w:hAnsi="Times New Roman" w:cs="Times New Roman"/>
          <w:sz w:val="24"/>
          <w:szCs w:val="24"/>
        </w:rPr>
        <w:t>y that</w:t>
      </w:r>
      <w:r w:rsidR="008432B0">
        <w:rPr>
          <w:rStyle w:val="tgc"/>
          <w:rFonts w:ascii="Times New Roman" w:eastAsia="Times New Roman" w:hAnsi="Times New Roman" w:cs="Times New Roman"/>
          <w:sz w:val="24"/>
          <w:szCs w:val="24"/>
        </w:rPr>
        <w:t xml:space="preserve"> </w:t>
      </w:r>
      <w:r w:rsidR="00403C83">
        <w:rPr>
          <w:rStyle w:val="tgc"/>
          <w:rFonts w:ascii="Times New Roman" w:eastAsia="Times New Roman" w:hAnsi="Times New Roman" w:cs="Times New Roman"/>
          <w:sz w:val="24"/>
          <w:szCs w:val="24"/>
        </w:rPr>
        <w:t xml:space="preserve">is </w:t>
      </w:r>
      <w:r w:rsidR="008432B0">
        <w:rPr>
          <w:rStyle w:val="tgc"/>
          <w:rFonts w:ascii="Times New Roman" w:eastAsia="Times New Roman" w:hAnsi="Times New Roman" w:cs="Times New Roman"/>
          <w:sz w:val="24"/>
          <w:szCs w:val="24"/>
        </w:rPr>
        <w:t>use</w:t>
      </w:r>
      <w:r w:rsidR="00E80F21">
        <w:rPr>
          <w:rStyle w:val="tgc"/>
          <w:rFonts w:ascii="Times New Roman" w:eastAsia="Times New Roman" w:hAnsi="Times New Roman" w:cs="Times New Roman"/>
          <w:sz w:val="24"/>
          <w:szCs w:val="24"/>
        </w:rPr>
        <w:t>d in</w:t>
      </w:r>
      <w:r w:rsidR="008432B0">
        <w:rPr>
          <w:rStyle w:val="tgc"/>
          <w:rFonts w:ascii="Times New Roman" w:eastAsia="Times New Roman" w:hAnsi="Times New Roman" w:cs="Times New Roman"/>
          <w:sz w:val="24"/>
          <w:szCs w:val="24"/>
        </w:rPr>
        <w:t xml:space="preserve"> creative environment</w:t>
      </w:r>
      <w:r w:rsidR="00E80F21">
        <w:rPr>
          <w:rStyle w:val="tgc"/>
          <w:rFonts w:ascii="Times New Roman" w:eastAsia="Times New Roman" w:hAnsi="Times New Roman" w:cs="Times New Roman"/>
          <w:sz w:val="24"/>
          <w:szCs w:val="24"/>
        </w:rPr>
        <w:t>s</w:t>
      </w:r>
      <w:r w:rsidR="008C19C9">
        <w:rPr>
          <w:rStyle w:val="tgc"/>
          <w:rFonts w:ascii="Times New Roman" w:eastAsia="Times New Roman" w:hAnsi="Times New Roman" w:cs="Times New Roman"/>
          <w:sz w:val="24"/>
          <w:szCs w:val="24"/>
        </w:rPr>
        <w:t>,</w:t>
      </w:r>
      <w:r w:rsidR="008432B0">
        <w:rPr>
          <w:rStyle w:val="tgc"/>
          <w:rFonts w:ascii="Times New Roman" w:eastAsia="Times New Roman" w:hAnsi="Times New Roman" w:cs="Times New Roman"/>
          <w:sz w:val="24"/>
          <w:szCs w:val="24"/>
        </w:rPr>
        <w:t xml:space="preserve"> is a rubric for various projects</w:t>
      </w:r>
      <w:r w:rsidR="00E80F21">
        <w:rPr>
          <w:rStyle w:val="tgc"/>
          <w:rFonts w:ascii="Times New Roman" w:eastAsia="Times New Roman" w:hAnsi="Times New Roman" w:cs="Times New Roman"/>
          <w:sz w:val="24"/>
          <w:szCs w:val="24"/>
        </w:rPr>
        <w:t>. They</w:t>
      </w:r>
      <w:r w:rsidR="008432B0">
        <w:rPr>
          <w:rStyle w:val="tgc"/>
          <w:rFonts w:ascii="Times New Roman" w:eastAsia="Times New Roman" w:hAnsi="Times New Roman" w:cs="Times New Roman"/>
          <w:sz w:val="24"/>
          <w:szCs w:val="24"/>
        </w:rPr>
        <w:t xml:space="preserve"> </w:t>
      </w:r>
      <w:r w:rsidR="00E80F21">
        <w:rPr>
          <w:rStyle w:val="tgc"/>
          <w:rFonts w:ascii="Times New Roman" w:eastAsia="Times New Roman" w:hAnsi="Times New Roman" w:cs="Times New Roman"/>
          <w:sz w:val="24"/>
          <w:szCs w:val="24"/>
        </w:rPr>
        <w:t>detail</w:t>
      </w:r>
      <w:r w:rsidR="008432B0">
        <w:rPr>
          <w:rStyle w:val="tgc"/>
          <w:rFonts w:ascii="Times New Roman" w:eastAsia="Times New Roman" w:hAnsi="Times New Roman" w:cs="Times New Roman"/>
          <w:sz w:val="24"/>
          <w:szCs w:val="24"/>
        </w:rPr>
        <w:t xml:space="preserve"> everythi</w:t>
      </w:r>
      <w:r w:rsidR="00E80F21">
        <w:rPr>
          <w:rStyle w:val="tgc"/>
          <w:rFonts w:ascii="Times New Roman" w:eastAsia="Times New Roman" w:hAnsi="Times New Roman" w:cs="Times New Roman"/>
          <w:sz w:val="24"/>
          <w:szCs w:val="24"/>
        </w:rPr>
        <w:t>ng that it needed in order to produce an</w:t>
      </w:r>
      <w:r w:rsidR="008432B0">
        <w:rPr>
          <w:rStyle w:val="tgc"/>
          <w:rFonts w:ascii="Times New Roman" w:eastAsia="Times New Roman" w:hAnsi="Times New Roman" w:cs="Times New Roman"/>
          <w:sz w:val="24"/>
          <w:szCs w:val="24"/>
        </w:rPr>
        <w:t xml:space="preserve"> excellent</w:t>
      </w:r>
      <w:r w:rsidR="00E80F21">
        <w:rPr>
          <w:rStyle w:val="tgc"/>
          <w:rFonts w:ascii="Times New Roman" w:eastAsia="Times New Roman" w:hAnsi="Times New Roman" w:cs="Times New Roman"/>
          <w:sz w:val="24"/>
          <w:szCs w:val="24"/>
        </w:rPr>
        <w:t xml:space="preserve"> product</w:t>
      </w:r>
      <w:r w:rsidR="008432B0">
        <w:rPr>
          <w:rStyle w:val="tgc"/>
          <w:rFonts w:ascii="Times New Roman" w:eastAsia="Times New Roman" w:hAnsi="Times New Roman" w:cs="Times New Roman"/>
          <w:sz w:val="24"/>
          <w:szCs w:val="24"/>
        </w:rPr>
        <w:t xml:space="preserve">, </w:t>
      </w:r>
      <w:r w:rsidR="00E80F21">
        <w:rPr>
          <w:rStyle w:val="tgc"/>
          <w:rFonts w:ascii="Times New Roman" w:eastAsia="Times New Roman" w:hAnsi="Times New Roman" w:cs="Times New Roman"/>
          <w:sz w:val="24"/>
          <w:szCs w:val="24"/>
        </w:rPr>
        <w:t>but also make</w:t>
      </w:r>
      <w:r w:rsidR="008432B0">
        <w:rPr>
          <w:rStyle w:val="tgc"/>
          <w:rFonts w:ascii="Times New Roman" w:eastAsia="Times New Roman" w:hAnsi="Times New Roman" w:cs="Times New Roman"/>
          <w:sz w:val="24"/>
          <w:szCs w:val="24"/>
        </w:rPr>
        <w:t xml:space="preserve"> </w:t>
      </w:r>
      <w:proofErr w:type="spellStart"/>
      <w:r w:rsidR="008432B0">
        <w:rPr>
          <w:rStyle w:val="tgc"/>
          <w:rFonts w:ascii="Times New Roman" w:eastAsia="Times New Roman" w:hAnsi="Times New Roman" w:cs="Times New Roman"/>
          <w:sz w:val="24"/>
          <w:szCs w:val="24"/>
        </w:rPr>
        <w:t>clearwhat</w:t>
      </w:r>
      <w:proofErr w:type="spellEnd"/>
      <w:r w:rsidR="005A1FA1">
        <w:rPr>
          <w:rStyle w:val="tgc"/>
          <w:rFonts w:ascii="Times New Roman" w:eastAsia="Times New Roman" w:hAnsi="Times New Roman" w:cs="Times New Roman"/>
          <w:sz w:val="24"/>
          <w:szCs w:val="24"/>
        </w:rPr>
        <w:t xml:space="preserve"> </w:t>
      </w:r>
    </w:p>
    <w:p w:rsidR="005A1FA1" w:rsidRDefault="005A1FA1" w:rsidP="005A1FA1">
      <w:pPr>
        <w:ind w:firstLine="0"/>
        <w:contextualSpacing/>
        <w:rPr>
          <w:rStyle w:val="tgc"/>
          <w:rFonts w:ascii="Times New Roman" w:eastAsia="Times New Roman" w:hAnsi="Times New Roman" w:cs="Times New Roman"/>
          <w:sz w:val="24"/>
          <w:szCs w:val="24"/>
        </w:rPr>
      </w:pPr>
    </w:p>
    <w:p w:rsidR="005A1FA1" w:rsidRPr="005A1FA1" w:rsidRDefault="005A1FA1" w:rsidP="005A1FA1">
      <w:pPr>
        <w:ind w:firstLine="0"/>
        <w:contextualSpacing/>
        <w:jc w:val="right"/>
        <w:rPr>
          <w:rStyle w:val="tgc"/>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27</w:t>
      </w:r>
    </w:p>
    <w:p w:rsidR="00AF3437" w:rsidRDefault="008432B0" w:rsidP="005A1FA1">
      <w:pPr>
        <w:ind w:firstLine="0"/>
        <w:contextualSpacing/>
        <w:rPr>
          <w:rStyle w:val="tgc"/>
          <w:rFonts w:ascii="Times New Roman" w:eastAsia="Times New Roman" w:hAnsi="Times New Roman" w:cs="Times New Roman"/>
          <w:sz w:val="24"/>
          <w:szCs w:val="24"/>
        </w:rPr>
      </w:pPr>
      <w:proofErr w:type="gramStart"/>
      <w:r>
        <w:rPr>
          <w:rStyle w:val="tgc"/>
          <w:rFonts w:ascii="Times New Roman" w:eastAsia="Times New Roman" w:hAnsi="Times New Roman" w:cs="Times New Roman"/>
          <w:sz w:val="24"/>
          <w:szCs w:val="24"/>
        </w:rPr>
        <w:t>would</w:t>
      </w:r>
      <w:proofErr w:type="gramEnd"/>
      <w:r>
        <w:rPr>
          <w:rStyle w:val="tgc"/>
          <w:rFonts w:ascii="Times New Roman" w:eastAsia="Times New Roman" w:hAnsi="Times New Roman" w:cs="Times New Roman"/>
          <w:sz w:val="24"/>
          <w:szCs w:val="24"/>
        </w:rPr>
        <w:t xml:space="preserve"> be sub-par. </w:t>
      </w:r>
      <w:r w:rsidR="00CF015B">
        <w:rPr>
          <w:rStyle w:val="tgc"/>
          <w:rFonts w:ascii="Times New Roman" w:eastAsia="Times New Roman" w:hAnsi="Times New Roman" w:cs="Times New Roman"/>
          <w:sz w:val="24"/>
          <w:szCs w:val="24"/>
        </w:rPr>
        <w:t>This will</w:t>
      </w:r>
      <w:r w:rsidR="00E45D45">
        <w:rPr>
          <w:rStyle w:val="tgc"/>
          <w:rFonts w:ascii="Times New Roman" w:eastAsia="Times New Roman" w:hAnsi="Times New Roman" w:cs="Times New Roman"/>
          <w:sz w:val="24"/>
          <w:szCs w:val="24"/>
        </w:rPr>
        <w:t xml:space="preserve"> help with communication on a creative projects as well</w:t>
      </w:r>
      <w:r w:rsidR="00E80F21">
        <w:rPr>
          <w:rStyle w:val="tgc"/>
          <w:rFonts w:ascii="Times New Roman" w:eastAsia="Times New Roman" w:hAnsi="Times New Roman" w:cs="Times New Roman"/>
          <w:sz w:val="24"/>
          <w:szCs w:val="24"/>
        </w:rPr>
        <w:t>.</w:t>
      </w:r>
      <w:r w:rsidR="000379D0">
        <w:rPr>
          <w:rStyle w:val="tgc"/>
          <w:rFonts w:ascii="Times New Roman" w:eastAsia="Times New Roman" w:hAnsi="Times New Roman" w:cs="Times New Roman"/>
          <w:sz w:val="24"/>
          <w:szCs w:val="24"/>
        </w:rPr>
        <w:t xml:space="preserve"> (Hedges)</w:t>
      </w:r>
      <w:r w:rsidR="00E45D45">
        <w:rPr>
          <w:rStyle w:val="tgc"/>
          <w:rFonts w:ascii="Times New Roman" w:eastAsia="Times New Roman" w:hAnsi="Times New Roman" w:cs="Times New Roman"/>
          <w:sz w:val="24"/>
          <w:szCs w:val="24"/>
        </w:rPr>
        <w:t xml:space="preserve">. </w:t>
      </w:r>
    </w:p>
    <w:p w:rsidR="00195404" w:rsidRPr="00CF015B" w:rsidRDefault="00E45D45" w:rsidP="00CF015B">
      <w:pPr>
        <w:contextualSpacing/>
        <w:rPr>
          <w:szCs w:val="24"/>
        </w:rPr>
      </w:pPr>
      <w:r>
        <w:rPr>
          <w:rStyle w:val="tgc"/>
          <w:rFonts w:ascii="Times New Roman" w:eastAsia="Times New Roman" w:hAnsi="Times New Roman" w:cs="Times New Roman"/>
          <w:sz w:val="24"/>
          <w:szCs w:val="24"/>
        </w:rPr>
        <w:t>Another great idea to use i</w:t>
      </w:r>
      <w:r w:rsidR="00505AA0">
        <w:rPr>
          <w:rStyle w:val="tgc"/>
          <w:rFonts w:ascii="Times New Roman" w:eastAsia="Times New Roman" w:hAnsi="Times New Roman" w:cs="Times New Roman"/>
          <w:sz w:val="24"/>
          <w:szCs w:val="24"/>
        </w:rPr>
        <w:t xml:space="preserve">n </w:t>
      </w:r>
      <w:r w:rsidR="00403C83">
        <w:rPr>
          <w:rStyle w:val="tgc"/>
          <w:rFonts w:ascii="Times New Roman" w:eastAsia="Times New Roman" w:hAnsi="Times New Roman" w:cs="Times New Roman"/>
          <w:sz w:val="24"/>
          <w:szCs w:val="24"/>
        </w:rPr>
        <w:t>working practice would be</w:t>
      </w:r>
      <w:r>
        <w:rPr>
          <w:rStyle w:val="tgc"/>
          <w:rFonts w:ascii="Times New Roman" w:eastAsia="Times New Roman" w:hAnsi="Times New Roman" w:cs="Times New Roman"/>
          <w:sz w:val="24"/>
          <w:szCs w:val="24"/>
        </w:rPr>
        <w:t xml:space="preserve"> to break down </w:t>
      </w:r>
      <w:r w:rsidR="00403C83">
        <w:rPr>
          <w:rStyle w:val="tgc"/>
          <w:rFonts w:ascii="Times New Roman" w:eastAsia="Times New Roman" w:hAnsi="Times New Roman" w:cs="Times New Roman"/>
          <w:sz w:val="24"/>
          <w:szCs w:val="24"/>
        </w:rPr>
        <w:t xml:space="preserve">a larger task into </w:t>
      </w:r>
      <w:r>
        <w:rPr>
          <w:rStyle w:val="tgc"/>
          <w:rFonts w:ascii="Times New Roman" w:eastAsia="Times New Roman" w:hAnsi="Times New Roman" w:cs="Times New Roman"/>
          <w:sz w:val="24"/>
          <w:szCs w:val="24"/>
        </w:rPr>
        <w:t>small bite-size pieces and set a timeframe for each</w:t>
      </w:r>
      <w:r w:rsidR="008C19C9">
        <w:rPr>
          <w:rStyle w:val="tgc"/>
          <w:rFonts w:ascii="Times New Roman" w:eastAsia="Times New Roman" w:hAnsi="Times New Roman" w:cs="Times New Roman"/>
          <w:sz w:val="24"/>
          <w:szCs w:val="24"/>
        </w:rPr>
        <w:t xml:space="preserve"> part. This was </w:t>
      </w:r>
      <w:proofErr w:type="spellStart"/>
      <w:r w:rsidR="008C19C9">
        <w:rPr>
          <w:rStyle w:val="tgc"/>
          <w:rFonts w:ascii="Times New Roman" w:eastAsia="Times New Roman" w:hAnsi="Times New Roman" w:cs="Times New Roman"/>
          <w:sz w:val="24"/>
          <w:szCs w:val="24"/>
        </w:rPr>
        <w:t>Eliah’s</w:t>
      </w:r>
      <w:proofErr w:type="spellEnd"/>
      <w:r w:rsidR="008C19C9">
        <w:rPr>
          <w:rStyle w:val="tgc"/>
          <w:rFonts w:ascii="Times New Roman" w:eastAsia="Times New Roman" w:hAnsi="Times New Roman" w:cs="Times New Roman"/>
          <w:sz w:val="24"/>
          <w:szCs w:val="24"/>
        </w:rPr>
        <w:t xml:space="preserve"> concept as</w:t>
      </w:r>
      <w:r>
        <w:rPr>
          <w:rStyle w:val="tgc"/>
          <w:rFonts w:ascii="Times New Roman" w:eastAsia="Times New Roman" w:hAnsi="Times New Roman" w:cs="Times New Roman"/>
          <w:sz w:val="24"/>
          <w:szCs w:val="24"/>
        </w:rPr>
        <w:t xml:space="preserve"> a professional designer, and a practical one that we will use.</w:t>
      </w:r>
      <w:r w:rsidR="00551DEF">
        <w:rPr>
          <w:rStyle w:val="tgc"/>
          <w:rFonts w:ascii="Times New Roman" w:eastAsia="Times New Roman" w:hAnsi="Times New Roman" w:cs="Times New Roman"/>
          <w:sz w:val="24"/>
          <w:szCs w:val="24"/>
        </w:rPr>
        <w:t xml:space="preserve"> I will also take her advice on finding a studio. One can be rented for as little as 200 dollars a month at the Creative Arts Center in Ashland. Lee and Victoria also expressed a need for a studio, or at least </w:t>
      </w:r>
      <w:r w:rsidR="002C18E9">
        <w:rPr>
          <w:rStyle w:val="tgc"/>
          <w:rFonts w:ascii="Times New Roman" w:eastAsia="Times New Roman" w:hAnsi="Times New Roman" w:cs="Times New Roman"/>
          <w:sz w:val="24"/>
          <w:szCs w:val="24"/>
        </w:rPr>
        <w:t>a separate environment set up for work.</w:t>
      </w:r>
      <w:r w:rsidR="00F845AE">
        <w:rPr>
          <w:rStyle w:val="tgc"/>
          <w:rFonts w:ascii="Times New Roman" w:eastAsia="Times New Roman" w:hAnsi="Times New Roman" w:cs="Times New Roman"/>
          <w:sz w:val="24"/>
          <w:szCs w:val="24"/>
        </w:rPr>
        <w:t xml:space="preserve"> </w:t>
      </w:r>
      <w:r w:rsidR="00F845AE" w:rsidRPr="008C19C9">
        <w:rPr>
          <w:rStyle w:val="tgc"/>
          <w:rFonts w:ascii="Times New Roman" w:eastAsia="Times New Roman" w:hAnsi="Times New Roman" w:cs="Times New Roman"/>
          <w:sz w:val="24"/>
          <w:szCs w:val="24"/>
        </w:rPr>
        <w:t xml:space="preserve">An article </w:t>
      </w:r>
      <w:r w:rsidR="00F845AE" w:rsidRPr="008C19C9">
        <w:rPr>
          <w:rFonts w:ascii="Times New Roman" w:hAnsi="Times New Roman" w:cs="Times New Roman"/>
          <w:sz w:val="24"/>
          <w:szCs w:val="24"/>
        </w:rPr>
        <w:t>by David Raths</w:t>
      </w:r>
      <w:r w:rsidR="006757A5" w:rsidRPr="008C19C9">
        <w:rPr>
          <w:rFonts w:ascii="Times New Roman" w:hAnsi="Times New Roman" w:cs="Times New Roman"/>
          <w:sz w:val="24"/>
          <w:szCs w:val="24"/>
        </w:rPr>
        <w:t>, “Bringing down the Wall,</w:t>
      </w:r>
      <w:r w:rsidR="00F845AE" w:rsidRPr="008C19C9">
        <w:rPr>
          <w:rFonts w:ascii="Times New Roman" w:hAnsi="Times New Roman" w:cs="Times New Roman"/>
          <w:sz w:val="24"/>
          <w:szCs w:val="24"/>
        </w:rPr>
        <w:t xml:space="preserve">” </w:t>
      </w:r>
      <w:r w:rsidR="006757A5" w:rsidRPr="008C19C9">
        <w:rPr>
          <w:rFonts w:ascii="Times New Roman" w:hAnsi="Times New Roman" w:cs="Times New Roman"/>
          <w:sz w:val="24"/>
          <w:szCs w:val="24"/>
        </w:rPr>
        <w:t>describes the use of collaborative technologies to enhance a grou</w:t>
      </w:r>
      <w:r w:rsidR="00505AA0">
        <w:rPr>
          <w:rFonts w:ascii="Times New Roman" w:hAnsi="Times New Roman" w:cs="Times New Roman"/>
          <w:sz w:val="24"/>
          <w:szCs w:val="24"/>
        </w:rPr>
        <w:t xml:space="preserve">p’s ability to </w:t>
      </w:r>
      <w:r w:rsidR="00CF015B">
        <w:rPr>
          <w:rFonts w:ascii="Times New Roman" w:hAnsi="Times New Roman" w:cs="Times New Roman"/>
          <w:sz w:val="24"/>
          <w:szCs w:val="24"/>
        </w:rPr>
        <w:t>work together. Eliah</w:t>
      </w:r>
      <w:r w:rsidR="00505AA0">
        <w:rPr>
          <w:rFonts w:ascii="Times New Roman" w:hAnsi="Times New Roman" w:cs="Times New Roman"/>
          <w:sz w:val="24"/>
          <w:szCs w:val="24"/>
        </w:rPr>
        <w:t xml:space="preserve"> </w:t>
      </w:r>
      <w:r w:rsidR="00CF015B">
        <w:rPr>
          <w:rFonts w:ascii="Times New Roman" w:hAnsi="Times New Roman" w:cs="Times New Roman"/>
          <w:sz w:val="24"/>
          <w:szCs w:val="24"/>
        </w:rPr>
        <w:t xml:space="preserve">described </w:t>
      </w:r>
      <w:r w:rsidR="00CF015B" w:rsidRPr="008C19C9">
        <w:rPr>
          <w:rFonts w:ascii="Times New Roman" w:hAnsi="Times New Roman" w:cs="Times New Roman"/>
          <w:sz w:val="24"/>
          <w:szCs w:val="24"/>
        </w:rPr>
        <w:t>this</w:t>
      </w:r>
      <w:r w:rsidR="006757A5" w:rsidRPr="008C19C9">
        <w:rPr>
          <w:rFonts w:ascii="Times New Roman" w:hAnsi="Times New Roman" w:cs="Times New Roman"/>
          <w:sz w:val="24"/>
          <w:szCs w:val="24"/>
        </w:rPr>
        <w:t xml:space="preserve"> in </w:t>
      </w:r>
      <w:r w:rsidR="00505AA0">
        <w:rPr>
          <w:rFonts w:ascii="Times New Roman" w:hAnsi="Times New Roman" w:cs="Times New Roman"/>
          <w:sz w:val="24"/>
          <w:szCs w:val="24"/>
        </w:rPr>
        <w:t xml:space="preserve">her discussion of </w:t>
      </w:r>
      <w:r w:rsidR="00CF015B">
        <w:rPr>
          <w:rFonts w:ascii="Times New Roman" w:hAnsi="Times New Roman" w:cs="Times New Roman"/>
          <w:sz w:val="24"/>
          <w:szCs w:val="24"/>
        </w:rPr>
        <w:t>the use of Dropbox.  I</w:t>
      </w:r>
      <w:r w:rsidR="006757A5" w:rsidRPr="008C19C9">
        <w:rPr>
          <w:rFonts w:ascii="Times New Roman" w:hAnsi="Times New Roman" w:cs="Times New Roman"/>
          <w:sz w:val="24"/>
          <w:szCs w:val="24"/>
        </w:rPr>
        <w:t xml:space="preserve">deas </w:t>
      </w:r>
      <w:r w:rsidR="00505AA0">
        <w:rPr>
          <w:rFonts w:ascii="Times New Roman" w:hAnsi="Times New Roman" w:cs="Times New Roman"/>
          <w:sz w:val="24"/>
          <w:szCs w:val="24"/>
        </w:rPr>
        <w:t>suggested in the literature that would be helpful to look into is a collaborative web page, and the use of skype to collaborate internationally</w:t>
      </w:r>
      <w:r w:rsidR="00CF015B">
        <w:rPr>
          <w:rFonts w:ascii="Times New Roman" w:hAnsi="Times New Roman" w:cs="Times New Roman"/>
          <w:sz w:val="24"/>
          <w:szCs w:val="24"/>
        </w:rPr>
        <w:t xml:space="preserve"> </w:t>
      </w:r>
      <w:r w:rsidR="006757A5" w:rsidRPr="008C19C9">
        <w:rPr>
          <w:rFonts w:ascii="Times New Roman" w:hAnsi="Times New Roman" w:cs="Times New Roman"/>
          <w:sz w:val="24"/>
          <w:szCs w:val="24"/>
        </w:rPr>
        <w:t>(</w:t>
      </w:r>
      <w:r w:rsidR="00CF015B">
        <w:rPr>
          <w:rFonts w:ascii="Times New Roman" w:hAnsi="Times New Roman" w:cs="Times New Roman"/>
          <w:sz w:val="24"/>
          <w:szCs w:val="24"/>
        </w:rPr>
        <w:t>39-42</w:t>
      </w:r>
      <w:r w:rsidR="006757A5" w:rsidRPr="008C19C9">
        <w:rPr>
          <w:rFonts w:ascii="Times New Roman" w:hAnsi="Times New Roman" w:cs="Times New Roman"/>
          <w:sz w:val="24"/>
          <w:szCs w:val="24"/>
        </w:rPr>
        <w:t>)</w:t>
      </w:r>
      <w:r w:rsidR="00CF015B">
        <w:rPr>
          <w:rFonts w:ascii="Times New Roman" w:hAnsi="Times New Roman" w:cs="Times New Roman"/>
          <w:sz w:val="24"/>
          <w:szCs w:val="24"/>
        </w:rPr>
        <w:t>.</w:t>
      </w:r>
      <w:r w:rsidR="00523318">
        <w:rPr>
          <w:szCs w:val="24"/>
        </w:rPr>
        <w:tab/>
      </w:r>
      <w:r w:rsidR="00523318">
        <w:rPr>
          <w:szCs w:val="24"/>
        </w:rPr>
        <w:tab/>
      </w:r>
      <w:r w:rsidR="0049469B">
        <w:rPr>
          <w:rStyle w:val="tgc"/>
          <w:rFonts w:ascii="Times New Roman" w:eastAsia="Times New Roman" w:hAnsi="Times New Roman" w:cs="Times New Roman"/>
          <w:sz w:val="24"/>
          <w:szCs w:val="24"/>
        </w:rPr>
        <w:t>Both Emily and Mack’s ideas for future projects will be included. Mack’s ideas for incorporating math, science and engineering were brilliant. An article that covers a publishing project that merged science, creative writing and art is</w:t>
      </w:r>
      <w:r w:rsidR="00F845AE">
        <w:rPr>
          <w:rStyle w:val="tgc"/>
          <w:rFonts w:ascii="Times New Roman" w:eastAsia="Times New Roman" w:hAnsi="Times New Roman" w:cs="Times New Roman"/>
          <w:sz w:val="24"/>
          <w:szCs w:val="24"/>
        </w:rPr>
        <w:t xml:space="preserve"> </w:t>
      </w:r>
      <w:r w:rsidR="00F845AE" w:rsidRPr="000618FA">
        <w:rPr>
          <w:rFonts w:ascii="Times New Roman" w:hAnsi="Times New Roman"/>
          <w:sz w:val="24"/>
          <w:szCs w:val="24"/>
        </w:rPr>
        <w:t>“Increasing Secondary Teachers'</w:t>
      </w:r>
      <w:r w:rsidR="00F845AE">
        <w:rPr>
          <w:rFonts w:ascii="Times New Roman" w:hAnsi="Times New Roman"/>
          <w:sz w:val="24"/>
          <w:szCs w:val="24"/>
        </w:rPr>
        <w:t xml:space="preserve"> Capacity </w:t>
      </w:r>
    </w:p>
    <w:p w:rsidR="008C19C9" w:rsidRDefault="00F845AE" w:rsidP="00195404">
      <w:pPr>
        <w:ind w:firstLine="0"/>
        <w:contextualSpacing/>
        <w:rPr>
          <w:rFonts w:ascii="Times New Roman" w:hAnsi="Times New Roman"/>
          <w:sz w:val="24"/>
          <w:szCs w:val="24"/>
        </w:rPr>
      </w:pPr>
      <w:r>
        <w:rPr>
          <w:rFonts w:ascii="Times New Roman" w:hAnsi="Times New Roman"/>
          <w:sz w:val="24"/>
          <w:szCs w:val="24"/>
        </w:rPr>
        <w:t xml:space="preserve">to Integrate the Arts” by Byron Richard and </w:t>
      </w:r>
      <w:r w:rsidRPr="000618FA">
        <w:rPr>
          <w:rFonts w:ascii="Times New Roman" w:hAnsi="Times New Roman"/>
          <w:sz w:val="24"/>
          <w:szCs w:val="24"/>
        </w:rPr>
        <w:t xml:space="preserve">Christa </w:t>
      </w:r>
      <w:proofErr w:type="spellStart"/>
      <w:r w:rsidRPr="000618FA">
        <w:rPr>
          <w:rFonts w:ascii="Times New Roman" w:hAnsi="Times New Roman"/>
          <w:sz w:val="24"/>
          <w:szCs w:val="24"/>
        </w:rPr>
        <w:t>Treichel</w:t>
      </w:r>
      <w:proofErr w:type="spellEnd"/>
      <w:r>
        <w:rPr>
          <w:rFonts w:ascii="Times New Roman" w:hAnsi="Times New Roman"/>
          <w:sz w:val="24"/>
          <w:szCs w:val="24"/>
        </w:rPr>
        <w:t xml:space="preserve"> (224-228).The article points out the value of illustrating scientific ideas and the increase in learning for both the artist and science </w:t>
      </w:r>
    </w:p>
    <w:p w:rsidR="00C10D72" w:rsidRDefault="00F845AE" w:rsidP="008C19C9">
      <w:pPr>
        <w:ind w:firstLine="0"/>
        <w:contextualSpacing/>
        <w:rPr>
          <w:rStyle w:val="tgc"/>
          <w:rFonts w:ascii="Times New Roman" w:eastAsia="Times New Roman" w:hAnsi="Times New Roman" w:cs="Times New Roman"/>
          <w:sz w:val="24"/>
          <w:szCs w:val="24"/>
        </w:rPr>
      </w:pPr>
      <w:proofErr w:type="gramStart"/>
      <w:r>
        <w:rPr>
          <w:rFonts w:ascii="Times New Roman" w:hAnsi="Times New Roman"/>
          <w:sz w:val="24"/>
          <w:szCs w:val="24"/>
        </w:rPr>
        <w:t>student</w:t>
      </w:r>
      <w:proofErr w:type="gramEnd"/>
      <w:r>
        <w:rPr>
          <w:rFonts w:ascii="Times New Roman" w:hAnsi="Times New Roman"/>
          <w:sz w:val="24"/>
          <w:szCs w:val="24"/>
        </w:rPr>
        <w:t>. Emily’s flower fairies are beautiful and the entire collection can be included.</w:t>
      </w:r>
      <w:r w:rsidR="00AF3437">
        <w:rPr>
          <w:szCs w:val="24"/>
        </w:rPr>
        <w:tab/>
      </w:r>
      <w:r w:rsidR="00AF3437">
        <w:rPr>
          <w:szCs w:val="24"/>
        </w:rPr>
        <w:tab/>
      </w:r>
      <w:r w:rsidR="00634ABA">
        <w:rPr>
          <w:rStyle w:val="tgc"/>
          <w:rFonts w:ascii="Times New Roman" w:eastAsia="Times New Roman" w:hAnsi="Times New Roman" w:cs="Times New Roman"/>
          <w:sz w:val="24"/>
          <w:szCs w:val="24"/>
        </w:rPr>
        <w:t>An important</w:t>
      </w:r>
      <w:r w:rsidR="00E80F21">
        <w:rPr>
          <w:rStyle w:val="tgc"/>
          <w:rFonts w:ascii="Times New Roman" w:eastAsia="Times New Roman" w:hAnsi="Times New Roman" w:cs="Times New Roman"/>
          <w:sz w:val="24"/>
          <w:szCs w:val="24"/>
        </w:rPr>
        <w:t xml:space="preserve"> point was brought out by George, the former principal. He talked about </w:t>
      </w:r>
    </w:p>
    <w:p w:rsidR="00523318" w:rsidRDefault="00E80F21" w:rsidP="001D60EB">
      <w:pPr>
        <w:ind w:firstLine="0"/>
        <w:rPr>
          <w:rFonts w:ascii="Times New Roman" w:hAnsi="Times New Roman" w:cs="Times New Roman"/>
          <w:sz w:val="24"/>
          <w:szCs w:val="24"/>
          <w:shd w:val="clear" w:color="auto" w:fill="FFFFFF"/>
        </w:rPr>
      </w:pPr>
      <w:proofErr w:type="gramStart"/>
      <w:r>
        <w:rPr>
          <w:rStyle w:val="tgc"/>
          <w:rFonts w:ascii="Times New Roman" w:eastAsia="Times New Roman" w:hAnsi="Times New Roman" w:cs="Times New Roman"/>
          <w:sz w:val="24"/>
          <w:szCs w:val="24"/>
        </w:rPr>
        <w:t>more</w:t>
      </w:r>
      <w:proofErr w:type="gramEnd"/>
      <w:r>
        <w:rPr>
          <w:rStyle w:val="tgc"/>
          <w:rFonts w:ascii="Times New Roman" w:eastAsia="Times New Roman" w:hAnsi="Times New Roman" w:cs="Times New Roman"/>
          <w:sz w:val="24"/>
          <w:szCs w:val="24"/>
        </w:rPr>
        <w:t xml:space="preserve"> skilled</w:t>
      </w:r>
      <w:r w:rsidR="00634ABA">
        <w:rPr>
          <w:rStyle w:val="tgc"/>
          <w:rFonts w:ascii="Times New Roman" w:eastAsia="Times New Roman" w:hAnsi="Times New Roman" w:cs="Times New Roman"/>
          <w:sz w:val="24"/>
          <w:szCs w:val="24"/>
        </w:rPr>
        <w:t xml:space="preserve"> students</w:t>
      </w:r>
      <w:r>
        <w:rPr>
          <w:rStyle w:val="tgc"/>
          <w:rFonts w:ascii="Times New Roman" w:eastAsia="Times New Roman" w:hAnsi="Times New Roman" w:cs="Times New Roman"/>
          <w:sz w:val="24"/>
          <w:szCs w:val="24"/>
        </w:rPr>
        <w:t xml:space="preserve"> mentoring those who were still in the learnin</w:t>
      </w:r>
      <w:r w:rsidR="00634ABA">
        <w:rPr>
          <w:rStyle w:val="tgc"/>
          <w:rFonts w:ascii="Times New Roman" w:eastAsia="Times New Roman" w:hAnsi="Times New Roman" w:cs="Times New Roman"/>
          <w:sz w:val="24"/>
          <w:szCs w:val="24"/>
        </w:rPr>
        <w:t>g process.</w:t>
      </w:r>
      <w:r>
        <w:rPr>
          <w:rStyle w:val="tgc"/>
          <w:rFonts w:ascii="Times New Roman" w:eastAsia="Times New Roman" w:hAnsi="Times New Roman" w:cs="Times New Roman"/>
          <w:sz w:val="24"/>
          <w:szCs w:val="24"/>
        </w:rPr>
        <w:t xml:space="preserve"> </w:t>
      </w:r>
      <w:r w:rsidR="00634ABA">
        <w:rPr>
          <w:rStyle w:val="tgc"/>
          <w:rFonts w:ascii="Times New Roman" w:eastAsia="Times New Roman" w:hAnsi="Times New Roman" w:cs="Times New Roman"/>
          <w:sz w:val="24"/>
          <w:szCs w:val="24"/>
        </w:rPr>
        <w:t>It</w:t>
      </w:r>
      <w:r w:rsidR="00C10D72">
        <w:rPr>
          <w:rStyle w:val="tgc"/>
          <w:rFonts w:ascii="Times New Roman" w:eastAsia="Times New Roman" w:hAnsi="Times New Roman" w:cs="Times New Roman"/>
          <w:sz w:val="24"/>
          <w:szCs w:val="24"/>
        </w:rPr>
        <w:t xml:space="preserve"> would benefit </w:t>
      </w:r>
      <w:r>
        <w:rPr>
          <w:rStyle w:val="tgc"/>
          <w:rFonts w:ascii="Times New Roman" w:eastAsia="Times New Roman" w:hAnsi="Times New Roman" w:cs="Times New Roman"/>
          <w:sz w:val="24"/>
          <w:szCs w:val="24"/>
        </w:rPr>
        <w:t>both the peer tutor and the one being tutored. This is another fanta</w:t>
      </w:r>
      <w:r w:rsidR="001D60EB">
        <w:rPr>
          <w:rStyle w:val="tgc"/>
          <w:rFonts w:ascii="Times New Roman" w:eastAsia="Times New Roman" w:hAnsi="Times New Roman" w:cs="Times New Roman"/>
          <w:sz w:val="24"/>
          <w:szCs w:val="24"/>
        </w:rPr>
        <w:t>stic idea that can be used</w:t>
      </w:r>
      <w:r w:rsidR="00F91908">
        <w:rPr>
          <w:rStyle w:val="tgc"/>
          <w:rFonts w:ascii="Times New Roman" w:eastAsia="Times New Roman" w:hAnsi="Times New Roman" w:cs="Times New Roman"/>
          <w:sz w:val="24"/>
          <w:szCs w:val="24"/>
        </w:rPr>
        <w:t xml:space="preserve"> in </w:t>
      </w:r>
      <w:r>
        <w:rPr>
          <w:rStyle w:val="tgc"/>
          <w:rFonts w:ascii="Times New Roman" w:eastAsia="Times New Roman" w:hAnsi="Times New Roman" w:cs="Times New Roman"/>
          <w:sz w:val="24"/>
          <w:szCs w:val="24"/>
        </w:rPr>
        <w:t>practice on the next project. The educational research on this idea bears him out. The study described in the article,</w:t>
      </w:r>
      <w:r w:rsidR="004C15A1" w:rsidRPr="004C15A1">
        <w:rPr>
          <w:rFonts w:ascii="Times New Roman" w:hAnsi="Times New Roman" w:cs="Times New Roman"/>
          <w:sz w:val="24"/>
          <w:szCs w:val="24"/>
        </w:rPr>
        <w:t xml:space="preserve"> “Making Meaning Together: Buddy Reading in a First Grade C</w:t>
      </w:r>
      <w:r w:rsidR="004C15A1">
        <w:rPr>
          <w:rFonts w:ascii="Times New Roman" w:hAnsi="Times New Roman" w:cs="Times New Roman"/>
          <w:sz w:val="24"/>
          <w:szCs w:val="24"/>
        </w:rPr>
        <w:t>lassroom,</w:t>
      </w:r>
      <w:r w:rsidR="004C15A1" w:rsidRPr="004C15A1">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describes how the “buddy reading system” enhance</w:t>
      </w:r>
      <w:r w:rsidR="008C19C9">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reading skills not only </w:t>
      </w:r>
    </w:p>
    <w:p w:rsidR="00523318" w:rsidRDefault="00523318" w:rsidP="00523318">
      <w:pPr>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28</w:t>
      </w:r>
    </w:p>
    <w:p w:rsidR="00E80F21" w:rsidRPr="00523318" w:rsidRDefault="00E80F21" w:rsidP="00523318">
      <w:pPr>
        <w:ind w:firstLine="0"/>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for</w:t>
      </w:r>
      <w:proofErr w:type="gramEnd"/>
      <w:r>
        <w:rPr>
          <w:rFonts w:ascii="Times New Roman" w:hAnsi="Times New Roman" w:cs="Times New Roman"/>
          <w:sz w:val="24"/>
          <w:szCs w:val="24"/>
          <w:shd w:val="clear" w:color="auto" w:fill="FFFFFF"/>
        </w:rPr>
        <w:t xml:space="preserve"> the one b</w:t>
      </w:r>
      <w:r w:rsidR="008C19C9">
        <w:rPr>
          <w:rFonts w:ascii="Times New Roman" w:hAnsi="Times New Roman" w:cs="Times New Roman"/>
          <w:sz w:val="24"/>
          <w:szCs w:val="24"/>
          <w:shd w:val="clear" w:color="auto" w:fill="FFFFFF"/>
        </w:rPr>
        <w:t>eing tutored, but also increases</w:t>
      </w:r>
      <w:r>
        <w:rPr>
          <w:rFonts w:ascii="Times New Roman" w:hAnsi="Times New Roman" w:cs="Times New Roman"/>
          <w:sz w:val="24"/>
          <w:szCs w:val="24"/>
          <w:shd w:val="clear" w:color="auto" w:fill="FFFFFF"/>
        </w:rPr>
        <w:t xml:space="preserve"> proficiency of the student </w:t>
      </w:r>
      <w:r w:rsidR="00634ABA">
        <w:rPr>
          <w:rFonts w:ascii="Times New Roman" w:hAnsi="Times New Roman" w:cs="Times New Roman"/>
          <w:sz w:val="24"/>
          <w:szCs w:val="24"/>
          <w:shd w:val="clear" w:color="auto" w:fill="FFFFFF"/>
        </w:rPr>
        <w:t>tutor</w:t>
      </w:r>
      <w:r>
        <w:rPr>
          <w:rFonts w:ascii="Times New Roman" w:hAnsi="Times New Roman" w:cs="Times New Roman"/>
          <w:sz w:val="24"/>
          <w:szCs w:val="24"/>
          <w:shd w:val="clear" w:color="auto" w:fill="FFFFFF"/>
        </w:rPr>
        <w:t xml:space="preserve"> as well. </w:t>
      </w:r>
      <w:r w:rsidR="00634ABA">
        <w:rPr>
          <w:rFonts w:ascii="Times New Roman" w:hAnsi="Times New Roman" w:cs="Times New Roman"/>
          <w:sz w:val="24"/>
          <w:szCs w:val="24"/>
          <w:shd w:val="clear" w:color="auto" w:fill="FFFFFF"/>
        </w:rPr>
        <w:t>This article also measures intangibles such as motivation and goals for the future, both are increased when working in a peer environment</w:t>
      </w:r>
      <w:r w:rsidR="004C15A1">
        <w:rPr>
          <w:rFonts w:ascii="Times New Roman" w:hAnsi="Times New Roman" w:cs="Times New Roman"/>
          <w:sz w:val="24"/>
          <w:szCs w:val="24"/>
          <w:shd w:val="clear" w:color="auto" w:fill="FFFFFF"/>
        </w:rPr>
        <w:t xml:space="preserve"> (Flint 289-287)</w:t>
      </w:r>
      <w:r w:rsidR="00634ABA">
        <w:rPr>
          <w:rFonts w:ascii="Times New Roman" w:hAnsi="Times New Roman" w:cs="Times New Roman"/>
          <w:sz w:val="24"/>
          <w:szCs w:val="24"/>
          <w:shd w:val="clear" w:color="auto" w:fill="FFFFFF"/>
        </w:rPr>
        <w:t xml:space="preserve">. </w:t>
      </w:r>
      <w:r w:rsidR="00FF2A5D">
        <w:rPr>
          <w:rFonts w:ascii="Times New Roman" w:hAnsi="Times New Roman" w:cs="Times New Roman"/>
          <w:sz w:val="24"/>
          <w:szCs w:val="24"/>
          <w:shd w:val="clear" w:color="auto" w:fill="FFFFFF"/>
        </w:rPr>
        <w:t>Another article that supports this conclusion is</w:t>
      </w:r>
      <w:r w:rsidR="00FF2A5D" w:rsidRPr="00437508">
        <w:rPr>
          <w:rFonts w:ascii="Times New Roman" w:hAnsi="Times New Roman" w:cs="Times New Roman"/>
          <w:sz w:val="24"/>
          <w:szCs w:val="24"/>
        </w:rPr>
        <w:t xml:space="preserve"> </w:t>
      </w:r>
      <w:r w:rsidR="00FF2A5D">
        <w:rPr>
          <w:rFonts w:ascii="Times New Roman" w:eastAsia="Adobe Gothic Std B" w:hAnsi="Times New Roman" w:cs="Times New Roman"/>
          <w:sz w:val="24"/>
          <w:szCs w:val="24"/>
        </w:rPr>
        <w:t xml:space="preserve">the OECD case study of </w:t>
      </w:r>
      <w:proofErr w:type="spellStart"/>
      <w:r w:rsidR="00FF2A5D" w:rsidRPr="00437508">
        <w:rPr>
          <w:rFonts w:ascii="Times New Roman" w:eastAsia="Adobe Gothic Std B" w:hAnsi="Times New Roman" w:cs="Times New Roman"/>
          <w:sz w:val="24"/>
          <w:szCs w:val="24"/>
        </w:rPr>
        <w:t>Europaschule</w:t>
      </w:r>
      <w:proofErr w:type="spellEnd"/>
      <w:r w:rsidR="00FF2A5D" w:rsidRPr="00437508">
        <w:rPr>
          <w:rFonts w:ascii="Times New Roman" w:eastAsia="Adobe Gothic Std B" w:hAnsi="Times New Roman" w:cs="Times New Roman"/>
          <w:sz w:val="24"/>
          <w:szCs w:val="24"/>
        </w:rPr>
        <w:t xml:space="preserve"> Linz in Innsbruck Austria, where the concept of “learning by teaching” </w:t>
      </w:r>
      <w:r w:rsidR="00FF2A5D">
        <w:rPr>
          <w:rFonts w:ascii="Times New Roman" w:eastAsia="Adobe Gothic Std B" w:hAnsi="Times New Roman" w:cs="Times New Roman"/>
          <w:sz w:val="24"/>
          <w:szCs w:val="24"/>
        </w:rPr>
        <w:t xml:space="preserve">in a foundational principle </w:t>
      </w:r>
      <w:r w:rsidR="00FF2A5D" w:rsidRPr="00437508">
        <w:rPr>
          <w:rFonts w:ascii="Times New Roman" w:eastAsia="Adobe Gothic Std B" w:hAnsi="Times New Roman" w:cs="Times New Roman"/>
          <w:sz w:val="24"/>
          <w:szCs w:val="24"/>
        </w:rPr>
        <w:t>(</w:t>
      </w:r>
      <w:proofErr w:type="spellStart"/>
      <w:r w:rsidR="00FF2A5D" w:rsidRPr="00437508">
        <w:rPr>
          <w:rFonts w:ascii="Times New Roman" w:eastAsia="Adobe Gothic Std B" w:hAnsi="Times New Roman" w:cs="Times New Roman"/>
          <w:sz w:val="24"/>
          <w:szCs w:val="24"/>
        </w:rPr>
        <w:t>Schrittesser</w:t>
      </w:r>
      <w:proofErr w:type="spellEnd"/>
      <w:r w:rsidR="00FF2A5D" w:rsidRPr="00437508">
        <w:rPr>
          <w:rFonts w:ascii="Times New Roman" w:eastAsia="Adobe Gothic Std B" w:hAnsi="Times New Roman" w:cs="Times New Roman"/>
          <w:sz w:val="24"/>
          <w:szCs w:val="24"/>
        </w:rPr>
        <w:t xml:space="preserve"> et. al 2-13).</w:t>
      </w:r>
      <w:r w:rsidR="00FF2A5D" w:rsidRPr="00437508">
        <w:rPr>
          <w:rFonts w:ascii="Times New Roman" w:hAnsi="Times New Roman" w:cs="Times New Roman"/>
          <w:sz w:val="24"/>
          <w:szCs w:val="24"/>
        </w:rPr>
        <w:t xml:space="preserve"> </w:t>
      </w:r>
      <w:r w:rsidR="00FF2A5D" w:rsidRPr="00437508">
        <w:rPr>
          <w:rFonts w:ascii="Times New Roman" w:eastAsia="Adobe Gothic Std B" w:hAnsi="Times New Roman" w:cs="Times New Roman"/>
          <w:sz w:val="24"/>
          <w:szCs w:val="24"/>
        </w:rPr>
        <w:t xml:space="preserve"> </w:t>
      </w:r>
    </w:p>
    <w:p w:rsidR="00A40FE2" w:rsidRDefault="00F0098B" w:rsidP="00523318">
      <w:pPr>
        <w:contextualSpacing/>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 The effect on</w:t>
      </w:r>
      <w:r w:rsidRPr="00F0098B">
        <w:rPr>
          <w:rFonts w:ascii="Times New Roman" w:hAnsi="Times New Roman" w:cs="Times New Roman"/>
          <w:b/>
          <w:i/>
          <w:sz w:val="24"/>
          <w:szCs w:val="24"/>
          <w:shd w:val="clear" w:color="auto" w:fill="FFFFFF"/>
        </w:rPr>
        <w:t xml:space="preserve"> students in forming their identities and career goals as well as the acquiring of professional skills, both practical and interpersonal?</w:t>
      </w:r>
      <w:r>
        <w:rPr>
          <w:rFonts w:ascii="Times New Roman" w:hAnsi="Times New Roman" w:cs="Times New Roman"/>
          <w:sz w:val="24"/>
          <w:szCs w:val="24"/>
          <w:shd w:val="clear" w:color="auto" w:fill="FFFFFF"/>
        </w:rPr>
        <w:t xml:space="preserve"> This aspect of the project was talked about by every participant in the study. Parents observed the skills both social emotional and practical that their children developed. The students themselves described the learning that took place. They </w:t>
      </w:r>
      <w:r w:rsidR="008C19C9">
        <w:rPr>
          <w:rFonts w:ascii="Times New Roman" w:hAnsi="Times New Roman" w:cs="Times New Roman"/>
          <w:sz w:val="24"/>
          <w:szCs w:val="24"/>
          <w:shd w:val="clear" w:color="auto" w:fill="FFFFFF"/>
        </w:rPr>
        <w:t xml:space="preserve">not only </w:t>
      </w:r>
      <w:r>
        <w:rPr>
          <w:rFonts w:ascii="Times New Roman" w:hAnsi="Times New Roman" w:cs="Times New Roman"/>
          <w:sz w:val="24"/>
          <w:szCs w:val="24"/>
          <w:shd w:val="clear" w:color="auto" w:fill="FFFFFF"/>
        </w:rPr>
        <w:t xml:space="preserve">expressed pride in their growth and </w:t>
      </w:r>
      <w:r w:rsidR="00FA4D2C">
        <w:rPr>
          <w:rFonts w:ascii="Times New Roman" w:hAnsi="Times New Roman" w:cs="Times New Roman"/>
          <w:sz w:val="24"/>
          <w:szCs w:val="24"/>
          <w:shd w:val="clear" w:color="auto" w:fill="FFFFFF"/>
        </w:rPr>
        <w:t>in the development of</w:t>
      </w:r>
      <w:r>
        <w:rPr>
          <w:rFonts w:ascii="Times New Roman" w:hAnsi="Times New Roman" w:cs="Times New Roman"/>
          <w:sz w:val="24"/>
          <w:szCs w:val="24"/>
          <w:shd w:val="clear" w:color="auto" w:fill="FFFFFF"/>
        </w:rPr>
        <w:t xml:space="preserve"> their skills</w:t>
      </w:r>
      <w:r w:rsidR="008C19C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 also in what they acco</w:t>
      </w:r>
      <w:r w:rsidR="00CF015B">
        <w:rPr>
          <w:rFonts w:ascii="Times New Roman" w:hAnsi="Times New Roman" w:cs="Times New Roman"/>
          <w:sz w:val="24"/>
          <w:szCs w:val="24"/>
          <w:shd w:val="clear" w:color="auto" w:fill="FFFFFF"/>
        </w:rPr>
        <w:t>mplished. From what they described,</w:t>
      </w:r>
      <w:r>
        <w:rPr>
          <w:rFonts w:ascii="Times New Roman" w:hAnsi="Times New Roman" w:cs="Times New Roman"/>
          <w:sz w:val="24"/>
          <w:szCs w:val="24"/>
          <w:shd w:val="clear" w:color="auto" w:fill="FFFFFF"/>
        </w:rPr>
        <w:t xml:space="preserve"> this aspect of the project was a great success. </w:t>
      </w:r>
      <w:r w:rsidR="008C19C9">
        <w:rPr>
          <w:rFonts w:ascii="Times New Roman" w:hAnsi="Times New Roman" w:cs="Times New Roman"/>
          <w:sz w:val="24"/>
          <w:szCs w:val="24"/>
          <w:shd w:val="clear" w:color="auto" w:fill="FFFFFF"/>
        </w:rPr>
        <w:t>There were co</w:t>
      </w:r>
      <w:r w:rsidR="00313076">
        <w:rPr>
          <w:rFonts w:ascii="Times New Roman" w:hAnsi="Times New Roman" w:cs="Times New Roman"/>
          <w:sz w:val="24"/>
          <w:szCs w:val="24"/>
          <w:shd w:val="clear" w:color="auto" w:fill="FFFFFF"/>
        </w:rPr>
        <w:t>n</w:t>
      </w:r>
      <w:r w:rsidR="008C19C9">
        <w:rPr>
          <w:rFonts w:ascii="Times New Roman" w:hAnsi="Times New Roman" w:cs="Times New Roman"/>
          <w:sz w:val="24"/>
          <w:szCs w:val="24"/>
          <w:shd w:val="clear" w:color="auto" w:fill="FFFFFF"/>
        </w:rPr>
        <w:t>flic</w:t>
      </w:r>
      <w:r w:rsidR="00313076">
        <w:rPr>
          <w:rFonts w:ascii="Times New Roman" w:hAnsi="Times New Roman" w:cs="Times New Roman"/>
          <w:sz w:val="24"/>
          <w:szCs w:val="24"/>
          <w:shd w:val="clear" w:color="auto" w:fill="FFFFFF"/>
        </w:rPr>
        <w:t>t</w:t>
      </w:r>
      <w:r w:rsidR="008C19C9">
        <w:rPr>
          <w:rFonts w:ascii="Times New Roman" w:hAnsi="Times New Roman" w:cs="Times New Roman"/>
          <w:sz w:val="24"/>
          <w:szCs w:val="24"/>
          <w:shd w:val="clear" w:color="auto" w:fill="FFFFFF"/>
        </w:rPr>
        <w:t>s,</w:t>
      </w:r>
      <w:r w:rsidR="00313076">
        <w:rPr>
          <w:rFonts w:ascii="Times New Roman" w:hAnsi="Times New Roman" w:cs="Times New Roman"/>
          <w:sz w:val="24"/>
          <w:szCs w:val="24"/>
          <w:shd w:val="clear" w:color="auto" w:fill="FFFFFF"/>
        </w:rPr>
        <w:t xml:space="preserve"> but even these were</w:t>
      </w:r>
      <w:r w:rsidR="00302170">
        <w:rPr>
          <w:rFonts w:ascii="Times New Roman" w:hAnsi="Times New Roman" w:cs="Times New Roman"/>
          <w:sz w:val="24"/>
          <w:szCs w:val="24"/>
          <w:shd w:val="clear" w:color="auto" w:fill="FFFFFF"/>
        </w:rPr>
        <w:t xml:space="preserve"> seen in a positive light by the participants, since they were able to learn st</w:t>
      </w:r>
      <w:r w:rsidR="00313076">
        <w:rPr>
          <w:rFonts w:ascii="Times New Roman" w:hAnsi="Times New Roman" w:cs="Times New Roman"/>
          <w:sz w:val="24"/>
          <w:szCs w:val="24"/>
          <w:shd w:val="clear" w:color="auto" w:fill="FFFFFF"/>
        </w:rPr>
        <w:t>rategies for working out these</w:t>
      </w:r>
      <w:r w:rsidR="00302170">
        <w:rPr>
          <w:rFonts w:ascii="Times New Roman" w:hAnsi="Times New Roman" w:cs="Times New Roman"/>
          <w:sz w:val="24"/>
          <w:szCs w:val="24"/>
          <w:shd w:val="clear" w:color="auto" w:fill="FFFFFF"/>
        </w:rPr>
        <w:t xml:space="preserve"> conflicts and as a result experienced personal growth and confidence. </w:t>
      </w:r>
    </w:p>
    <w:p w:rsidR="00313076" w:rsidRDefault="00302170" w:rsidP="00A40FE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Many express a</w:t>
      </w:r>
      <w:r w:rsidR="005A5856">
        <w:rPr>
          <w:rFonts w:ascii="Times New Roman" w:hAnsi="Times New Roman" w:cs="Times New Roman"/>
          <w:sz w:val="24"/>
          <w:szCs w:val="24"/>
          <w:shd w:val="clear" w:color="auto" w:fill="FFFFFF"/>
        </w:rPr>
        <w:t>n overall feeling of comradery</w:t>
      </w:r>
      <w:r>
        <w:rPr>
          <w:rFonts w:ascii="Times New Roman" w:hAnsi="Times New Roman" w:cs="Times New Roman"/>
          <w:sz w:val="24"/>
          <w:szCs w:val="24"/>
          <w:shd w:val="clear" w:color="auto" w:fill="FFFFFF"/>
        </w:rPr>
        <w:t xml:space="preserve"> and a sense of well-being and acceptance from being a part of the group endeavor. Comments like Emma’s, “I’m a real graphic novelist!” and the enthusiasm with which </w:t>
      </w:r>
      <w:r w:rsidR="0031307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he said it is priceless. Rosie’s sense of self-worth when the other</w:t>
      </w:r>
      <w:r w:rsidR="00A40FE2">
        <w:rPr>
          <w:rFonts w:ascii="Times New Roman" w:hAnsi="Times New Roman" w:cs="Times New Roman"/>
          <w:sz w:val="24"/>
          <w:szCs w:val="24"/>
          <w:shd w:val="clear" w:color="auto" w:fill="FFFFFF"/>
        </w:rPr>
        <w:t xml:space="preserve"> </w:t>
      </w:r>
    </w:p>
    <w:p w:rsidR="00AF3437" w:rsidRDefault="00302170" w:rsidP="00313076">
      <w:pPr>
        <w:ind w:firstLine="0"/>
        <w:contextual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children</w:t>
      </w:r>
      <w:proofErr w:type="gramEnd"/>
      <w:r>
        <w:rPr>
          <w:rFonts w:ascii="Times New Roman" w:hAnsi="Times New Roman" w:cs="Times New Roman"/>
          <w:sz w:val="24"/>
          <w:szCs w:val="24"/>
          <w:shd w:val="clear" w:color="auto" w:fill="FFFFFF"/>
        </w:rPr>
        <w:t xml:space="preserve"> are playing Pug Puppy on the playground</w:t>
      </w:r>
      <w:r w:rsidR="003130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because of the book she wrote</w:t>
      </w:r>
      <w:r w:rsidR="0031307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is valuable beyond words. Identities were formed career goals were enhanced professional skills were learned and interpersonal skills were developed. I</w:t>
      </w:r>
      <w:r w:rsidR="00CF015B">
        <w:rPr>
          <w:rFonts w:ascii="Times New Roman" w:hAnsi="Times New Roman" w:cs="Times New Roman"/>
          <w:sz w:val="24"/>
          <w:szCs w:val="24"/>
          <w:shd w:val="clear" w:color="auto" w:fill="FFFFFF"/>
        </w:rPr>
        <w:t>n the next project a</w:t>
      </w:r>
      <w:r w:rsidR="00313076">
        <w:rPr>
          <w:rFonts w:ascii="Times New Roman" w:hAnsi="Times New Roman" w:cs="Times New Roman"/>
          <w:sz w:val="24"/>
          <w:szCs w:val="24"/>
          <w:shd w:val="clear" w:color="auto" w:fill="FFFFFF"/>
        </w:rPr>
        <w:t xml:space="preserve"> </w:t>
      </w:r>
      <w:r w:rsidR="0049469B">
        <w:rPr>
          <w:rFonts w:ascii="Times New Roman" w:hAnsi="Times New Roman" w:cs="Times New Roman"/>
          <w:sz w:val="24"/>
          <w:szCs w:val="24"/>
          <w:shd w:val="clear" w:color="auto" w:fill="FFFFFF"/>
        </w:rPr>
        <w:t xml:space="preserve">plan for these types of </w:t>
      </w:r>
    </w:p>
    <w:p w:rsidR="00FA4D2C" w:rsidRDefault="00FA4D2C" w:rsidP="00AF3437">
      <w:pPr>
        <w:ind w:firstLine="0"/>
        <w:contextualSpacing/>
        <w:rPr>
          <w:rFonts w:ascii="Times New Roman" w:hAnsi="Times New Roman" w:cs="Times New Roman"/>
          <w:sz w:val="24"/>
          <w:szCs w:val="24"/>
          <w:shd w:val="clear" w:color="auto" w:fill="FFFFFF"/>
        </w:rPr>
      </w:pPr>
    </w:p>
    <w:p w:rsidR="00FA4D2C" w:rsidRDefault="00FA4D2C" w:rsidP="00AF3437">
      <w:pPr>
        <w:ind w:firstLine="0"/>
        <w:contextualSpacing/>
        <w:rPr>
          <w:rFonts w:ascii="Times New Roman" w:hAnsi="Times New Roman" w:cs="Times New Roman"/>
          <w:sz w:val="24"/>
          <w:szCs w:val="24"/>
          <w:shd w:val="clear" w:color="auto" w:fill="FFFFFF"/>
        </w:rPr>
      </w:pPr>
    </w:p>
    <w:p w:rsidR="00FA4D2C" w:rsidRDefault="00FA4D2C" w:rsidP="00FA4D2C">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Templin 29</w:t>
      </w:r>
    </w:p>
    <w:p w:rsidR="000C220F" w:rsidRDefault="0049469B" w:rsidP="005A5856">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learning</w:t>
      </w:r>
      <w:proofErr w:type="gramEnd"/>
      <w:r w:rsidR="00302170">
        <w:rPr>
          <w:rFonts w:ascii="Times New Roman" w:hAnsi="Times New Roman" w:cs="Times New Roman"/>
          <w:sz w:val="24"/>
          <w:szCs w:val="24"/>
          <w:shd w:val="clear" w:color="auto" w:fill="FFFFFF"/>
        </w:rPr>
        <w:t xml:space="preserve"> experiences specifically, to nurture them and develop them</w:t>
      </w:r>
      <w:r w:rsidR="00CF015B">
        <w:rPr>
          <w:rFonts w:ascii="Times New Roman" w:hAnsi="Times New Roman" w:cs="Times New Roman"/>
          <w:sz w:val="24"/>
          <w:szCs w:val="24"/>
          <w:shd w:val="clear" w:color="auto" w:fill="FFFFFF"/>
        </w:rPr>
        <w:t xml:space="preserve"> should be included</w:t>
      </w:r>
      <w:r w:rsidR="00302170">
        <w:rPr>
          <w:rFonts w:ascii="Times New Roman" w:hAnsi="Times New Roman" w:cs="Times New Roman"/>
          <w:sz w:val="24"/>
          <w:szCs w:val="24"/>
          <w:shd w:val="clear" w:color="auto" w:fill="FFFFFF"/>
        </w:rPr>
        <w:t>.</w:t>
      </w:r>
      <w:r w:rsidR="004C15A1">
        <w:rPr>
          <w:rFonts w:ascii="Times New Roman" w:hAnsi="Times New Roman" w:cs="Times New Roman"/>
          <w:sz w:val="24"/>
          <w:szCs w:val="24"/>
          <w:shd w:val="clear" w:color="auto" w:fill="FFFFFF"/>
        </w:rPr>
        <w:t xml:space="preserve"> In the book </w:t>
      </w:r>
      <w:r w:rsidR="004C15A1">
        <w:rPr>
          <w:rFonts w:ascii="Times New Roman" w:hAnsi="Times New Roman" w:cs="Times New Roman"/>
          <w:i/>
          <w:sz w:val="24"/>
          <w:szCs w:val="24"/>
        </w:rPr>
        <w:t>Mind in the Making The Seven Essentia</w:t>
      </w:r>
      <w:r>
        <w:rPr>
          <w:rFonts w:ascii="Times New Roman" w:hAnsi="Times New Roman" w:cs="Times New Roman"/>
          <w:i/>
          <w:sz w:val="24"/>
          <w:szCs w:val="24"/>
        </w:rPr>
        <w:t>l Life Skills Every Child Needs,</w:t>
      </w:r>
      <w:r w:rsidR="004C15A1">
        <w:rPr>
          <w:rFonts w:ascii="Times New Roman" w:hAnsi="Times New Roman" w:cs="Times New Roman"/>
          <w:i/>
          <w:sz w:val="24"/>
          <w:szCs w:val="24"/>
        </w:rPr>
        <w:t xml:space="preserve"> </w:t>
      </w:r>
      <w:r w:rsidR="004C15A1">
        <w:rPr>
          <w:rFonts w:ascii="Times New Roman" w:hAnsi="Times New Roman" w:cs="Times New Roman"/>
          <w:sz w:val="24"/>
          <w:szCs w:val="24"/>
        </w:rPr>
        <w:t xml:space="preserve">Ellen Gilinsky argues that these kinds of </w:t>
      </w:r>
      <w:r>
        <w:rPr>
          <w:rFonts w:ascii="Times New Roman" w:hAnsi="Times New Roman" w:cs="Times New Roman"/>
          <w:sz w:val="24"/>
          <w:szCs w:val="24"/>
        </w:rPr>
        <w:t xml:space="preserve">interpersonal </w:t>
      </w:r>
      <w:r w:rsidR="004C15A1">
        <w:rPr>
          <w:rFonts w:ascii="Times New Roman" w:hAnsi="Times New Roman" w:cs="Times New Roman"/>
          <w:sz w:val="24"/>
          <w:szCs w:val="24"/>
        </w:rPr>
        <w:t>skills are more important to success in life than academics or a high IQ score</w:t>
      </w:r>
      <w:r w:rsidR="005A5856">
        <w:rPr>
          <w:rFonts w:ascii="Times New Roman" w:hAnsi="Times New Roman" w:cs="Times New Roman"/>
          <w:sz w:val="24"/>
          <w:szCs w:val="24"/>
        </w:rPr>
        <w:t xml:space="preserve"> </w:t>
      </w:r>
      <w:r>
        <w:rPr>
          <w:rFonts w:ascii="Times New Roman" w:hAnsi="Times New Roman" w:cs="Times New Roman"/>
          <w:sz w:val="24"/>
          <w:szCs w:val="24"/>
        </w:rPr>
        <w:t>(8-7)</w:t>
      </w:r>
      <w:r w:rsidR="004C15A1">
        <w:rPr>
          <w:rFonts w:ascii="Times New Roman" w:hAnsi="Times New Roman" w:cs="Times New Roman"/>
          <w:sz w:val="24"/>
          <w:szCs w:val="24"/>
        </w:rPr>
        <w:t xml:space="preserve">. </w:t>
      </w:r>
      <w:r>
        <w:rPr>
          <w:rFonts w:ascii="Times New Roman" w:hAnsi="Times New Roman" w:cs="Times New Roman"/>
          <w:sz w:val="24"/>
          <w:szCs w:val="24"/>
        </w:rPr>
        <w:tab/>
      </w:r>
    </w:p>
    <w:p w:rsidR="00C447B8" w:rsidRDefault="00302170" w:rsidP="00302170">
      <w:pPr>
        <w:ind w:firstLine="0"/>
        <w:contextualSpacing/>
        <w:rPr>
          <w:rFonts w:ascii="Times New Roman" w:hAnsi="Times New Roman" w:cs="Times New Roman"/>
          <w:b/>
          <w:sz w:val="24"/>
          <w:szCs w:val="24"/>
        </w:rPr>
      </w:pPr>
      <w:r w:rsidRPr="00302170">
        <w:rPr>
          <w:rFonts w:ascii="Times New Roman" w:hAnsi="Times New Roman" w:cs="Times New Roman"/>
          <w:b/>
          <w:sz w:val="24"/>
          <w:szCs w:val="24"/>
        </w:rPr>
        <w:t>Conclusion</w:t>
      </w:r>
    </w:p>
    <w:p w:rsidR="00E00971" w:rsidRDefault="00302170" w:rsidP="00302170">
      <w:pPr>
        <w:ind w:firstLine="0"/>
        <w:contextualSpacing/>
        <w:rPr>
          <w:rFonts w:ascii="Times New Roman" w:hAnsi="Times New Roman" w:cs="Times New Roman"/>
          <w:sz w:val="24"/>
          <w:szCs w:val="24"/>
        </w:rPr>
      </w:pPr>
      <w:r>
        <w:rPr>
          <w:rFonts w:ascii="Times New Roman" w:hAnsi="Times New Roman" w:cs="Times New Roman"/>
          <w:b/>
          <w:sz w:val="24"/>
          <w:szCs w:val="24"/>
        </w:rPr>
        <w:tab/>
      </w:r>
      <w:r w:rsidR="00523318">
        <w:rPr>
          <w:rFonts w:ascii="Times New Roman" w:hAnsi="Times New Roman" w:cs="Times New Roman"/>
          <w:sz w:val="24"/>
          <w:szCs w:val="24"/>
        </w:rPr>
        <w:t xml:space="preserve">There was </w:t>
      </w:r>
      <w:r w:rsidR="00DA39A9">
        <w:rPr>
          <w:rFonts w:ascii="Times New Roman" w:hAnsi="Times New Roman" w:cs="Times New Roman"/>
          <w:sz w:val="24"/>
          <w:szCs w:val="24"/>
        </w:rPr>
        <w:t xml:space="preserve">a </w:t>
      </w:r>
      <w:r w:rsidR="00523318">
        <w:rPr>
          <w:rFonts w:ascii="Times New Roman" w:hAnsi="Times New Roman" w:cs="Times New Roman"/>
          <w:sz w:val="24"/>
          <w:szCs w:val="24"/>
        </w:rPr>
        <w:t>wealth of</w:t>
      </w:r>
      <w:r w:rsidR="00F536FA">
        <w:rPr>
          <w:rFonts w:ascii="Times New Roman" w:hAnsi="Times New Roman" w:cs="Times New Roman"/>
          <w:sz w:val="24"/>
          <w:szCs w:val="24"/>
        </w:rPr>
        <w:t xml:space="preserve"> </w:t>
      </w:r>
      <w:r w:rsidR="004C15A1">
        <w:rPr>
          <w:rFonts w:ascii="Times New Roman" w:hAnsi="Times New Roman" w:cs="Times New Roman"/>
          <w:sz w:val="24"/>
          <w:szCs w:val="24"/>
        </w:rPr>
        <w:t>in-depth</w:t>
      </w:r>
      <w:r w:rsidRPr="00302170">
        <w:rPr>
          <w:rFonts w:ascii="Times New Roman" w:hAnsi="Times New Roman" w:cs="Times New Roman"/>
          <w:sz w:val="24"/>
          <w:szCs w:val="24"/>
        </w:rPr>
        <w:t xml:space="preserve"> infor</w:t>
      </w:r>
      <w:r w:rsidR="00523318">
        <w:rPr>
          <w:rFonts w:ascii="Times New Roman" w:hAnsi="Times New Roman" w:cs="Times New Roman"/>
          <w:sz w:val="24"/>
          <w:szCs w:val="24"/>
        </w:rPr>
        <w:t>mation gathered</w:t>
      </w:r>
      <w:r w:rsidRPr="00302170">
        <w:rPr>
          <w:rFonts w:ascii="Times New Roman" w:hAnsi="Times New Roman" w:cs="Times New Roman"/>
          <w:sz w:val="24"/>
          <w:szCs w:val="24"/>
        </w:rPr>
        <w:t xml:space="preserve"> from this study. The in</w:t>
      </w:r>
      <w:r w:rsidR="00523318">
        <w:rPr>
          <w:rFonts w:ascii="Times New Roman" w:hAnsi="Times New Roman" w:cs="Times New Roman"/>
          <w:sz w:val="24"/>
          <w:szCs w:val="24"/>
        </w:rPr>
        <w:t>terview that had the most impact</w:t>
      </w:r>
      <w:r w:rsidR="005A5856">
        <w:rPr>
          <w:rFonts w:ascii="Times New Roman" w:hAnsi="Times New Roman" w:cs="Times New Roman"/>
          <w:sz w:val="24"/>
          <w:szCs w:val="24"/>
        </w:rPr>
        <w:t>,</w:t>
      </w:r>
      <w:r w:rsidR="00523318">
        <w:rPr>
          <w:rFonts w:ascii="Times New Roman" w:hAnsi="Times New Roman" w:cs="Times New Roman"/>
          <w:sz w:val="24"/>
          <w:szCs w:val="24"/>
        </w:rPr>
        <w:t xml:space="preserve"> because it had</w:t>
      </w:r>
      <w:r w:rsidRPr="00302170">
        <w:rPr>
          <w:rFonts w:ascii="Times New Roman" w:hAnsi="Times New Roman" w:cs="Times New Roman"/>
          <w:sz w:val="24"/>
          <w:szCs w:val="24"/>
        </w:rPr>
        <w:t xml:space="preserve"> </w:t>
      </w:r>
      <w:r w:rsidR="00A40FE2">
        <w:rPr>
          <w:rFonts w:ascii="Times New Roman" w:hAnsi="Times New Roman" w:cs="Times New Roman"/>
          <w:sz w:val="24"/>
          <w:szCs w:val="24"/>
        </w:rPr>
        <w:t>such rich detail</w:t>
      </w:r>
      <w:r w:rsidR="00523318">
        <w:rPr>
          <w:rFonts w:ascii="Times New Roman" w:hAnsi="Times New Roman" w:cs="Times New Roman"/>
          <w:sz w:val="24"/>
          <w:szCs w:val="24"/>
        </w:rPr>
        <w:t xml:space="preserve"> and careful thought out plans for the future, was</w:t>
      </w:r>
      <w:r w:rsidR="00E00971">
        <w:rPr>
          <w:rFonts w:ascii="Times New Roman" w:hAnsi="Times New Roman" w:cs="Times New Roman"/>
          <w:sz w:val="24"/>
          <w:szCs w:val="24"/>
        </w:rPr>
        <w:t xml:space="preserve"> </w:t>
      </w:r>
      <w:r w:rsidR="00523318">
        <w:rPr>
          <w:rFonts w:ascii="Times New Roman" w:hAnsi="Times New Roman" w:cs="Times New Roman"/>
          <w:sz w:val="24"/>
          <w:szCs w:val="24"/>
        </w:rPr>
        <w:t>the</w:t>
      </w:r>
      <w:r w:rsidRPr="00302170">
        <w:rPr>
          <w:rFonts w:ascii="Times New Roman" w:hAnsi="Times New Roman" w:cs="Times New Roman"/>
          <w:sz w:val="24"/>
          <w:szCs w:val="24"/>
        </w:rPr>
        <w:t xml:space="preserve"> interview with Mac</w:t>
      </w:r>
      <w:r w:rsidR="00E00971">
        <w:rPr>
          <w:rFonts w:ascii="Times New Roman" w:hAnsi="Times New Roman" w:cs="Times New Roman"/>
          <w:sz w:val="24"/>
          <w:szCs w:val="24"/>
        </w:rPr>
        <w:t>k</w:t>
      </w:r>
      <w:r w:rsidRPr="00302170">
        <w:rPr>
          <w:rFonts w:ascii="Times New Roman" w:hAnsi="Times New Roman" w:cs="Times New Roman"/>
          <w:sz w:val="24"/>
          <w:szCs w:val="24"/>
        </w:rPr>
        <w:t xml:space="preserve">. </w:t>
      </w:r>
      <w:r w:rsidR="00E00971">
        <w:rPr>
          <w:rFonts w:ascii="Times New Roman" w:hAnsi="Times New Roman" w:cs="Times New Roman"/>
          <w:sz w:val="24"/>
          <w:szCs w:val="24"/>
        </w:rPr>
        <w:t>He had worked</w:t>
      </w:r>
      <w:r w:rsidRPr="00302170">
        <w:rPr>
          <w:rFonts w:ascii="Times New Roman" w:hAnsi="Times New Roman" w:cs="Times New Roman"/>
          <w:sz w:val="24"/>
          <w:szCs w:val="24"/>
        </w:rPr>
        <w:t xml:space="preserve"> quietly in </w:t>
      </w:r>
      <w:r w:rsidR="00523318">
        <w:rPr>
          <w:rFonts w:ascii="Times New Roman" w:hAnsi="Times New Roman" w:cs="Times New Roman"/>
          <w:sz w:val="24"/>
          <w:szCs w:val="24"/>
        </w:rPr>
        <w:t xml:space="preserve">the background, never revealing until the interview, </w:t>
      </w:r>
      <w:r w:rsidRPr="00302170">
        <w:rPr>
          <w:rFonts w:ascii="Times New Roman" w:hAnsi="Times New Roman" w:cs="Times New Roman"/>
          <w:sz w:val="24"/>
          <w:szCs w:val="24"/>
        </w:rPr>
        <w:t xml:space="preserve">how passionate he was about the book and his participation in it. </w:t>
      </w:r>
      <w:r w:rsidR="00523318">
        <w:rPr>
          <w:rFonts w:ascii="Times New Roman" w:hAnsi="Times New Roman" w:cs="Times New Roman"/>
          <w:sz w:val="24"/>
          <w:szCs w:val="24"/>
        </w:rPr>
        <w:t>It was very effective to end the interview with the</w:t>
      </w:r>
      <w:r w:rsidR="00313076">
        <w:rPr>
          <w:rFonts w:ascii="Times New Roman" w:hAnsi="Times New Roman" w:cs="Times New Roman"/>
          <w:sz w:val="24"/>
          <w:szCs w:val="24"/>
        </w:rPr>
        <w:t xml:space="preserve"> open-ended question, “Is there </w:t>
      </w:r>
      <w:r w:rsidR="00E00971">
        <w:rPr>
          <w:rFonts w:ascii="Times New Roman" w:hAnsi="Times New Roman" w:cs="Times New Roman"/>
          <w:sz w:val="24"/>
          <w:szCs w:val="24"/>
        </w:rPr>
        <w:t xml:space="preserve">anything that you have been </w:t>
      </w:r>
      <w:r w:rsidR="005A5856">
        <w:rPr>
          <w:rFonts w:ascii="Times New Roman" w:hAnsi="Times New Roman" w:cs="Times New Roman"/>
          <w:sz w:val="24"/>
          <w:szCs w:val="24"/>
        </w:rPr>
        <w:t xml:space="preserve">waiting for me to ask?” It opened </w:t>
      </w:r>
      <w:r w:rsidR="00E00971">
        <w:rPr>
          <w:rFonts w:ascii="Times New Roman" w:hAnsi="Times New Roman" w:cs="Times New Roman"/>
          <w:sz w:val="24"/>
          <w:szCs w:val="24"/>
        </w:rPr>
        <w:t>the flood gates on a barrage of information, ideas and plans that were buzzing around in his head.</w:t>
      </w:r>
    </w:p>
    <w:p w:rsidR="00200D19" w:rsidRDefault="00E00971" w:rsidP="00200D19">
      <w:pPr>
        <w:contextualSpacing/>
        <w:rPr>
          <w:rFonts w:ascii="Times New Roman" w:hAnsi="Times New Roman" w:cs="Times New Roman"/>
          <w:sz w:val="24"/>
          <w:szCs w:val="24"/>
        </w:rPr>
      </w:pPr>
      <w:r>
        <w:rPr>
          <w:rFonts w:ascii="Times New Roman" w:hAnsi="Times New Roman" w:cs="Times New Roman"/>
          <w:sz w:val="24"/>
          <w:szCs w:val="24"/>
        </w:rPr>
        <w:t>There is a gap in the literature</w:t>
      </w:r>
      <w:r w:rsidR="00523318">
        <w:rPr>
          <w:rFonts w:ascii="Times New Roman" w:hAnsi="Times New Roman" w:cs="Times New Roman"/>
          <w:sz w:val="24"/>
          <w:szCs w:val="24"/>
        </w:rPr>
        <w:t xml:space="preserve"> published in the US on cooperative project based learning</w:t>
      </w:r>
      <w:r>
        <w:rPr>
          <w:rFonts w:ascii="Times New Roman" w:hAnsi="Times New Roman" w:cs="Times New Roman"/>
          <w:sz w:val="24"/>
          <w:szCs w:val="24"/>
        </w:rPr>
        <w:t xml:space="preserve">, probably because there is a gap in the </w:t>
      </w:r>
      <w:r w:rsidR="00523318">
        <w:rPr>
          <w:rFonts w:ascii="Times New Roman" w:hAnsi="Times New Roman" w:cs="Times New Roman"/>
          <w:sz w:val="24"/>
          <w:szCs w:val="24"/>
        </w:rPr>
        <w:t xml:space="preserve">projects </w:t>
      </w:r>
      <w:r w:rsidR="00FA4D2C">
        <w:rPr>
          <w:rFonts w:ascii="Times New Roman" w:hAnsi="Times New Roman" w:cs="Times New Roman"/>
          <w:sz w:val="24"/>
          <w:szCs w:val="24"/>
        </w:rPr>
        <w:t>that are done like Rafer Thorne</w:t>
      </w:r>
      <w:r>
        <w:rPr>
          <w:rFonts w:ascii="Times New Roman" w:hAnsi="Times New Roman" w:cs="Times New Roman"/>
          <w:sz w:val="24"/>
          <w:szCs w:val="24"/>
        </w:rPr>
        <w:t xml:space="preserve"> in the United States. What is needed are more collaborative learning environments and projects in teaching upper grade level students and more in-depth case studies of them like the ones done</w:t>
      </w:r>
      <w:r w:rsidR="00302170" w:rsidRPr="00302170">
        <w:rPr>
          <w:rFonts w:ascii="Times New Roman" w:hAnsi="Times New Roman" w:cs="Times New Roman"/>
          <w:sz w:val="24"/>
          <w:szCs w:val="24"/>
        </w:rPr>
        <w:t xml:space="preserve"> </w:t>
      </w:r>
      <w:r w:rsidR="00F536FA">
        <w:rPr>
          <w:rFonts w:ascii="Times New Roman" w:hAnsi="Times New Roman" w:cs="Times New Roman"/>
          <w:sz w:val="24"/>
          <w:szCs w:val="24"/>
        </w:rPr>
        <w:t>by Innovative Learning E</w:t>
      </w:r>
      <w:r>
        <w:rPr>
          <w:rFonts w:ascii="Times New Roman" w:hAnsi="Times New Roman" w:cs="Times New Roman"/>
          <w:sz w:val="24"/>
          <w:szCs w:val="24"/>
        </w:rPr>
        <w:t>nvironments</w:t>
      </w:r>
      <w:r w:rsidR="00F536FA">
        <w:rPr>
          <w:rFonts w:ascii="Times New Roman" w:hAnsi="Times New Roman" w:cs="Times New Roman"/>
          <w:sz w:val="24"/>
          <w:szCs w:val="24"/>
        </w:rPr>
        <w:t>( OECD 5-20)</w:t>
      </w:r>
      <w:r>
        <w:rPr>
          <w:rFonts w:ascii="Times New Roman" w:hAnsi="Times New Roman" w:cs="Times New Roman"/>
          <w:sz w:val="24"/>
          <w:szCs w:val="24"/>
        </w:rPr>
        <w:t>.</w:t>
      </w:r>
      <w:r w:rsidR="00302170" w:rsidRPr="00302170">
        <w:rPr>
          <w:rFonts w:ascii="Times New Roman" w:hAnsi="Times New Roman" w:cs="Times New Roman"/>
          <w:sz w:val="24"/>
          <w:szCs w:val="24"/>
        </w:rPr>
        <w:t xml:space="preserve"> </w:t>
      </w:r>
    </w:p>
    <w:p w:rsidR="00FA4D2C" w:rsidRPr="00DA39A9" w:rsidRDefault="00FF2A5D" w:rsidP="00DA39A9">
      <w:pPr>
        <w:contextualSpacing/>
        <w:rPr>
          <w:rFonts w:ascii="Times New Roman" w:hAnsi="Times New Roman" w:cs="Times New Roman"/>
          <w:sz w:val="24"/>
          <w:szCs w:val="24"/>
        </w:rPr>
      </w:pPr>
      <w:r>
        <w:rPr>
          <w:rFonts w:ascii="Times New Roman" w:hAnsi="Times New Roman" w:cs="Times New Roman"/>
          <w:sz w:val="24"/>
          <w:szCs w:val="24"/>
        </w:rPr>
        <w:t>One w</w:t>
      </w:r>
      <w:r w:rsidR="00FA4D2C">
        <w:rPr>
          <w:rFonts w:ascii="Times New Roman" w:hAnsi="Times New Roman" w:cs="Times New Roman"/>
          <w:sz w:val="24"/>
          <w:szCs w:val="24"/>
        </w:rPr>
        <w:t>eakness this study has in influencing a</w:t>
      </w:r>
      <w:r>
        <w:rPr>
          <w:rFonts w:ascii="Times New Roman" w:hAnsi="Times New Roman" w:cs="Times New Roman"/>
          <w:sz w:val="24"/>
          <w:szCs w:val="24"/>
        </w:rPr>
        <w:t xml:space="preserve"> change in the current school system is that it is </w:t>
      </w:r>
      <w:r w:rsidR="00200D19">
        <w:rPr>
          <w:rFonts w:ascii="Times New Roman" w:hAnsi="Times New Roman" w:cs="Times New Roman"/>
          <w:sz w:val="24"/>
          <w:szCs w:val="24"/>
        </w:rPr>
        <w:t>qualitative and the evidence for students reaching educational benchmarks is not provided</w:t>
      </w:r>
      <w:r w:rsidR="00DA39A9">
        <w:rPr>
          <w:rFonts w:ascii="Times New Roman" w:hAnsi="Times New Roman" w:cs="Times New Roman"/>
          <w:sz w:val="24"/>
          <w:szCs w:val="24"/>
        </w:rPr>
        <w:t>,</w:t>
      </w:r>
      <w:r w:rsidR="00200D19">
        <w:rPr>
          <w:rFonts w:ascii="Times New Roman" w:hAnsi="Times New Roman" w:cs="Times New Roman"/>
          <w:sz w:val="24"/>
          <w:szCs w:val="24"/>
        </w:rPr>
        <w:t xml:space="preserve"> except in the form of</w:t>
      </w:r>
      <w:r w:rsidR="00FA4D2C">
        <w:rPr>
          <w:rFonts w:ascii="Times New Roman" w:hAnsi="Times New Roman" w:cs="Times New Roman"/>
          <w:sz w:val="24"/>
          <w:szCs w:val="24"/>
        </w:rPr>
        <w:t xml:space="preserve"> the</w:t>
      </w:r>
      <w:r w:rsidR="00200D19">
        <w:rPr>
          <w:rFonts w:ascii="Times New Roman" w:hAnsi="Times New Roman" w:cs="Times New Roman"/>
          <w:sz w:val="24"/>
          <w:szCs w:val="24"/>
        </w:rPr>
        <w:t xml:space="preserve"> observation</w:t>
      </w:r>
      <w:r w:rsidR="00FA4D2C">
        <w:rPr>
          <w:rFonts w:ascii="Times New Roman" w:hAnsi="Times New Roman" w:cs="Times New Roman"/>
          <w:sz w:val="24"/>
          <w:szCs w:val="24"/>
        </w:rPr>
        <w:t>s</w:t>
      </w:r>
      <w:r w:rsidR="00A050E7">
        <w:rPr>
          <w:rFonts w:ascii="Times New Roman" w:hAnsi="Times New Roman" w:cs="Times New Roman"/>
          <w:sz w:val="24"/>
          <w:szCs w:val="24"/>
        </w:rPr>
        <w:t xml:space="preserve"> of the parents and students themselves</w:t>
      </w:r>
      <w:r w:rsidR="00200D19">
        <w:rPr>
          <w:rFonts w:ascii="Times New Roman" w:hAnsi="Times New Roman" w:cs="Times New Roman"/>
          <w:sz w:val="24"/>
          <w:szCs w:val="24"/>
        </w:rPr>
        <w:t xml:space="preserve">. This is because a qualitative case study in </w:t>
      </w:r>
      <w:r w:rsidR="00F91908">
        <w:rPr>
          <w:rFonts w:ascii="Times New Roman" w:hAnsi="Times New Roman" w:cs="Times New Roman"/>
          <w:sz w:val="24"/>
          <w:szCs w:val="24"/>
        </w:rPr>
        <w:t>it methods</w:t>
      </w:r>
      <w:r w:rsidR="00DA39A9">
        <w:rPr>
          <w:rFonts w:ascii="Times New Roman" w:hAnsi="Times New Roman" w:cs="Times New Roman"/>
          <w:sz w:val="24"/>
          <w:szCs w:val="24"/>
        </w:rPr>
        <w:t>,</w:t>
      </w:r>
      <w:r w:rsidR="00F91908">
        <w:rPr>
          <w:rFonts w:ascii="Times New Roman" w:hAnsi="Times New Roman" w:cs="Times New Roman"/>
          <w:sz w:val="24"/>
          <w:szCs w:val="24"/>
        </w:rPr>
        <w:t xml:space="preserve"> does not collect</w:t>
      </w:r>
      <w:r w:rsidR="00200D19">
        <w:rPr>
          <w:rFonts w:ascii="Times New Roman" w:hAnsi="Times New Roman" w:cs="Times New Roman"/>
          <w:sz w:val="24"/>
          <w:szCs w:val="24"/>
        </w:rPr>
        <w:t xml:space="preserve"> precise</w:t>
      </w:r>
      <w:r w:rsidR="00DA39A9">
        <w:rPr>
          <w:rFonts w:ascii="Times New Roman" w:hAnsi="Times New Roman" w:cs="Times New Roman"/>
          <w:sz w:val="24"/>
          <w:szCs w:val="24"/>
        </w:rPr>
        <w:t>,</w:t>
      </w:r>
      <w:r w:rsidR="00200D19">
        <w:rPr>
          <w:rFonts w:ascii="Times New Roman" w:hAnsi="Times New Roman" w:cs="Times New Roman"/>
          <w:sz w:val="24"/>
          <w:szCs w:val="24"/>
        </w:rPr>
        <w:t xml:space="preserve"> measurable data</w:t>
      </w:r>
      <w:r w:rsidR="00A050E7">
        <w:rPr>
          <w:rFonts w:ascii="Times New Roman" w:hAnsi="Times New Roman" w:cs="Times New Roman"/>
          <w:sz w:val="24"/>
          <w:szCs w:val="24"/>
        </w:rPr>
        <w:t xml:space="preserve"> that can be used </w:t>
      </w:r>
      <w:r w:rsidR="00F91908">
        <w:rPr>
          <w:rFonts w:ascii="Times New Roman" w:hAnsi="Times New Roman" w:cs="Times New Roman"/>
          <w:sz w:val="24"/>
          <w:szCs w:val="24"/>
        </w:rPr>
        <w:t>as proof for</w:t>
      </w:r>
      <w:r w:rsidR="00A050E7">
        <w:rPr>
          <w:rFonts w:ascii="Times New Roman" w:hAnsi="Times New Roman" w:cs="Times New Roman"/>
          <w:sz w:val="24"/>
          <w:szCs w:val="24"/>
        </w:rPr>
        <w:t xml:space="preserve"> </w:t>
      </w:r>
      <w:r w:rsidR="00DA39A9">
        <w:rPr>
          <w:rFonts w:ascii="Times New Roman" w:hAnsi="Times New Roman" w:cs="Times New Roman"/>
          <w:sz w:val="24"/>
          <w:szCs w:val="24"/>
        </w:rPr>
        <w:t>a teaching</w:t>
      </w:r>
      <w:r w:rsidR="00A050E7">
        <w:rPr>
          <w:rFonts w:ascii="Times New Roman" w:hAnsi="Times New Roman" w:cs="Times New Roman"/>
          <w:sz w:val="24"/>
          <w:szCs w:val="24"/>
        </w:rPr>
        <w:t xml:space="preserve"> </w:t>
      </w:r>
      <w:r w:rsidR="00F91908">
        <w:rPr>
          <w:rFonts w:ascii="Times New Roman" w:hAnsi="Times New Roman" w:cs="Times New Roman"/>
          <w:sz w:val="24"/>
          <w:szCs w:val="24"/>
        </w:rPr>
        <w:t xml:space="preserve">method’s </w:t>
      </w:r>
      <w:r w:rsidR="00A050E7">
        <w:rPr>
          <w:rFonts w:ascii="Times New Roman" w:hAnsi="Times New Roman" w:cs="Times New Roman"/>
          <w:sz w:val="24"/>
          <w:szCs w:val="24"/>
        </w:rPr>
        <w:t>effectiveness</w:t>
      </w:r>
      <w:r w:rsidR="00200D19">
        <w:rPr>
          <w:rFonts w:ascii="Times New Roman" w:hAnsi="Times New Roman" w:cs="Times New Roman"/>
          <w:sz w:val="24"/>
          <w:szCs w:val="24"/>
        </w:rPr>
        <w:t>. This study is useful as a model, is usefu</w:t>
      </w:r>
      <w:r w:rsidR="00DA39A9">
        <w:rPr>
          <w:rFonts w:ascii="Times New Roman" w:hAnsi="Times New Roman" w:cs="Times New Roman"/>
          <w:sz w:val="24"/>
          <w:szCs w:val="24"/>
        </w:rPr>
        <w:t>l as a</w:t>
      </w:r>
    </w:p>
    <w:p w:rsidR="00CF015B" w:rsidRDefault="00CF015B" w:rsidP="00CF015B">
      <w:pPr>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Templin 30</w:t>
      </w:r>
    </w:p>
    <w:p w:rsidR="00AF517A" w:rsidRDefault="00200D19" w:rsidP="00FA4D2C">
      <w:pPr>
        <w:ind w:firstLine="0"/>
        <w:contextualSpacing/>
        <w:rPr>
          <w:rFonts w:ascii="Times New Roman" w:hAnsi="Times New Roman" w:cs="Times New Roman"/>
          <w:sz w:val="24"/>
          <w:szCs w:val="24"/>
        </w:rPr>
      </w:pPr>
      <w:proofErr w:type="gramStart"/>
      <w:r>
        <w:rPr>
          <w:rFonts w:ascii="Times New Roman" w:hAnsi="Times New Roman" w:cs="Times New Roman"/>
          <w:sz w:val="24"/>
          <w:szCs w:val="24"/>
        </w:rPr>
        <w:t>measurement</w:t>
      </w:r>
      <w:proofErr w:type="gramEnd"/>
      <w:r>
        <w:rPr>
          <w:rFonts w:ascii="Times New Roman" w:hAnsi="Times New Roman" w:cs="Times New Roman"/>
          <w:sz w:val="24"/>
          <w:szCs w:val="24"/>
        </w:rPr>
        <w:t xml:space="preserve"> of the attitudes and feelings </w:t>
      </w:r>
      <w:r w:rsidR="002D5A61">
        <w:rPr>
          <w:rFonts w:ascii="Times New Roman" w:hAnsi="Times New Roman" w:cs="Times New Roman"/>
          <w:sz w:val="24"/>
          <w:szCs w:val="24"/>
        </w:rPr>
        <w:t>of students,</w:t>
      </w:r>
      <w:r w:rsidR="00FA4D2C">
        <w:rPr>
          <w:rFonts w:ascii="Times New Roman" w:hAnsi="Times New Roman" w:cs="Times New Roman"/>
          <w:sz w:val="24"/>
          <w:szCs w:val="24"/>
        </w:rPr>
        <w:t xml:space="preserve"> is useful for ideas, </w:t>
      </w:r>
      <w:r w:rsidR="002D5A61">
        <w:rPr>
          <w:rFonts w:ascii="Times New Roman" w:hAnsi="Times New Roman" w:cs="Times New Roman"/>
          <w:sz w:val="24"/>
          <w:szCs w:val="24"/>
        </w:rPr>
        <w:t xml:space="preserve"> </w:t>
      </w:r>
      <w:r>
        <w:rPr>
          <w:rFonts w:ascii="Times New Roman" w:hAnsi="Times New Roman" w:cs="Times New Roman"/>
          <w:sz w:val="24"/>
          <w:szCs w:val="24"/>
        </w:rPr>
        <w:t>but do</w:t>
      </w:r>
      <w:r w:rsidR="002D5A61">
        <w:rPr>
          <w:rFonts w:ascii="Times New Roman" w:hAnsi="Times New Roman" w:cs="Times New Roman"/>
          <w:sz w:val="24"/>
          <w:szCs w:val="24"/>
        </w:rPr>
        <w:t>es not provide convincing empirical</w:t>
      </w:r>
      <w:r>
        <w:rPr>
          <w:rFonts w:ascii="Times New Roman" w:hAnsi="Times New Roman" w:cs="Times New Roman"/>
          <w:sz w:val="24"/>
          <w:szCs w:val="24"/>
        </w:rPr>
        <w:t xml:space="preserve"> evidence of specific learning. </w:t>
      </w:r>
    </w:p>
    <w:p w:rsidR="00A050E7" w:rsidRDefault="00FF2A5D" w:rsidP="00AF517A">
      <w:pPr>
        <w:contextualSpacing/>
        <w:rPr>
          <w:rFonts w:ascii="Times New Roman" w:hAnsi="Times New Roman" w:cs="Times New Roman"/>
          <w:sz w:val="24"/>
          <w:szCs w:val="24"/>
        </w:rPr>
      </w:pPr>
      <w:r>
        <w:rPr>
          <w:rFonts w:ascii="Times New Roman" w:hAnsi="Times New Roman" w:cs="Times New Roman"/>
          <w:sz w:val="24"/>
          <w:szCs w:val="24"/>
        </w:rPr>
        <w:t xml:space="preserve"> Besides qualitative research </w:t>
      </w:r>
      <w:r w:rsidR="002D5A61">
        <w:rPr>
          <w:rFonts w:ascii="Times New Roman" w:hAnsi="Times New Roman" w:cs="Times New Roman"/>
          <w:sz w:val="24"/>
          <w:szCs w:val="24"/>
        </w:rPr>
        <w:t xml:space="preserve">there is a great need for quantitative research </w:t>
      </w:r>
      <w:r w:rsidR="001D60EB">
        <w:rPr>
          <w:rFonts w:ascii="Times New Roman" w:hAnsi="Times New Roman" w:cs="Times New Roman"/>
          <w:sz w:val="24"/>
          <w:szCs w:val="24"/>
        </w:rPr>
        <w:t>in the US</w:t>
      </w:r>
      <w:r w:rsidR="00DA39A9">
        <w:rPr>
          <w:rFonts w:ascii="Times New Roman" w:hAnsi="Times New Roman" w:cs="Times New Roman"/>
          <w:sz w:val="24"/>
          <w:szCs w:val="24"/>
        </w:rPr>
        <w:t>,</w:t>
      </w:r>
      <w:r w:rsidR="00A050E7">
        <w:rPr>
          <w:rFonts w:ascii="Times New Roman" w:hAnsi="Times New Roman" w:cs="Times New Roman"/>
          <w:sz w:val="24"/>
          <w:szCs w:val="24"/>
        </w:rPr>
        <w:t xml:space="preserve"> </w:t>
      </w:r>
      <w:r w:rsidR="002D5A61">
        <w:rPr>
          <w:rFonts w:ascii="Times New Roman" w:hAnsi="Times New Roman" w:cs="Times New Roman"/>
          <w:sz w:val="24"/>
          <w:szCs w:val="24"/>
        </w:rPr>
        <w:t>like what was done in some of the Chinese studies</w:t>
      </w:r>
      <w:r w:rsidR="002D5A61" w:rsidRPr="003A726E">
        <w:rPr>
          <w:rFonts w:ascii="Times New Roman" w:hAnsi="Times New Roman" w:cs="Times New Roman"/>
          <w:sz w:val="24"/>
          <w:szCs w:val="24"/>
          <w:shd w:val="clear" w:color="auto" w:fill="FFFFFF"/>
        </w:rPr>
        <w:t>. “Social Networks Based</w:t>
      </w:r>
      <w:r w:rsidR="002D5A61">
        <w:rPr>
          <w:rFonts w:ascii="Times New Roman" w:hAnsi="Times New Roman" w:cs="Times New Roman"/>
          <w:sz w:val="24"/>
          <w:szCs w:val="24"/>
        </w:rPr>
        <w:t xml:space="preserve"> </w:t>
      </w:r>
      <w:r w:rsidR="002D5A61" w:rsidRPr="003A726E">
        <w:rPr>
          <w:rFonts w:ascii="Times New Roman" w:hAnsi="Times New Roman" w:cs="Times New Roman"/>
          <w:sz w:val="24"/>
          <w:szCs w:val="24"/>
          <w:shd w:val="clear" w:color="auto" w:fill="FFFFFF"/>
        </w:rPr>
        <w:t>Adaptive Pairing Strategies for Cooperative Learning</w:t>
      </w:r>
      <w:r w:rsidR="00AF517A">
        <w:rPr>
          <w:rFonts w:ascii="Times New Roman" w:hAnsi="Times New Roman" w:cs="Times New Roman"/>
          <w:sz w:val="24"/>
          <w:szCs w:val="24"/>
          <w:shd w:val="clear" w:color="auto" w:fill="FFFFFF"/>
        </w:rPr>
        <w:t>,”</w:t>
      </w:r>
      <w:r w:rsidR="002D5A61">
        <w:rPr>
          <w:rFonts w:ascii="Times New Roman" w:hAnsi="Times New Roman" w:cs="Times New Roman"/>
          <w:sz w:val="24"/>
          <w:szCs w:val="24"/>
          <w:shd w:val="clear" w:color="auto" w:fill="FFFFFF"/>
        </w:rPr>
        <w:t xml:space="preserve"> measures </w:t>
      </w:r>
      <w:r w:rsidR="00AE7148">
        <w:rPr>
          <w:rFonts w:ascii="Times New Roman" w:hAnsi="Times New Roman" w:cs="Times New Roman"/>
          <w:sz w:val="24"/>
          <w:szCs w:val="24"/>
          <w:shd w:val="clear" w:color="auto" w:fill="FFFFFF"/>
        </w:rPr>
        <w:t>the rate of learning before and after using pairing strategies</w:t>
      </w:r>
      <w:r w:rsidR="00AF517A">
        <w:rPr>
          <w:rFonts w:ascii="Times New Roman" w:hAnsi="Times New Roman" w:cs="Times New Roman"/>
          <w:sz w:val="24"/>
          <w:szCs w:val="24"/>
          <w:shd w:val="clear" w:color="auto" w:fill="FFFFFF"/>
        </w:rPr>
        <w:t>,</w:t>
      </w:r>
      <w:r w:rsidR="00AE7148">
        <w:rPr>
          <w:rFonts w:ascii="Times New Roman" w:hAnsi="Times New Roman" w:cs="Times New Roman"/>
          <w:sz w:val="24"/>
          <w:szCs w:val="24"/>
          <w:shd w:val="clear" w:color="auto" w:fill="FFFFFF"/>
        </w:rPr>
        <w:t xml:space="preserve"> with rigorous achievement testing and measurable data</w:t>
      </w:r>
      <w:r w:rsidR="00AF517A">
        <w:rPr>
          <w:rFonts w:ascii="Times New Roman" w:hAnsi="Times New Roman" w:cs="Times New Roman"/>
          <w:sz w:val="24"/>
          <w:szCs w:val="24"/>
          <w:shd w:val="clear" w:color="auto" w:fill="FFFFFF"/>
        </w:rPr>
        <w:t>,</w:t>
      </w:r>
      <w:r w:rsidR="00AE7148">
        <w:rPr>
          <w:rFonts w:ascii="Times New Roman" w:hAnsi="Times New Roman" w:cs="Times New Roman"/>
          <w:sz w:val="24"/>
          <w:szCs w:val="24"/>
          <w:shd w:val="clear" w:color="auto" w:fill="FFFFFF"/>
        </w:rPr>
        <w:t xml:space="preserve"> analyzed statistically. The study</w:t>
      </w:r>
      <w:r w:rsidR="00AE7148" w:rsidRPr="003A726E">
        <w:rPr>
          <w:rFonts w:ascii="Times New Roman" w:hAnsi="Times New Roman" w:cs="Times New Roman"/>
          <w:sz w:val="24"/>
          <w:szCs w:val="24"/>
          <w:shd w:val="clear" w:color="auto" w:fill="FFFFFF"/>
        </w:rPr>
        <w:t xml:space="preserve"> “The Effects of Cooperative Learni</w:t>
      </w:r>
      <w:r w:rsidR="00AE7148">
        <w:rPr>
          <w:rFonts w:ascii="Times New Roman" w:hAnsi="Times New Roman" w:cs="Times New Roman"/>
          <w:sz w:val="24"/>
          <w:szCs w:val="24"/>
          <w:shd w:val="clear" w:color="auto" w:fill="FFFFFF"/>
        </w:rPr>
        <w:t>ng on Enhancing Hong Kong Fifth</w:t>
      </w:r>
      <w:r w:rsidR="00AE7148" w:rsidRPr="003A726E">
        <w:rPr>
          <w:rFonts w:ascii="Times New Roman" w:hAnsi="Times New Roman" w:cs="Times New Roman"/>
          <w:sz w:val="24"/>
          <w:szCs w:val="24"/>
          <w:shd w:val="clear" w:color="auto" w:fill="FFFFFF"/>
        </w:rPr>
        <w:t xml:space="preserve"> graders’ Achievement Goals, Autonomous Motivation in Reading Proficiency</w:t>
      </w:r>
      <w:r w:rsidR="00AE7148">
        <w:rPr>
          <w:rFonts w:ascii="Times New Roman" w:hAnsi="Times New Roman" w:cs="Times New Roman"/>
          <w:sz w:val="24"/>
          <w:szCs w:val="24"/>
          <w:shd w:val="clear" w:color="auto" w:fill="FFFFFF"/>
        </w:rPr>
        <w:t>,</w:t>
      </w:r>
      <w:r w:rsidR="00AE7148" w:rsidRPr="003A726E">
        <w:rPr>
          <w:rFonts w:ascii="Times New Roman" w:hAnsi="Times New Roman" w:cs="Times New Roman"/>
          <w:sz w:val="24"/>
          <w:szCs w:val="24"/>
          <w:shd w:val="clear" w:color="auto" w:fill="FFFFFF"/>
        </w:rPr>
        <w:t>”</w:t>
      </w:r>
      <w:r w:rsidR="00AE7148">
        <w:rPr>
          <w:rFonts w:ascii="Times New Roman" w:hAnsi="Times New Roman" w:cs="Times New Roman"/>
          <w:sz w:val="24"/>
          <w:szCs w:val="24"/>
          <w:shd w:val="clear" w:color="auto" w:fill="FFFFFF"/>
        </w:rPr>
        <w:t xml:space="preserve"> done by the University of Hong Kong is just as convincing in its empirical data</w:t>
      </w:r>
      <w:r w:rsidR="00A050E7">
        <w:rPr>
          <w:rFonts w:ascii="Times New Roman" w:hAnsi="Times New Roman" w:cs="Times New Roman"/>
          <w:sz w:val="24"/>
          <w:szCs w:val="24"/>
          <w:shd w:val="clear" w:color="auto" w:fill="FFFFFF"/>
        </w:rPr>
        <w:t xml:space="preserve">. </w:t>
      </w:r>
      <w:r w:rsidR="00FA4D2C">
        <w:rPr>
          <w:rFonts w:ascii="Times New Roman" w:hAnsi="Times New Roman" w:cs="Times New Roman"/>
          <w:sz w:val="24"/>
          <w:szCs w:val="24"/>
          <w:shd w:val="clear" w:color="auto" w:fill="FFFFFF"/>
        </w:rPr>
        <w:t xml:space="preserve">Both </w:t>
      </w:r>
      <w:r w:rsidR="00AC0670">
        <w:rPr>
          <w:rFonts w:ascii="Times New Roman" w:hAnsi="Times New Roman" w:cs="Times New Roman"/>
          <w:sz w:val="24"/>
          <w:szCs w:val="24"/>
          <w:shd w:val="clear" w:color="auto" w:fill="FFFFFF"/>
        </w:rPr>
        <w:t xml:space="preserve">studies </w:t>
      </w:r>
      <w:r w:rsidR="00FA4D2C">
        <w:rPr>
          <w:rFonts w:ascii="Times New Roman" w:hAnsi="Times New Roman" w:cs="Times New Roman"/>
          <w:sz w:val="24"/>
          <w:szCs w:val="24"/>
          <w:shd w:val="clear" w:color="auto" w:fill="FFFFFF"/>
        </w:rPr>
        <w:t>show over a 15 percent i</w:t>
      </w:r>
      <w:r w:rsidR="001D60EB">
        <w:rPr>
          <w:rFonts w:ascii="Times New Roman" w:hAnsi="Times New Roman" w:cs="Times New Roman"/>
          <w:sz w:val="24"/>
          <w:szCs w:val="24"/>
          <w:shd w:val="clear" w:color="auto" w:fill="FFFFFF"/>
        </w:rPr>
        <w:t>ncrease in the rate of learning</w:t>
      </w:r>
      <w:r w:rsidR="00FA4D2C">
        <w:rPr>
          <w:rFonts w:ascii="Times New Roman" w:hAnsi="Times New Roman" w:cs="Times New Roman"/>
          <w:sz w:val="24"/>
          <w:szCs w:val="24"/>
          <w:shd w:val="clear" w:color="auto" w:fill="FFFFFF"/>
        </w:rPr>
        <w:t xml:space="preserve"> in a cooperative setting</w:t>
      </w:r>
      <w:r w:rsidR="00AC0670">
        <w:rPr>
          <w:rFonts w:ascii="Times New Roman" w:hAnsi="Times New Roman" w:cs="Times New Roman"/>
          <w:sz w:val="24"/>
          <w:szCs w:val="24"/>
          <w:shd w:val="clear" w:color="auto" w:fill="FFFFFF"/>
        </w:rPr>
        <w:t xml:space="preserve"> that was</w:t>
      </w:r>
      <w:r w:rsidR="00FA4D2C">
        <w:rPr>
          <w:rFonts w:ascii="Times New Roman" w:hAnsi="Times New Roman" w:cs="Times New Roman"/>
          <w:sz w:val="24"/>
          <w:szCs w:val="24"/>
          <w:shd w:val="clear" w:color="auto" w:fill="FFFFFF"/>
        </w:rPr>
        <w:t xml:space="preserve"> measurable</w:t>
      </w:r>
      <w:r w:rsidR="00AC0670">
        <w:rPr>
          <w:rFonts w:ascii="Times New Roman" w:hAnsi="Times New Roman" w:cs="Times New Roman"/>
          <w:sz w:val="24"/>
          <w:szCs w:val="24"/>
          <w:shd w:val="clear" w:color="auto" w:fill="FFFFFF"/>
        </w:rPr>
        <w:t xml:space="preserve"> over a six month period</w:t>
      </w:r>
      <w:r w:rsidR="00FA4D2C">
        <w:rPr>
          <w:rFonts w:ascii="Times New Roman" w:hAnsi="Times New Roman" w:cs="Times New Roman"/>
          <w:sz w:val="24"/>
          <w:szCs w:val="24"/>
          <w:shd w:val="clear" w:color="auto" w:fill="FFFFFF"/>
        </w:rPr>
        <w:t xml:space="preserve">. </w:t>
      </w:r>
      <w:r w:rsidR="00AF517A">
        <w:rPr>
          <w:rFonts w:ascii="Times New Roman" w:hAnsi="Times New Roman" w:cs="Times New Roman"/>
          <w:sz w:val="24"/>
          <w:szCs w:val="24"/>
        </w:rPr>
        <w:t>The other aspect of these tw</w:t>
      </w:r>
      <w:r w:rsidR="001D60EB">
        <w:rPr>
          <w:rFonts w:ascii="Times New Roman" w:hAnsi="Times New Roman" w:cs="Times New Roman"/>
          <w:sz w:val="24"/>
          <w:szCs w:val="24"/>
        </w:rPr>
        <w:t>o quantitative studies, which</w:t>
      </w:r>
      <w:r w:rsidR="00FA4D2C">
        <w:rPr>
          <w:rFonts w:ascii="Times New Roman" w:hAnsi="Times New Roman" w:cs="Times New Roman"/>
          <w:sz w:val="24"/>
          <w:szCs w:val="24"/>
        </w:rPr>
        <w:t xml:space="preserve"> makes them convincing</w:t>
      </w:r>
      <w:r w:rsidR="001D60EB">
        <w:rPr>
          <w:rFonts w:ascii="Times New Roman" w:hAnsi="Times New Roman" w:cs="Times New Roman"/>
          <w:sz w:val="24"/>
          <w:szCs w:val="24"/>
        </w:rPr>
        <w:t>,</w:t>
      </w:r>
      <w:r w:rsidR="00FA4D2C">
        <w:rPr>
          <w:rFonts w:ascii="Times New Roman" w:hAnsi="Times New Roman" w:cs="Times New Roman"/>
          <w:sz w:val="24"/>
          <w:szCs w:val="24"/>
        </w:rPr>
        <w:t xml:space="preserve"> </w:t>
      </w:r>
      <w:r w:rsidR="00AF517A">
        <w:rPr>
          <w:rFonts w:ascii="Times New Roman" w:hAnsi="Times New Roman" w:cs="Times New Roman"/>
          <w:sz w:val="24"/>
          <w:szCs w:val="24"/>
        </w:rPr>
        <w:t xml:space="preserve">is that </w:t>
      </w:r>
      <w:r w:rsidR="00A050E7">
        <w:rPr>
          <w:rFonts w:ascii="Times New Roman" w:hAnsi="Times New Roman" w:cs="Times New Roman"/>
          <w:sz w:val="24"/>
          <w:szCs w:val="24"/>
        </w:rPr>
        <w:t xml:space="preserve">the subject selection is broad </w:t>
      </w:r>
      <w:r w:rsidR="00AF517A">
        <w:rPr>
          <w:rFonts w:ascii="Times New Roman" w:hAnsi="Times New Roman" w:cs="Times New Roman"/>
          <w:sz w:val="24"/>
          <w:szCs w:val="24"/>
        </w:rPr>
        <w:t>and the number of participants in the studies measured in the hundreds</w:t>
      </w:r>
      <w:r w:rsidR="00A050E7">
        <w:rPr>
          <w:rFonts w:ascii="Times New Roman" w:hAnsi="Times New Roman" w:cs="Times New Roman"/>
          <w:sz w:val="24"/>
          <w:szCs w:val="24"/>
        </w:rPr>
        <w:t xml:space="preserve"> </w:t>
      </w:r>
      <w:r w:rsidR="00A050E7">
        <w:rPr>
          <w:rFonts w:ascii="Times New Roman" w:hAnsi="Times New Roman" w:cs="Times New Roman"/>
          <w:sz w:val="24"/>
          <w:szCs w:val="24"/>
          <w:shd w:val="clear" w:color="auto" w:fill="FFFFFF"/>
        </w:rPr>
        <w:t xml:space="preserve">(Chuang et. al 226-239; Law 205-225). </w:t>
      </w:r>
      <w:r w:rsidR="00AF517A">
        <w:rPr>
          <w:rFonts w:ascii="Times New Roman" w:hAnsi="Times New Roman" w:cs="Times New Roman"/>
          <w:sz w:val="24"/>
          <w:szCs w:val="24"/>
        </w:rPr>
        <w:t xml:space="preserve"> </w:t>
      </w:r>
      <w:r w:rsidR="00A050E7">
        <w:rPr>
          <w:rFonts w:ascii="Times New Roman" w:hAnsi="Times New Roman" w:cs="Times New Roman"/>
          <w:sz w:val="24"/>
          <w:szCs w:val="24"/>
        </w:rPr>
        <w:t>Unfortunately, these two studies have little influence on our school system, be</w:t>
      </w:r>
      <w:r w:rsidR="00272EB5">
        <w:rPr>
          <w:rFonts w:ascii="Times New Roman" w:hAnsi="Times New Roman" w:cs="Times New Roman"/>
          <w:sz w:val="24"/>
          <w:szCs w:val="24"/>
        </w:rPr>
        <w:t>ing conducted in a learning environment</w:t>
      </w:r>
      <w:r w:rsidR="00A050E7">
        <w:rPr>
          <w:rFonts w:ascii="Times New Roman" w:hAnsi="Times New Roman" w:cs="Times New Roman"/>
          <w:sz w:val="24"/>
          <w:szCs w:val="24"/>
        </w:rPr>
        <w:t xml:space="preserve"> and culture far removed from the US. </w:t>
      </w:r>
    </w:p>
    <w:p w:rsidR="00AF517A" w:rsidRDefault="00AF517A" w:rsidP="00AF517A">
      <w:pPr>
        <w:contextualSpacing/>
        <w:rPr>
          <w:rFonts w:ascii="Times New Roman" w:hAnsi="Times New Roman" w:cs="Times New Roman"/>
          <w:sz w:val="24"/>
          <w:szCs w:val="24"/>
        </w:rPr>
      </w:pPr>
      <w:r>
        <w:rPr>
          <w:rFonts w:ascii="Times New Roman" w:hAnsi="Times New Roman" w:cs="Times New Roman"/>
          <w:sz w:val="24"/>
          <w:szCs w:val="24"/>
        </w:rPr>
        <w:t xml:space="preserve"> The weakness</w:t>
      </w:r>
      <w:r w:rsidR="00272EB5">
        <w:rPr>
          <w:rFonts w:ascii="Times New Roman" w:hAnsi="Times New Roman" w:cs="Times New Roman"/>
          <w:sz w:val="24"/>
          <w:szCs w:val="24"/>
        </w:rPr>
        <w:t>es</w:t>
      </w:r>
      <w:r>
        <w:rPr>
          <w:rFonts w:ascii="Times New Roman" w:hAnsi="Times New Roman" w:cs="Times New Roman"/>
          <w:sz w:val="24"/>
          <w:szCs w:val="24"/>
        </w:rPr>
        <w:t xml:space="preserve"> of this </w:t>
      </w:r>
      <w:r w:rsidR="00FA4D2C">
        <w:rPr>
          <w:rFonts w:ascii="Times New Roman" w:hAnsi="Times New Roman" w:cs="Times New Roman"/>
          <w:sz w:val="24"/>
          <w:szCs w:val="24"/>
        </w:rPr>
        <w:t xml:space="preserve">current </w:t>
      </w:r>
      <w:r>
        <w:rPr>
          <w:rFonts w:ascii="Times New Roman" w:hAnsi="Times New Roman" w:cs="Times New Roman"/>
          <w:sz w:val="24"/>
          <w:szCs w:val="24"/>
        </w:rPr>
        <w:t>study is that there were only 10 participants, and the time to complete it was limited, only three weeks from the time IRB approval was received.  And although it was useful</w:t>
      </w:r>
      <w:r w:rsidR="00A050E7">
        <w:rPr>
          <w:rFonts w:ascii="Times New Roman" w:hAnsi="Times New Roman" w:cs="Times New Roman"/>
          <w:sz w:val="24"/>
          <w:szCs w:val="24"/>
        </w:rPr>
        <w:t>,</w:t>
      </w:r>
      <w:r w:rsidR="001D60EB">
        <w:rPr>
          <w:rFonts w:ascii="Times New Roman" w:hAnsi="Times New Roman" w:cs="Times New Roman"/>
          <w:sz w:val="24"/>
          <w:szCs w:val="24"/>
        </w:rPr>
        <w:t xml:space="preserve"> it could</w:t>
      </w:r>
      <w:r>
        <w:rPr>
          <w:rFonts w:ascii="Times New Roman" w:hAnsi="Times New Roman" w:cs="Times New Roman"/>
          <w:sz w:val="24"/>
          <w:szCs w:val="24"/>
        </w:rPr>
        <w:t xml:space="preserve"> not be used </w:t>
      </w:r>
      <w:r w:rsidR="001D60EB">
        <w:rPr>
          <w:rFonts w:ascii="Times New Roman" w:hAnsi="Times New Roman" w:cs="Times New Roman"/>
          <w:sz w:val="24"/>
          <w:szCs w:val="24"/>
        </w:rPr>
        <w:t xml:space="preserve">effectively </w:t>
      </w:r>
      <w:r>
        <w:rPr>
          <w:rFonts w:ascii="Times New Roman" w:hAnsi="Times New Roman" w:cs="Times New Roman"/>
          <w:sz w:val="24"/>
          <w:szCs w:val="24"/>
        </w:rPr>
        <w:t xml:space="preserve">as empirical evidence to prove a change needs to be made in how we teach our children in the United States.  </w:t>
      </w:r>
    </w:p>
    <w:p w:rsidR="001D60EB" w:rsidRDefault="001D60EB" w:rsidP="00AF517A">
      <w:pPr>
        <w:contextualSpacing/>
        <w:rPr>
          <w:rFonts w:ascii="Times New Roman" w:hAnsi="Times New Roman" w:cs="Times New Roman"/>
          <w:sz w:val="24"/>
          <w:szCs w:val="24"/>
        </w:rPr>
      </w:pPr>
    </w:p>
    <w:p w:rsidR="001D60EB" w:rsidRDefault="001D60EB" w:rsidP="00406198">
      <w:pPr>
        <w:ind w:firstLine="0"/>
        <w:contextualSpacing/>
        <w:rPr>
          <w:rFonts w:ascii="Times New Roman" w:hAnsi="Times New Roman" w:cs="Times New Roman"/>
          <w:sz w:val="24"/>
          <w:szCs w:val="24"/>
        </w:rPr>
      </w:pPr>
    </w:p>
    <w:p w:rsidR="00CF015B" w:rsidRDefault="00CF015B" w:rsidP="00406198">
      <w:pPr>
        <w:ind w:firstLine="0"/>
        <w:contextualSpacing/>
        <w:rPr>
          <w:rFonts w:ascii="Times New Roman" w:hAnsi="Times New Roman" w:cs="Times New Roman"/>
          <w:sz w:val="24"/>
          <w:szCs w:val="24"/>
        </w:rPr>
      </w:pPr>
    </w:p>
    <w:p w:rsidR="00CF015B" w:rsidRDefault="00CF015B" w:rsidP="00406198">
      <w:pPr>
        <w:ind w:firstLine="0"/>
        <w:contextualSpacing/>
        <w:rPr>
          <w:rFonts w:ascii="Times New Roman" w:hAnsi="Times New Roman" w:cs="Times New Roman"/>
          <w:sz w:val="24"/>
          <w:szCs w:val="24"/>
        </w:rPr>
      </w:pPr>
    </w:p>
    <w:p w:rsidR="001D60EB" w:rsidRPr="001D60EB" w:rsidRDefault="001D60EB" w:rsidP="001D60EB">
      <w:pPr>
        <w:ind w:firstLine="0"/>
        <w:contextualSpacing/>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Templin 31</w:t>
      </w:r>
    </w:p>
    <w:p w:rsidR="00302170" w:rsidRDefault="00AF517A" w:rsidP="00AF517A">
      <w:pPr>
        <w:contextualSpacing/>
        <w:rPr>
          <w:rFonts w:ascii="Times New Roman" w:hAnsi="Times New Roman" w:cs="Times New Roman"/>
          <w:sz w:val="24"/>
          <w:szCs w:val="24"/>
        </w:rPr>
      </w:pPr>
      <w:r>
        <w:rPr>
          <w:rFonts w:ascii="Times New Roman" w:hAnsi="Times New Roman" w:cs="Times New Roman"/>
          <w:sz w:val="24"/>
          <w:szCs w:val="24"/>
        </w:rPr>
        <w:t>I</w:t>
      </w:r>
      <w:r w:rsidR="001D60EB">
        <w:rPr>
          <w:rFonts w:ascii="Times New Roman" w:hAnsi="Times New Roman" w:cs="Times New Roman"/>
          <w:sz w:val="24"/>
          <w:szCs w:val="24"/>
        </w:rPr>
        <w:t>n the future there should be</w:t>
      </w:r>
      <w:r w:rsidR="00FA4D2C">
        <w:rPr>
          <w:rFonts w:ascii="Times New Roman" w:hAnsi="Times New Roman" w:cs="Times New Roman"/>
          <w:sz w:val="24"/>
          <w:szCs w:val="24"/>
        </w:rPr>
        <w:t xml:space="preserve"> more</w:t>
      </w:r>
      <w:r>
        <w:rPr>
          <w:rFonts w:ascii="Times New Roman" w:hAnsi="Times New Roman" w:cs="Times New Roman"/>
          <w:sz w:val="24"/>
          <w:szCs w:val="24"/>
        </w:rPr>
        <w:t xml:space="preserve"> quantitative studies that include</w:t>
      </w:r>
      <w:r w:rsidR="00757DC0">
        <w:rPr>
          <w:rFonts w:ascii="Times New Roman" w:hAnsi="Times New Roman" w:cs="Times New Roman"/>
          <w:sz w:val="24"/>
          <w:szCs w:val="24"/>
        </w:rPr>
        <w:t xml:space="preserve"> empirical data </w:t>
      </w:r>
      <w:r>
        <w:rPr>
          <w:rFonts w:ascii="Times New Roman" w:hAnsi="Times New Roman" w:cs="Times New Roman"/>
          <w:sz w:val="24"/>
          <w:szCs w:val="24"/>
        </w:rPr>
        <w:t xml:space="preserve">based on learning objectives and measurable achievement as evidence that cooperative learning does </w:t>
      </w:r>
      <w:r w:rsidR="00272EB5">
        <w:rPr>
          <w:rFonts w:ascii="Times New Roman" w:hAnsi="Times New Roman" w:cs="Times New Roman"/>
          <w:sz w:val="24"/>
          <w:szCs w:val="24"/>
        </w:rPr>
        <w:t xml:space="preserve">actually increase proficiency and learning </w:t>
      </w:r>
      <w:r>
        <w:rPr>
          <w:rFonts w:ascii="Times New Roman" w:hAnsi="Times New Roman" w:cs="Times New Roman"/>
          <w:sz w:val="24"/>
          <w:szCs w:val="24"/>
        </w:rPr>
        <w:t>obj</w:t>
      </w:r>
      <w:r w:rsidR="00272EB5">
        <w:rPr>
          <w:rFonts w:ascii="Times New Roman" w:hAnsi="Times New Roman" w:cs="Times New Roman"/>
          <w:sz w:val="24"/>
          <w:szCs w:val="24"/>
        </w:rPr>
        <w:t>ectives</w:t>
      </w:r>
      <w:r w:rsidR="001D60EB">
        <w:rPr>
          <w:rFonts w:ascii="Times New Roman" w:hAnsi="Times New Roman" w:cs="Times New Roman"/>
          <w:sz w:val="24"/>
          <w:szCs w:val="24"/>
        </w:rPr>
        <w:t xml:space="preserve"> achieved </w:t>
      </w:r>
      <w:r>
        <w:rPr>
          <w:rFonts w:ascii="Times New Roman" w:hAnsi="Times New Roman" w:cs="Times New Roman"/>
          <w:sz w:val="24"/>
          <w:szCs w:val="24"/>
        </w:rPr>
        <w:t>in students.</w:t>
      </w:r>
    </w:p>
    <w:p w:rsidR="00E00971" w:rsidRPr="00302170" w:rsidRDefault="001D60EB" w:rsidP="00E00971">
      <w:pPr>
        <w:contextualSpacing/>
        <w:rPr>
          <w:rFonts w:ascii="Times New Roman" w:hAnsi="Times New Roman" w:cs="Times New Roman"/>
          <w:sz w:val="24"/>
          <w:szCs w:val="24"/>
        </w:rPr>
      </w:pPr>
      <w:r>
        <w:rPr>
          <w:rFonts w:ascii="Times New Roman" w:hAnsi="Times New Roman" w:cs="Times New Roman"/>
          <w:sz w:val="24"/>
          <w:szCs w:val="24"/>
        </w:rPr>
        <w:t>The</w:t>
      </w:r>
      <w:r w:rsidR="00E00971">
        <w:rPr>
          <w:rFonts w:ascii="Times New Roman" w:hAnsi="Times New Roman" w:cs="Times New Roman"/>
          <w:sz w:val="24"/>
          <w:szCs w:val="24"/>
        </w:rPr>
        <w:t xml:space="preserve"> research questions were more than answered by the literature and the interviews. Cooperative project-based learning was well-</w:t>
      </w:r>
      <w:r>
        <w:rPr>
          <w:rFonts w:ascii="Times New Roman" w:hAnsi="Times New Roman" w:cs="Times New Roman"/>
          <w:sz w:val="24"/>
          <w:szCs w:val="24"/>
        </w:rPr>
        <w:t>defined.  A</w:t>
      </w:r>
      <w:r w:rsidR="00E00971">
        <w:rPr>
          <w:rFonts w:ascii="Times New Roman" w:hAnsi="Times New Roman" w:cs="Times New Roman"/>
          <w:sz w:val="24"/>
          <w:szCs w:val="24"/>
        </w:rPr>
        <w:t xml:space="preserve"> wealth of information and ideas </w:t>
      </w:r>
      <w:r>
        <w:rPr>
          <w:rFonts w:ascii="Times New Roman" w:hAnsi="Times New Roman" w:cs="Times New Roman"/>
          <w:sz w:val="24"/>
          <w:szCs w:val="24"/>
        </w:rPr>
        <w:t>to inform</w:t>
      </w:r>
      <w:r w:rsidR="00FA4D2C">
        <w:rPr>
          <w:rFonts w:ascii="Times New Roman" w:hAnsi="Times New Roman" w:cs="Times New Roman"/>
          <w:sz w:val="24"/>
          <w:szCs w:val="24"/>
        </w:rPr>
        <w:t xml:space="preserve"> working practice </w:t>
      </w:r>
      <w:r>
        <w:rPr>
          <w:rFonts w:ascii="Times New Roman" w:hAnsi="Times New Roman" w:cs="Times New Roman"/>
          <w:sz w:val="24"/>
          <w:szCs w:val="24"/>
        </w:rPr>
        <w:t xml:space="preserve">was provided </w:t>
      </w:r>
      <w:r w:rsidR="00FA4D2C">
        <w:rPr>
          <w:rFonts w:ascii="Times New Roman" w:hAnsi="Times New Roman" w:cs="Times New Roman"/>
          <w:sz w:val="24"/>
          <w:szCs w:val="24"/>
        </w:rPr>
        <w:t>for</w:t>
      </w:r>
      <w:r>
        <w:rPr>
          <w:rFonts w:ascii="Times New Roman" w:hAnsi="Times New Roman" w:cs="Times New Roman"/>
          <w:sz w:val="24"/>
          <w:szCs w:val="24"/>
        </w:rPr>
        <w:t xml:space="preserve"> the</w:t>
      </w:r>
      <w:r w:rsidR="00E00971">
        <w:rPr>
          <w:rFonts w:ascii="Times New Roman" w:hAnsi="Times New Roman" w:cs="Times New Roman"/>
          <w:sz w:val="24"/>
          <w:szCs w:val="24"/>
        </w:rPr>
        <w:t xml:space="preserve"> ne</w:t>
      </w:r>
      <w:r>
        <w:rPr>
          <w:rFonts w:ascii="Times New Roman" w:hAnsi="Times New Roman" w:cs="Times New Roman"/>
          <w:sz w:val="24"/>
          <w:szCs w:val="24"/>
        </w:rPr>
        <w:t>xt project. The students were</w:t>
      </w:r>
      <w:r w:rsidR="00DA39A9">
        <w:rPr>
          <w:rFonts w:ascii="Times New Roman" w:hAnsi="Times New Roman" w:cs="Times New Roman"/>
          <w:sz w:val="24"/>
          <w:szCs w:val="24"/>
        </w:rPr>
        <w:t xml:space="preserve"> greatly </w:t>
      </w:r>
      <w:r w:rsidR="00406198">
        <w:rPr>
          <w:rFonts w:ascii="Times New Roman" w:hAnsi="Times New Roman" w:cs="Times New Roman"/>
          <w:sz w:val="24"/>
          <w:szCs w:val="24"/>
        </w:rPr>
        <w:t>impacted</w:t>
      </w:r>
      <w:r w:rsidR="00E00971">
        <w:rPr>
          <w:rFonts w:ascii="Times New Roman" w:hAnsi="Times New Roman" w:cs="Times New Roman"/>
          <w:sz w:val="24"/>
          <w:szCs w:val="24"/>
        </w:rPr>
        <w:t xml:space="preserve"> in their self-esteem, confidence</w:t>
      </w:r>
      <w:r w:rsidR="00AC0670">
        <w:rPr>
          <w:rFonts w:ascii="Times New Roman" w:hAnsi="Times New Roman" w:cs="Times New Roman"/>
          <w:sz w:val="24"/>
          <w:szCs w:val="24"/>
        </w:rPr>
        <w:t xml:space="preserve">, and </w:t>
      </w:r>
      <w:r w:rsidR="005A5856">
        <w:rPr>
          <w:rFonts w:ascii="Times New Roman" w:hAnsi="Times New Roman" w:cs="Times New Roman"/>
          <w:sz w:val="24"/>
          <w:szCs w:val="24"/>
        </w:rPr>
        <w:t>career goals as well as gaining</w:t>
      </w:r>
      <w:r w:rsidR="00E00971">
        <w:rPr>
          <w:rFonts w:ascii="Times New Roman" w:hAnsi="Times New Roman" w:cs="Times New Roman"/>
          <w:sz w:val="24"/>
          <w:szCs w:val="24"/>
        </w:rPr>
        <w:t xml:space="preserve"> practical and interpersonal skills.</w:t>
      </w:r>
    </w:p>
    <w:p w:rsidR="00C447B8" w:rsidRDefault="00C447B8" w:rsidP="003A726E">
      <w:pPr>
        <w:contextualSpacing/>
        <w:rPr>
          <w:rFonts w:ascii="Times New Roman" w:hAnsi="Times New Roman" w:cs="Times New Roman"/>
          <w:sz w:val="24"/>
          <w:szCs w:val="24"/>
        </w:rPr>
      </w:pPr>
    </w:p>
    <w:p w:rsidR="00C447B8" w:rsidRDefault="00C447B8" w:rsidP="003A726E">
      <w:pPr>
        <w:contextualSpacing/>
        <w:rPr>
          <w:rFonts w:ascii="Times New Roman" w:hAnsi="Times New Roman" w:cs="Times New Roman"/>
          <w:sz w:val="24"/>
          <w:szCs w:val="24"/>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3A726E">
      <w:pPr>
        <w:ind w:left="2880"/>
        <w:contextualSpacing/>
        <w:rPr>
          <w:rFonts w:ascii="Times New Roman" w:hAnsi="Times New Roman" w:cs="Times New Roman"/>
          <w:b/>
          <w:bCs/>
          <w:sz w:val="24"/>
          <w:szCs w:val="24"/>
          <w:shd w:val="clear" w:color="auto" w:fill="FFFFFF"/>
        </w:rPr>
      </w:pPr>
    </w:p>
    <w:p w:rsidR="00313076" w:rsidRDefault="00313076" w:rsidP="00DA39A9">
      <w:pPr>
        <w:ind w:firstLine="0"/>
        <w:contextualSpacing/>
        <w:rPr>
          <w:rFonts w:ascii="Times New Roman" w:hAnsi="Times New Roman" w:cs="Times New Roman"/>
          <w:b/>
          <w:bCs/>
          <w:sz w:val="24"/>
          <w:szCs w:val="24"/>
          <w:shd w:val="clear" w:color="auto" w:fill="FFFFFF"/>
        </w:rPr>
      </w:pPr>
    </w:p>
    <w:p w:rsidR="00CF015B" w:rsidRDefault="00CF015B" w:rsidP="00DA39A9">
      <w:pPr>
        <w:ind w:firstLine="0"/>
        <w:contextualSpacing/>
        <w:rPr>
          <w:rFonts w:ascii="Times New Roman" w:hAnsi="Times New Roman" w:cs="Times New Roman"/>
          <w:b/>
          <w:bCs/>
          <w:sz w:val="24"/>
          <w:szCs w:val="24"/>
          <w:shd w:val="clear" w:color="auto" w:fill="FFFFFF"/>
        </w:rPr>
      </w:pPr>
    </w:p>
    <w:p w:rsidR="00CF015B" w:rsidRDefault="00CF015B" w:rsidP="00DA39A9">
      <w:pPr>
        <w:ind w:firstLine="0"/>
        <w:contextualSpacing/>
        <w:rPr>
          <w:rFonts w:ascii="Times New Roman" w:hAnsi="Times New Roman" w:cs="Times New Roman"/>
          <w:b/>
          <w:bCs/>
          <w:sz w:val="24"/>
          <w:szCs w:val="24"/>
          <w:shd w:val="clear" w:color="auto" w:fill="FFFFFF"/>
        </w:rPr>
      </w:pPr>
    </w:p>
    <w:p w:rsidR="00313076" w:rsidRDefault="00313076" w:rsidP="00A40FE2">
      <w:pPr>
        <w:ind w:firstLine="0"/>
        <w:contextualSpacing/>
        <w:rPr>
          <w:rFonts w:ascii="Times New Roman" w:hAnsi="Times New Roman" w:cs="Times New Roman"/>
          <w:b/>
          <w:bCs/>
          <w:sz w:val="24"/>
          <w:szCs w:val="24"/>
          <w:shd w:val="clear" w:color="auto" w:fill="FFFFFF"/>
        </w:rPr>
      </w:pPr>
    </w:p>
    <w:p w:rsidR="003A726E" w:rsidRDefault="00587304" w:rsidP="003A726E">
      <w:pPr>
        <w:ind w:left="2880"/>
        <w:contextualSpacing/>
        <w:rPr>
          <w:rFonts w:ascii="Times New Roman" w:hAnsi="Times New Roman" w:cs="Times New Roman"/>
          <w:sz w:val="24"/>
          <w:szCs w:val="24"/>
        </w:rPr>
      </w:pPr>
      <w:r w:rsidRPr="003A726E">
        <w:rPr>
          <w:rFonts w:ascii="Times New Roman" w:hAnsi="Times New Roman" w:cs="Times New Roman"/>
          <w:b/>
          <w:bCs/>
          <w:sz w:val="24"/>
          <w:szCs w:val="24"/>
          <w:shd w:val="clear" w:color="auto" w:fill="FFFFFF"/>
        </w:rPr>
        <w:lastRenderedPageBreak/>
        <w:t>Works Cited</w:t>
      </w:r>
    </w:p>
    <w:p w:rsidR="0049469B" w:rsidRDefault="00587304" w:rsidP="00F536FA">
      <w:pPr>
        <w:ind w:firstLine="0"/>
        <w:contextualSpacing/>
        <w:rPr>
          <w:rFonts w:ascii="Times New Roman" w:hAnsi="Times New Roman" w:cs="Times New Roman"/>
          <w:sz w:val="24"/>
          <w:szCs w:val="24"/>
          <w:shd w:val="clear" w:color="auto" w:fill="FFFFFF"/>
        </w:rPr>
      </w:pPr>
      <w:proofErr w:type="spellStart"/>
      <w:r w:rsidRPr="003A726E">
        <w:rPr>
          <w:rFonts w:ascii="Times New Roman" w:hAnsi="Times New Roman" w:cs="Times New Roman"/>
          <w:sz w:val="24"/>
          <w:szCs w:val="24"/>
          <w:shd w:val="clear" w:color="auto" w:fill="FFFFFF"/>
        </w:rPr>
        <w:t>Arizamendi</w:t>
      </w:r>
      <w:proofErr w:type="spellEnd"/>
      <w:r w:rsidRPr="003A726E">
        <w:rPr>
          <w:rFonts w:ascii="Times New Roman" w:hAnsi="Times New Roman" w:cs="Times New Roman"/>
          <w:sz w:val="24"/>
          <w:szCs w:val="24"/>
          <w:shd w:val="clear" w:color="auto" w:fill="FFFFFF"/>
        </w:rPr>
        <w:t xml:space="preserve">, </w:t>
      </w:r>
      <w:proofErr w:type="spellStart"/>
      <w:r w:rsidRPr="003A726E">
        <w:rPr>
          <w:rFonts w:ascii="Times New Roman" w:hAnsi="Times New Roman" w:cs="Times New Roman"/>
          <w:sz w:val="24"/>
          <w:szCs w:val="24"/>
          <w:shd w:val="clear" w:color="auto" w:fill="FFFFFF"/>
        </w:rPr>
        <w:t>Anselmo</w:t>
      </w:r>
      <w:proofErr w:type="spellEnd"/>
      <w:r w:rsidRPr="003A726E">
        <w:rPr>
          <w:rFonts w:ascii="Times New Roman" w:hAnsi="Times New Roman" w:cs="Times New Roman"/>
          <w:sz w:val="24"/>
          <w:szCs w:val="24"/>
          <w:shd w:val="clear" w:color="auto" w:fill="FFFFFF"/>
        </w:rPr>
        <w:t>. Center for Studies on Design at Monterey. Nuevo Leon, Mexico.”</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            Case Study. OECD Publishing. Paris. (2013): 5-23. PDF File.</w:t>
      </w:r>
      <w:r w:rsidRPr="003A726E">
        <w:rPr>
          <w:rFonts w:ascii="Times New Roman" w:hAnsi="Times New Roman" w:cs="Times New Roman"/>
          <w:sz w:val="24"/>
          <w:szCs w:val="24"/>
        </w:rPr>
        <w:br/>
      </w:r>
      <w:proofErr w:type="spellStart"/>
      <w:r w:rsidRPr="003A726E">
        <w:rPr>
          <w:rFonts w:ascii="Times New Roman" w:hAnsi="Times New Roman" w:cs="Times New Roman"/>
          <w:sz w:val="24"/>
          <w:szCs w:val="24"/>
          <w:shd w:val="clear" w:color="auto" w:fill="FFFFFF"/>
        </w:rPr>
        <w:t>Calgory</w:t>
      </w:r>
      <w:proofErr w:type="spellEnd"/>
      <w:r w:rsidRPr="003A726E">
        <w:rPr>
          <w:rFonts w:ascii="Times New Roman" w:hAnsi="Times New Roman" w:cs="Times New Roman"/>
          <w:sz w:val="24"/>
          <w:szCs w:val="24"/>
          <w:shd w:val="clear" w:color="auto" w:fill="FFFFFF"/>
        </w:rPr>
        <w:t xml:space="preserve"> Board of Education. “Reggio Inspired Learning.” </w:t>
      </w:r>
      <w:r w:rsidRPr="003A726E">
        <w:rPr>
          <w:rFonts w:ascii="Times New Roman" w:hAnsi="Times New Roman" w:cs="Times New Roman"/>
          <w:i/>
          <w:iCs/>
          <w:sz w:val="24"/>
          <w:szCs w:val="24"/>
          <w:shd w:val="clear" w:color="auto" w:fill="FFFFFF"/>
        </w:rPr>
        <w:t>Ramsay School</w:t>
      </w:r>
      <w:r w:rsidRPr="003A726E">
        <w:rPr>
          <w:rFonts w:ascii="Times New Roman" w:hAnsi="Times New Roman" w:cs="Times New Roman"/>
          <w:sz w:val="24"/>
          <w:szCs w:val="24"/>
          <w:shd w:val="clear" w:color="auto" w:fill="FFFFFF"/>
        </w:rPr>
        <w:t>. Sept. 2014. Web.12</w:t>
      </w:r>
      <w:r w:rsidRPr="003A726E">
        <w:rPr>
          <w:rFonts w:ascii="Times New Roman" w:hAnsi="Times New Roman" w:cs="Times New Roman"/>
          <w:sz w:val="24"/>
          <w:szCs w:val="24"/>
        </w:rPr>
        <w:br/>
      </w:r>
      <w:proofErr w:type="spellStart"/>
      <w:r w:rsidRPr="003A726E">
        <w:rPr>
          <w:rFonts w:ascii="Times New Roman" w:hAnsi="Times New Roman" w:cs="Times New Roman"/>
          <w:sz w:val="24"/>
          <w:szCs w:val="24"/>
          <w:shd w:val="clear" w:color="auto" w:fill="FFFFFF"/>
        </w:rPr>
        <w:t>Capabianco</w:t>
      </w:r>
      <w:proofErr w:type="spellEnd"/>
      <w:r w:rsidRPr="003A726E">
        <w:rPr>
          <w:rFonts w:ascii="Times New Roman" w:hAnsi="Times New Roman" w:cs="Times New Roman"/>
          <w:sz w:val="24"/>
          <w:szCs w:val="24"/>
          <w:shd w:val="clear" w:color="auto" w:fill="FFFFFF"/>
        </w:rPr>
        <w:t xml:space="preserve">, Brenda, </w:t>
      </w:r>
      <w:proofErr w:type="spellStart"/>
      <w:r w:rsidRPr="003A726E">
        <w:rPr>
          <w:rFonts w:ascii="Times New Roman" w:hAnsi="Times New Roman" w:cs="Times New Roman"/>
          <w:sz w:val="24"/>
          <w:szCs w:val="24"/>
          <w:shd w:val="clear" w:color="auto" w:fill="FFFFFF"/>
        </w:rPr>
        <w:t>Chell</w:t>
      </w:r>
      <w:proofErr w:type="spellEnd"/>
      <w:r w:rsidRPr="003A726E">
        <w:rPr>
          <w:rFonts w:ascii="Times New Roman" w:hAnsi="Times New Roman" w:cs="Times New Roman"/>
          <w:sz w:val="24"/>
          <w:szCs w:val="24"/>
          <w:shd w:val="clear" w:color="auto" w:fill="FFFFFF"/>
        </w:rPr>
        <w:t xml:space="preserve"> Nyquist, and Nancy </w:t>
      </w:r>
      <w:proofErr w:type="spellStart"/>
      <w:r w:rsidRPr="003A726E">
        <w:rPr>
          <w:rFonts w:ascii="Times New Roman" w:hAnsi="Times New Roman" w:cs="Times New Roman"/>
          <w:sz w:val="24"/>
          <w:szCs w:val="24"/>
          <w:shd w:val="clear" w:color="auto" w:fill="FFFFFF"/>
        </w:rPr>
        <w:t>Tyrie</w:t>
      </w:r>
      <w:proofErr w:type="spellEnd"/>
      <w:r w:rsidRPr="003A726E">
        <w:rPr>
          <w:rFonts w:ascii="Times New Roman" w:hAnsi="Times New Roman" w:cs="Times New Roman"/>
          <w:sz w:val="24"/>
          <w:szCs w:val="24"/>
          <w:shd w:val="clear" w:color="auto" w:fill="FFFFFF"/>
        </w:rPr>
        <w:t>.</w:t>
      </w:r>
      <w:r w:rsidR="00523667">
        <w:rPr>
          <w:rFonts w:ascii="Times New Roman" w:hAnsi="Times New Roman" w:cs="Times New Roman"/>
          <w:sz w:val="24"/>
          <w:szCs w:val="24"/>
          <w:shd w:val="clear" w:color="auto" w:fill="FFFFFF"/>
        </w:rPr>
        <w:t xml:space="preserve"> “Shedding Light on Engineering</w:t>
      </w:r>
      <w:r w:rsidR="00523667">
        <w:rPr>
          <w:rFonts w:ascii="Times New Roman" w:hAnsi="Times New Roman" w:cs="Times New Roman"/>
          <w:sz w:val="24"/>
          <w:szCs w:val="24"/>
          <w:shd w:val="clear" w:color="auto" w:fill="FFFFFF"/>
        </w:rPr>
        <w:tab/>
      </w:r>
      <w:r w:rsidRPr="003A726E">
        <w:rPr>
          <w:rFonts w:ascii="Times New Roman" w:hAnsi="Times New Roman" w:cs="Times New Roman"/>
          <w:sz w:val="24"/>
          <w:szCs w:val="24"/>
          <w:shd w:val="clear" w:color="auto" w:fill="FFFFFF"/>
        </w:rPr>
        <w:t>Design.” </w:t>
      </w:r>
      <w:r w:rsidRPr="003A726E">
        <w:rPr>
          <w:rFonts w:ascii="Times New Roman" w:hAnsi="Times New Roman" w:cs="Times New Roman"/>
          <w:i/>
          <w:iCs/>
          <w:sz w:val="24"/>
          <w:szCs w:val="24"/>
          <w:shd w:val="clear" w:color="auto" w:fill="FFFFFF"/>
        </w:rPr>
        <w:t>Science and Children</w:t>
      </w:r>
      <w:r w:rsidRPr="003A726E">
        <w:rPr>
          <w:rFonts w:ascii="Times New Roman" w:hAnsi="Times New Roman" w:cs="Times New Roman"/>
          <w:sz w:val="24"/>
          <w:szCs w:val="24"/>
          <w:shd w:val="clear" w:color="auto" w:fill="FFFFFF"/>
        </w:rPr>
        <w:t>. Jan. (2013)</w:t>
      </w:r>
      <w:r w:rsidR="003A726E">
        <w:rPr>
          <w:rFonts w:ascii="Times New Roman" w:hAnsi="Times New Roman" w:cs="Times New Roman"/>
          <w:sz w:val="24"/>
          <w:szCs w:val="24"/>
          <w:shd w:val="clear" w:color="auto" w:fill="FFFFFF"/>
        </w:rPr>
        <w:t>: 58-64.</w:t>
      </w:r>
      <w:r w:rsidRPr="003A726E">
        <w:rPr>
          <w:rFonts w:ascii="Times New Roman" w:hAnsi="Times New Roman" w:cs="Times New Roman"/>
          <w:sz w:val="24"/>
          <w:szCs w:val="24"/>
          <w:shd w:val="clear" w:color="auto" w:fill="FFFFFF"/>
        </w:rPr>
        <w:t xml:space="preserve"> Print. </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 xml:space="preserve">Chen, Yen-Hua, Chee-kit </w:t>
      </w:r>
      <w:proofErr w:type="spellStart"/>
      <w:r w:rsidRPr="003A726E">
        <w:rPr>
          <w:rFonts w:ascii="Times New Roman" w:hAnsi="Times New Roman" w:cs="Times New Roman"/>
          <w:sz w:val="24"/>
          <w:szCs w:val="24"/>
          <w:shd w:val="clear" w:color="auto" w:fill="FFFFFF"/>
        </w:rPr>
        <w:t>Looi</w:t>
      </w:r>
      <w:proofErr w:type="spellEnd"/>
      <w:r w:rsidRPr="003A726E">
        <w:rPr>
          <w:rFonts w:ascii="Times New Roman" w:hAnsi="Times New Roman" w:cs="Times New Roman"/>
          <w:sz w:val="24"/>
          <w:szCs w:val="24"/>
          <w:shd w:val="clear" w:color="auto" w:fill="FFFFFF"/>
        </w:rPr>
        <w:t xml:space="preserve">, Chiu-Pin Lin, Yin-Juan Shao and </w:t>
      </w:r>
      <w:proofErr w:type="spellStart"/>
      <w:r w:rsidRPr="003A726E">
        <w:rPr>
          <w:rFonts w:ascii="Times New Roman" w:hAnsi="Times New Roman" w:cs="Times New Roman"/>
          <w:sz w:val="24"/>
          <w:szCs w:val="24"/>
          <w:shd w:val="clear" w:color="auto" w:fill="FFFFFF"/>
        </w:rPr>
        <w:t>Tak</w:t>
      </w:r>
      <w:proofErr w:type="spellEnd"/>
      <w:r w:rsidRPr="003A726E">
        <w:rPr>
          <w:rFonts w:ascii="Times New Roman" w:hAnsi="Times New Roman" w:cs="Times New Roman"/>
          <w:sz w:val="24"/>
          <w:szCs w:val="24"/>
          <w:shd w:val="clear" w:color="auto" w:fill="FFFFFF"/>
        </w:rPr>
        <w:t>-Wai Chan, “Utilizing</w:t>
      </w:r>
      <w:r w:rsidR="00523667">
        <w:rPr>
          <w:rFonts w:ascii="Times New Roman" w:hAnsi="Times New Roman" w:cs="Times New Roman"/>
          <w:sz w:val="24"/>
          <w:szCs w:val="24"/>
          <w:shd w:val="clear" w:color="auto" w:fill="FFFFFF"/>
        </w:rPr>
        <w:tab/>
      </w:r>
      <w:r w:rsidRPr="003A726E">
        <w:rPr>
          <w:rFonts w:ascii="Times New Roman" w:hAnsi="Times New Roman" w:cs="Times New Roman"/>
          <w:sz w:val="24"/>
          <w:szCs w:val="24"/>
          <w:shd w:val="clear" w:color="auto" w:fill="FFFFFF"/>
        </w:rPr>
        <w:t>a Collaborative Cross Number Puzzl</w:t>
      </w:r>
      <w:r w:rsidR="003A726E">
        <w:rPr>
          <w:rFonts w:ascii="Times New Roman" w:hAnsi="Times New Roman" w:cs="Times New Roman"/>
          <w:sz w:val="24"/>
          <w:szCs w:val="24"/>
          <w:shd w:val="clear" w:color="auto" w:fill="FFFFFF"/>
        </w:rPr>
        <w:t xml:space="preserve">e Game to </w:t>
      </w:r>
      <w:r w:rsidRPr="003A726E">
        <w:rPr>
          <w:rFonts w:ascii="Times New Roman" w:hAnsi="Times New Roman" w:cs="Times New Roman"/>
          <w:sz w:val="24"/>
          <w:szCs w:val="24"/>
          <w:shd w:val="clear" w:color="auto" w:fill="FFFFFF"/>
        </w:rPr>
        <w:t>Develop Computing Ability of Addition and Subtraction.” Educational Technology and Society. 15.1 (2012): 354-366. Print.</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Chuang, Po-</w:t>
      </w:r>
      <w:proofErr w:type="spellStart"/>
      <w:r w:rsidRPr="003A726E">
        <w:rPr>
          <w:rFonts w:ascii="Times New Roman" w:hAnsi="Times New Roman" w:cs="Times New Roman"/>
          <w:sz w:val="24"/>
          <w:szCs w:val="24"/>
          <w:shd w:val="clear" w:color="auto" w:fill="FFFFFF"/>
        </w:rPr>
        <w:t>jen</w:t>
      </w:r>
      <w:proofErr w:type="spellEnd"/>
      <w:r w:rsidRPr="003A726E">
        <w:rPr>
          <w:rFonts w:ascii="Times New Roman" w:hAnsi="Times New Roman" w:cs="Times New Roman"/>
          <w:sz w:val="24"/>
          <w:szCs w:val="24"/>
          <w:shd w:val="clear" w:color="auto" w:fill="FFFFFF"/>
        </w:rPr>
        <w:t xml:space="preserve">, Ming-Chau </w:t>
      </w:r>
      <w:proofErr w:type="spellStart"/>
      <w:r w:rsidRPr="003A726E">
        <w:rPr>
          <w:rFonts w:ascii="Times New Roman" w:hAnsi="Times New Roman" w:cs="Times New Roman"/>
          <w:sz w:val="24"/>
          <w:szCs w:val="24"/>
          <w:shd w:val="clear" w:color="auto" w:fill="FFFFFF"/>
        </w:rPr>
        <w:t>Chian</w:t>
      </w:r>
      <w:proofErr w:type="spellEnd"/>
      <w:r w:rsidRPr="003A726E">
        <w:rPr>
          <w:rFonts w:ascii="Times New Roman" w:hAnsi="Times New Roman" w:cs="Times New Roman"/>
          <w:sz w:val="24"/>
          <w:szCs w:val="24"/>
          <w:shd w:val="clear" w:color="auto" w:fill="FFFFFF"/>
        </w:rPr>
        <w:t>, Chu-sing Yang and Chun-Wei Tsai. “Social Networks Based</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            Adaptive Pairing Strategies for Cooperative Learning.” </w:t>
      </w:r>
      <w:r w:rsidR="00523667">
        <w:rPr>
          <w:rFonts w:ascii="Times New Roman" w:hAnsi="Times New Roman" w:cs="Times New Roman"/>
          <w:i/>
          <w:iCs/>
          <w:sz w:val="24"/>
          <w:szCs w:val="24"/>
          <w:shd w:val="clear" w:color="auto" w:fill="FFFFFF"/>
        </w:rPr>
        <w:t>Educational Technology</w:t>
      </w:r>
      <w:r w:rsidR="00523667">
        <w:rPr>
          <w:rFonts w:ascii="Times New Roman" w:hAnsi="Times New Roman" w:cs="Times New Roman"/>
          <w:i/>
          <w:iCs/>
          <w:sz w:val="24"/>
          <w:szCs w:val="24"/>
          <w:shd w:val="clear" w:color="auto" w:fill="FFFFFF"/>
        </w:rPr>
        <w:tab/>
      </w:r>
      <w:r w:rsidRPr="003A726E">
        <w:rPr>
          <w:rFonts w:ascii="Times New Roman" w:hAnsi="Times New Roman" w:cs="Times New Roman"/>
          <w:i/>
          <w:iCs/>
          <w:sz w:val="24"/>
          <w:szCs w:val="24"/>
          <w:shd w:val="clear" w:color="auto" w:fill="FFFFFF"/>
        </w:rPr>
        <w:t>and Society. </w:t>
      </w:r>
      <w:r w:rsidRPr="003A726E">
        <w:rPr>
          <w:rFonts w:ascii="Times New Roman" w:hAnsi="Times New Roman" w:cs="Times New Roman"/>
          <w:sz w:val="24"/>
          <w:szCs w:val="24"/>
          <w:shd w:val="clear" w:color="auto" w:fill="FFFFFF"/>
        </w:rPr>
        <w:t>15.3 (2012): 226-239. Print.</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 xml:space="preserve">Chun, Ng </w:t>
      </w:r>
      <w:proofErr w:type="spellStart"/>
      <w:r w:rsidRPr="003A726E">
        <w:rPr>
          <w:rFonts w:ascii="Times New Roman" w:hAnsi="Times New Roman" w:cs="Times New Roman"/>
          <w:sz w:val="24"/>
          <w:szCs w:val="24"/>
          <w:shd w:val="clear" w:color="auto" w:fill="FFFFFF"/>
        </w:rPr>
        <w:t>Ka</w:t>
      </w:r>
      <w:proofErr w:type="spellEnd"/>
      <w:r w:rsidRPr="003A726E">
        <w:rPr>
          <w:rFonts w:ascii="Times New Roman" w:hAnsi="Times New Roman" w:cs="Times New Roman"/>
          <w:sz w:val="24"/>
          <w:szCs w:val="24"/>
          <w:shd w:val="clear" w:color="auto" w:fill="FFFFFF"/>
        </w:rPr>
        <w:t>. “</w:t>
      </w:r>
      <w:proofErr w:type="spellStart"/>
      <w:r w:rsidRPr="003A726E">
        <w:rPr>
          <w:rFonts w:ascii="Times New Roman" w:hAnsi="Times New Roman" w:cs="Times New Roman"/>
          <w:sz w:val="24"/>
          <w:szCs w:val="24"/>
          <w:shd w:val="clear" w:color="auto" w:fill="FFFFFF"/>
        </w:rPr>
        <w:t>Lok</w:t>
      </w:r>
      <w:proofErr w:type="spellEnd"/>
      <w:r w:rsidRPr="003A726E">
        <w:rPr>
          <w:rFonts w:ascii="Times New Roman" w:hAnsi="Times New Roman" w:cs="Times New Roman"/>
          <w:sz w:val="24"/>
          <w:szCs w:val="24"/>
          <w:shd w:val="clear" w:color="auto" w:fill="FFFFFF"/>
        </w:rPr>
        <w:t xml:space="preserve"> Sin Tong Leung Wong Wai Fong Memori</w:t>
      </w:r>
      <w:r w:rsidR="003A726E">
        <w:rPr>
          <w:rFonts w:ascii="Times New Roman" w:hAnsi="Times New Roman" w:cs="Times New Roman"/>
          <w:sz w:val="24"/>
          <w:szCs w:val="24"/>
          <w:shd w:val="clear" w:color="auto" w:fill="FFFFFF"/>
        </w:rPr>
        <w:t>al School, Hong Kong”</w:t>
      </w:r>
      <w:r w:rsidR="00523667">
        <w:rPr>
          <w:rFonts w:ascii="Times New Roman" w:hAnsi="Times New Roman" w:cs="Times New Roman"/>
          <w:sz w:val="24"/>
          <w:szCs w:val="24"/>
          <w:shd w:val="clear" w:color="auto" w:fill="FFFFFF"/>
        </w:rPr>
        <w:tab/>
      </w:r>
      <w:r w:rsidR="00523667">
        <w:rPr>
          <w:rFonts w:ascii="Times New Roman" w:hAnsi="Times New Roman" w:cs="Times New Roman"/>
          <w:sz w:val="24"/>
          <w:szCs w:val="24"/>
          <w:shd w:val="clear" w:color="auto" w:fill="FFFFFF"/>
        </w:rPr>
        <w:tab/>
      </w:r>
      <w:r w:rsidRPr="003A726E">
        <w:rPr>
          <w:rFonts w:ascii="Times New Roman" w:hAnsi="Times New Roman" w:cs="Times New Roman"/>
          <w:sz w:val="24"/>
          <w:szCs w:val="24"/>
          <w:shd w:val="clear" w:color="auto" w:fill="FFFFFF"/>
        </w:rPr>
        <w:t>Case Study. OECD Publishing. Paris. (2013): </w:t>
      </w:r>
      <w:r w:rsidR="003A726E">
        <w:rPr>
          <w:rFonts w:ascii="Times New Roman" w:hAnsi="Times New Roman" w:cs="Times New Roman"/>
          <w:i/>
          <w:iCs/>
          <w:sz w:val="24"/>
          <w:szCs w:val="24"/>
          <w:shd w:val="clear" w:color="auto" w:fill="FFFFFF"/>
        </w:rPr>
        <w:t>n.</w:t>
      </w:r>
      <w:r w:rsidRPr="003A726E">
        <w:rPr>
          <w:rFonts w:ascii="Times New Roman" w:hAnsi="Times New Roman" w:cs="Times New Roman"/>
          <w:i/>
          <w:iCs/>
          <w:sz w:val="24"/>
          <w:szCs w:val="24"/>
          <w:shd w:val="clear" w:color="auto" w:fill="FFFFFF"/>
        </w:rPr>
        <w:t xml:space="preserve">  </w:t>
      </w:r>
      <w:proofErr w:type="spellStart"/>
      <w:proofErr w:type="gramStart"/>
      <w:r w:rsidRPr="003A726E">
        <w:rPr>
          <w:rFonts w:ascii="Times New Roman" w:hAnsi="Times New Roman" w:cs="Times New Roman"/>
          <w:i/>
          <w:iCs/>
          <w:sz w:val="24"/>
          <w:szCs w:val="24"/>
          <w:shd w:val="clear" w:color="auto" w:fill="FFFFFF"/>
        </w:rPr>
        <w:t>pag</w:t>
      </w:r>
      <w:proofErr w:type="spellEnd"/>
      <w:proofErr w:type="gramEnd"/>
      <w:r w:rsidRPr="003A726E">
        <w:rPr>
          <w:rFonts w:ascii="Times New Roman" w:hAnsi="Times New Roman" w:cs="Times New Roman"/>
          <w:sz w:val="24"/>
          <w:szCs w:val="24"/>
          <w:shd w:val="clear" w:color="auto" w:fill="FFFFFF"/>
        </w:rPr>
        <w:t>. PDF File.</w:t>
      </w:r>
      <w:r w:rsidRPr="003A726E">
        <w:rPr>
          <w:rFonts w:ascii="Times New Roman" w:hAnsi="Times New Roman" w:cs="Times New Roman"/>
          <w:sz w:val="24"/>
          <w:szCs w:val="24"/>
        </w:rPr>
        <w:br/>
      </w:r>
      <w:r w:rsidRPr="003A726E">
        <w:rPr>
          <w:rFonts w:ascii="Times New Roman" w:hAnsi="Times New Roman" w:cs="Times New Roman"/>
          <w:sz w:val="24"/>
          <w:szCs w:val="24"/>
          <w:shd w:val="clear" w:color="auto" w:fill="FFFFFF"/>
        </w:rPr>
        <w:t xml:space="preserve">Fisher, Paige. “Community of Learners Network, </w:t>
      </w:r>
      <w:r w:rsidR="00523667">
        <w:rPr>
          <w:rFonts w:ascii="Times New Roman" w:hAnsi="Times New Roman" w:cs="Times New Roman"/>
          <w:sz w:val="24"/>
          <w:szCs w:val="24"/>
          <w:shd w:val="clear" w:color="auto" w:fill="FFFFFF"/>
        </w:rPr>
        <w:t>British Columbia, Canada.” Case</w:t>
      </w:r>
      <w:r w:rsidR="00523667">
        <w:rPr>
          <w:rFonts w:ascii="Times New Roman" w:hAnsi="Times New Roman" w:cs="Times New Roman"/>
          <w:sz w:val="24"/>
          <w:szCs w:val="24"/>
          <w:shd w:val="clear" w:color="auto" w:fill="FFFFFF"/>
        </w:rPr>
        <w:tab/>
      </w:r>
      <w:r w:rsidRPr="003A726E">
        <w:rPr>
          <w:rFonts w:ascii="Times New Roman" w:hAnsi="Times New Roman" w:cs="Times New Roman"/>
          <w:sz w:val="24"/>
          <w:szCs w:val="24"/>
          <w:shd w:val="clear" w:color="auto" w:fill="FFFFFF"/>
        </w:rPr>
        <w:t xml:space="preserve">Study.  OECD </w:t>
      </w:r>
      <w:proofErr w:type="spellStart"/>
      <w:r w:rsidRPr="003A726E">
        <w:rPr>
          <w:rFonts w:ascii="Times New Roman" w:hAnsi="Times New Roman" w:cs="Times New Roman"/>
          <w:sz w:val="24"/>
          <w:szCs w:val="24"/>
          <w:shd w:val="clear" w:color="auto" w:fill="FFFFFF"/>
        </w:rPr>
        <w:t>Publishing.Paris</w:t>
      </w:r>
      <w:proofErr w:type="spellEnd"/>
      <w:r w:rsidRPr="003A726E">
        <w:rPr>
          <w:rFonts w:ascii="Times New Roman" w:hAnsi="Times New Roman" w:cs="Times New Roman"/>
          <w:sz w:val="24"/>
          <w:szCs w:val="24"/>
          <w:shd w:val="clear" w:color="auto" w:fill="FFFFFF"/>
        </w:rPr>
        <w:t>. (2013): 2-36. PDF File.</w:t>
      </w:r>
      <w:r w:rsidRPr="003A726E">
        <w:rPr>
          <w:rFonts w:ascii="Times New Roman" w:hAnsi="Times New Roman" w:cs="Times New Roman"/>
          <w:sz w:val="24"/>
          <w:szCs w:val="24"/>
        </w:rPr>
        <w:br/>
      </w:r>
      <w:proofErr w:type="spellStart"/>
      <w:r w:rsidRPr="003A726E">
        <w:rPr>
          <w:rFonts w:ascii="Times New Roman" w:hAnsi="Times New Roman" w:cs="Times New Roman"/>
          <w:sz w:val="24"/>
          <w:szCs w:val="24"/>
          <w:shd w:val="clear" w:color="auto" w:fill="FFFFFF"/>
        </w:rPr>
        <w:t>Flint</w:t>
      </w:r>
      <w:proofErr w:type="gramStart"/>
      <w:r w:rsidRPr="003A726E">
        <w:rPr>
          <w:rFonts w:ascii="Times New Roman" w:hAnsi="Times New Roman" w:cs="Times New Roman"/>
          <w:sz w:val="24"/>
          <w:szCs w:val="24"/>
          <w:shd w:val="clear" w:color="auto" w:fill="FFFFFF"/>
        </w:rPr>
        <w:t>,Tori</w:t>
      </w:r>
      <w:proofErr w:type="spellEnd"/>
      <w:proofErr w:type="gramEnd"/>
      <w:r w:rsidRPr="003A726E">
        <w:rPr>
          <w:rFonts w:ascii="Times New Roman" w:hAnsi="Times New Roman" w:cs="Times New Roman"/>
          <w:sz w:val="24"/>
          <w:szCs w:val="24"/>
          <w:shd w:val="clear" w:color="auto" w:fill="FFFFFF"/>
        </w:rPr>
        <w:t>. “Making Meaning Together: Buddy Reading in a First Grade Classroom.” </w:t>
      </w:r>
      <w:r w:rsidR="00523667">
        <w:rPr>
          <w:rFonts w:ascii="Times New Roman" w:hAnsi="Times New Roman" w:cs="Times New Roman"/>
          <w:i/>
          <w:iCs/>
          <w:sz w:val="24"/>
          <w:szCs w:val="24"/>
          <w:shd w:val="clear" w:color="auto" w:fill="FFFFFF"/>
        </w:rPr>
        <w:t>Early</w:t>
      </w:r>
      <w:r w:rsidR="00523667">
        <w:rPr>
          <w:rFonts w:ascii="Times New Roman" w:hAnsi="Times New Roman" w:cs="Times New Roman"/>
          <w:i/>
          <w:iCs/>
          <w:sz w:val="24"/>
          <w:szCs w:val="24"/>
          <w:shd w:val="clear" w:color="auto" w:fill="FFFFFF"/>
        </w:rPr>
        <w:tab/>
      </w:r>
      <w:r w:rsidRPr="003A726E">
        <w:rPr>
          <w:rFonts w:ascii="Times New Roman" w:hAnsi="Times New Roman" w:cs="Times New Roman"/>
          <w:i/>
          <w:iCs/>
          <w:sz w:val="24"/>
          <w:szCs w:val="24"/>
          <w:shd w:val="clear" w:color="auto" w:fill="FFFFFF"/>
        </w:rPr>
        <w:t>Childhood Education Journal. </w:t>
      </w:r>
      <w:r w:rsidRPr="003A726E">
        <w:rPr>
          <w:rFonts w:ascii="Times New Roman" w:hAnsi="Times New Roman" w:cs="Times New Roman"/>
          <w:sz w:val="24"/>
          <w:szCs w:val="24"/>
          <w:shd w:val="clear" w:color="auto" w:fill="FFFFFF"/>
        </w:rPr>
        <w:t>36. (2</w:t>
      </w:r>
      <w:r w:rsidR="003A726E">
        <w:rPr>
          <w:rFonts w:ascii="Times New Roman" w:hAnsi="Times New Roman" w:cs="Times New Roman"/>
          <w:sz w:val="24"/>
          <w:szCs w:val="24"/>
          <w:shd w:val="clear" w:color="auto" w:fill="FFFFFF"/>
        </w:rPr>
        <w:t>010): 289-297.</w:t>
      </w:r>
      <w:r w:rsidRPr="003A726E">
        <w:rPr>
          <w:rFonts w:ascii="Times New Roman" w:hAnsi="Times New Roman" w:cs="Times New Roman"/>
          <w:sz w:val="24"/>
          <w:szCs w:val="24"/>
          <w:shd w:val="clear" w:color="auto" w:fill="FFFFFF"/>
        </w:rPr>
        <w:t xml:space="preserve"> Print.</w:t>
      </w:r>
    </w:p>
    <w:p w:rsidR="00523667" w:rsidRPr="0049469B" w:rsidRDefault="0049469B" w:rsidP="0049469B">
      <w:pPr>
        <w:ind w:firstLine="0"/>
        <w:rPr>
          <w:rFonts w:ascii="Times New Roman" w:hAnsi="Times New Roman" w:cs="Times New Roman"/>
          <w:sz w:val="24"/>
          <w:szCs w:val="24"/>
        </w:rPr>
      </w:pPr>
      <w:proofErr w:type="spellStart"/>
      <w:r>
        <w:rPr>
          <w:rFonts w:ascii="Times New Roman" w:hAnsi="Times New Roman" w:cs="Times New Roman"/>
          <w:sz w:val="24"/>
          <w:szCs w:val="24"/>
        </w:rPr>
        <w:t>Galinsky</w:t>
      </w:r>
      <w:proofErr w:type="spellEnd"/>
      <w:r>
        <w:rPr>
          <w:rFonts w:ascii="Times New Roman" w:hAnsi="Times New Roman" w:cs="Times New Roman"/>
          <w:sz w:val="24"/>
          <w:szCs w:val="24"/>
        </w:rPr>
        <w:t xml:space="preserve">, Ellen. </w:t>
      </w:r>
      <w:r>
        <w:rPr>
          <w:rFonts w:ascii="Times New Roman" w:hAnsi="Times New Roman" w:cs="Times New Roman"/>
          <w:i/>
          <w:sz w:val="24"/>
          <w:szCs w:val="24"/>
        </w:rPr>
        <w:t xml:space="preserve">Mind in the Making The Seven Essential Life Skills Every Child Needs. </w:t>
      </w:r>
      <w:r>
        <w:rPr>
          <w:rFonts w:ascii="Times New Roman" w:hAnsi="Times New Roman" w:cs="Times New Roman"/>
          <w:sz w:val="24"/>
          <w:szCs w:val="24"/>
        </w:rPr>
        <w:t>New</w:t>
      </w:r>
      <w:r>
        <w:rPr>
          <w:rFonts w:ascii="Times New Roman" w:hAnsi="Times New Roman" w:cs="Times New Roman"/>
          <w:sz w:val="24"/>
          <w:szCs w:val="24"/>
        </w:rPr>
        <w:tab/>
        <w:t>York: Harper Collins, 2010.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Harte, Helene. “The Project Approach: a Strategy for Inc</w:t>
      </w:r>
      <w:r w:rsidR="00523667">
        <w:rPr>
          <w:rFonts w:ascii="Times New Roman" w:hAnsi="Times New Roman" w:cs="Times New Roman"/>
          <w:sz w:val="24"/>
          <w:szCs w:val="24"/>
          <w:shd w:val="clear" w:color="auto" w:fill="FFFFFF"/>
        </w:rPr>
        <w:t xml:space="preserve">lusive </w:t>
      </w:r>
      <w:r w:rsidR="00587304" w:rsidRPr="003A726E">
        <w:rPr>
          <w:rFonts w:ascii="Times New Roman" w:hAnsi="Times New Roman" w:cs="Times New Roman"/>
          <w:sz w:val="24"/>
          <w:szCs w:val="24"/>
          <w:shd w:val="clear" w:color="auto" w:fill="FFFFFF"/>
        </w:rPr>
        <w:t>Classrooms.” </w:t>
      </w:r>
      <w:r w:rsidR="00523667">
        <w:rPr>
          <w:rFonts w:ascii="Times New Roman" w:hAnsi="Times New Roman" w:cs="Times New Roman"/>
          <w:i/>
          <w:iCs/>
          <w:sz w:val="24"/>
          <w:szCs w:val="24"/>
          <w:shd w:val="clear" w:color="auto" w:fill="FFFFFF"/>
        </w:rPr>
        <w:t>Young</w:t>
      </w:r>
    </w:p>
    <w:p w:rsidR="00835185" w:rsidRDefault="00587304" w:rsidP="00523667">
      <w:pPr>
        <w:contextualSpacing/>
        <w:rPr>
          <w:rFonts w:ascii="Times New Roman" w:hAnsi="Times New Roman" w:cs="Times New Roman"/>
          <w:sz w:val="24"/>
          <w:szCs w:val="24"/>
          <w:shd w:val="clear" w:color="auto" w:fill="FFFFFF"/>
        </w:rPr>
      </w:pPr>
      <w:r w:rsidRPr="003A726E">
        <w:rPr>
          <w:rFonts w:ascii="Times New Roman" w:hAnsi="Times New Roman" w:cs="Times New Roman"/>
          <w:i/>
          <w:iCs/>
          <w:sz w:val="24"/>
          <w:szCs w:val="24"/>
          <w:shd w:val="clear" w:color="auto" w:fill="FFFFFF"/>
        </w:rPr>
        <w:t>Exceptional   Children.</w:t>
      </w:r>
      <w:r w:rsidR="00835185">
        <w:rPr>
          <w:rFonts w:ascii="Times New Roman" w:hAnsi="Times New Roman" w:cs="Times New Roman"/>
          <w:sz w:val="24"/>
          <w:szCs w:val="24"/>
          <w:shd w:val="clear" w:color="auto" w:fill="FFFFFF"/>
        </w:rPr>
        <w:t> 13.2 (2010): 15-27. Print.</w:t>
      </w:r>
    </w:p>
    <w:p w:rsidR="001E227C" w:rsidRDefault="00835185" w:rsidP="00835185">
      <w:pPr>
        <w:ind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Hedges, Warren. “How to Create a Rubric,” southern Oregon University, Ashland, 18 Nov</w:t>
      </w:r>
      <w:r w:rsidR="001E227C">
        <w:rPr>
          <w:rFonts w:ascii="Times New Roman" w:hAnsi="Times New Roman" w:cs="Times New Roman"/>
          <w:sz w:val="24"/>
          <w:szCs w:val="24"/>
          <w:shd w:val="clear" w:color="auto" w:fill="FFFFFF"/>
        </w:rPr>
        <w:t>.</w:t>
      </w:r>
      <w:r w:rsidR="001E227C">
        <w:rPr>
          <w:rFonts w:ascii="Times New Roman" w:hAnsi="Times New Roman" w:cs="Times New Roman"/>
          <w:sz w:val="24"/>
          <w:szCs w:val="24"/>
          <w:shd w:val="clear" w:color="auto" w:fill="FFFFFF"/>
        </w:rPr>
        <w:tab/>
        <w:t xml:space="preserve">2015. </w:t>
      </w:r>
      <w:r>
        <w:rPr>
          <w:rFonts w:ascii="Times New Roman" w:hAnsi="Times New Roman" w:cs="Times New Roman"/>
          <w:sz w:val="24"/>
          <w:szCs w:val="24"/>
          <w:shd w:val="clear" w:color="auto" w:fill="FFFFFF"/>
        </w:rPr>
        <w:t>Lecture</w:t>
      </w:r>
      <w:proofErr w:type="gramStart"/>
      <w:r>
        <w:rPr>
          <w:rFonts w:ascii="Times New Roman" w:hAnsi="Times New Roman" w:cs="Times New Roman"/>
          <w:sz w:val="24"/>
          <w:szCs w:val="24"/>
          <w:shd w:val="clear" w:color="auto" w:fill="FFFFFF"/>
        </w:rPr>
        <w:t>.</w:t>
      </w:r>
      <w:proofErr w:type="gramEnd"/>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“Impact Report, Reggio Emilia.” </w:t>
      </w:r>
      <w:r w:rsidR="00587304" w:rsidRPr="003A726E">
        <w:rPr>
          <w:rFonts w:ascii="Times New Roman" w:hAnsi="Times New Roman" w:cs="Times New Roman"/>
          <w:i/>
          <w:iCs/>
          <w:sz w:val="24"/>
          <w:szCs w:val="24"/>
          <w:shd w:val="clear" w:color="auto" w:fill="FFFFFF"/>
        </w:rPr>
        <w:t>CNN News</w:t>
      </w:r>
      <w:r w:rsidR="00587304" w:rsidRPr="003A726E">
        <w:rPr>
          <w:rFonts w:ascii="Times New Roman" w:hAnsi="Times New Roman" w:cs="Times New Roman"/>
          <w:sz w:val="24"/>
          <w:szCs w:val="24"/>
          <w:shd w:val="clear" w:color="auto" w:fill="FFFFFF"/>
        </w:rPr>
        <w:t>. 13, March 2013. Television. Web. 2 Feb. 2015.</w:t>
      </w:r>
      <w:r w:rsidR="00523667">
        <w:rPr>
          <w:rFonts w:ascii="Times New Roman" w:hAnsi="Times New Roman" w:cs="Times New Roman"/>
          <w:sz w:val="24"/>
          <w:szCs w:val="24"/>
        </w:rPr>
        <w:tab/>
      </w:r>
      <w:r w:rsidR="00587304" w:rsidRPr="003A726E">
        <w:rPr>
          <w:rFonts w:ascii="Times New Roman" w:hAnsi="Times New Roman" w:cs="Times New Roman"/>
          <w:sz w:val="24"/>
          <w:szCs w:val="24"/>
          <w:shd w:val="clear" w:color="auto" w:fill="FFFFFF"/>
        </w:rPr>
        <w:t>Jacobsen, Michelle Jennifer lock and Sharon Friesen. “Strategies for Engagement:</w:t>
      </w:r>
    </w:p>
    <w:p w:rsidR="001E227C" w:rsidRDefault="001E227C" w:rsidP="00835185">
      <w:pPr>
        <w:ind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Inada, Miles, “Concept Art” southern Oregon University, Ashland, 2 Dec. 2015. Lecture.</w:t>
      </w:r>
    </w:p>
    <w:p w:rsidR="00523667" w:rsidRDefault="00523667" w:rsidP="00835185">
      <w:pPr>
        <w:ind w:firstLine="0"/>
        <w:contextualSpacing/>
        <w:rPr>
          <w:rFonts w:ascii="Times New Roman" w:hAnsi="Times New Roman" w:cs="Times New Roman"/>
          <w:sz w:val="24"/>
          <w:szCs w:val="24"/>
          <w:shd w:val="clear" w:color="auto" w:fill="FFFFFF"/>
        </w:rPr>
      </w:pPr>
      <w:r w:rsidRPr="003A726E">
        <w:rPr>
          <w:rFonts w:ascii="Times New Roman" w:hAnsi="Times New Roman" w:cs="Times New Roman"/>
          <w:sz w:val="24"/>
          <w:szCs w:val="24"/>
          <w:shd w:val="clear" w:color="auto" w:fill="FFFFFF"/>
        </w:rPr>
        <w:t>Knowledge Building</w:t>
      </w:r>
      <w:r w:rsidR="00587304" w:rsidRPr="003A726E">
        <w:rPr>
          <w:rFonts w:ascii="Times New Roman" w:hAnsi="Times New Roman" w:cs="Times New Roman"/>
          <w:sz w:val="24"/>
          <w:szCs w:val="24"/>
          <w:shd w:val="clear" w:color="auto" w:fill="FFFFFF"/>
        </w:rPr>
        <w:t>, an Intellectual Engag</w:t>
      </w:r>
      <w:r w:rsidR="003A726E">
        <w:rPr>
          <w:rFonts w:ascii="Times New Roman" w:hAnsi="Times New Roman" w:cs="Times New Roman"/>
          <w:sz w:val="24"/>
          <w:szCs w:val="24"/>
          <w:shd w:val="clear" w:color="auto" w:fill="FFFFFF"/>
        </w:rPr>
        <w:t xml:space="preserve">ement and </w:t>
      </w:r>
      <w:r>
        <w:rPr>
          <w:rFonts w:ascii="Times New Roman" w:hAnsi="Times New Roman" w:cs="Times New Roman"/>
          <w:sz w:val="24"/>
          <w:szCs w:val="24"/>
          <w:shd w:val="clear" w:color="auto" w:fill="FFFFFF"/>
        </w:rPr>
        <w:t>Participatory Learning</w:t>
      </w:r>
      <w:r>
        <w:rPr>
          <w:rFonts w:ascii="Times New Roman" w:hAnsi="Times New Roman" w:cs="Times New Roman"/>
          <w:sz w:val="24"/>
          <w:szCs w:val="24"/>
          <w:shd w:val="clear" w:color="auto" w:fill="FFFFFF"/>
        </w:rPr>
        <w:tab/>
      </w:r>
      <w:r w:rsidR="00587304" w:rsidRPr="003A726E">
        <w:rPr>
          <w:rFonts w:ascii="Times New Roman" w:hAnsi="Times New Roman" w:cs="Times New Roman"/>
          <w:sz w:val="24"/>
          <w:szCs w:val="24"/>
          <w:shd w:val="clear" w:color="auto" w:fill="FFFFFF"/>
        </w:rPr>
        <w:t>Environment.”   </w:t>
      </w:r>
      <w:r w:rsidR="00587304" w:rsidRPr="003A726E">
        <w:rPr>
          <w:rFonts w:ascii="Times New Roman" w:hAnsi="Times New Roman" w:cs="Times New Roman"/>
          <w:i/>
          <w:iCs/>
          <w:sz w:val="24"/>
          <w:szCs w:val="24"/>
          <w:shd w:val="clear" w:color="auto" w:fill="FFFFFF"/>
        </w:rPr>
        <w:t>Canadian Education Association.</w:t>
      </w:r>
      <w:r w:rsidR="00587304" w:rsidRPr="003A726E">
        <w:rPr>
          <w:rFonts w:ascii="Times New Roman" w:hAnsi="Times New Roman" w:cs="Times New Roman"/>
          <w:sz w:val="24"/>
          <w:szCs w:val="24"/>
          <w:shd w:val="clear" w:color="auto" w:fill="FFFFFF"/>
        </w:rPr>
        <w:t> Jan. (2013): 14-18. Print.</w:t>
      </w:r>
      <w:r w:rsidR="00587304" w:rsidRPr="003A726E">
        <w:rPr>
          <w:rFonts w:ascii="Times New Roman" w:hAnsi="Times New Roman" w:cs="Times New Roman"/>
          <w:sz w:val="24"/>
          <w:szCs w:val="24"/>
        </w:rPr>
        <w:br/>
      </w:r>
      <w:proofErr w:type="spellStart"/>
      <w:r w:rsidR="00587304" w:rsidRPr="003A726E">
        <w:rPr>
          <w:rFonts w:ascii="Times New Roman" w:hAnsi="Times New Roman" w:cs="Times New Roman"/>
          <w:sz w:val="24"/>
          <w:szCs w:val="24"/>
          <w:shd w:val="clear" w:color="auto" w:fill="FFFFFF"/>
        </w:rPr>
        <w:t>Kilpper</w:t>
      </w:r>
      <w:proofErr w:type="spellEnd"/>
      <w:r w:rsidR="00587304" w:rsidRPr="003A726E">
        <w:rPr>
          <w:rFonts w:ascii="Times New Roman" w:hAnsi="Times New Roman" w:cs="Times New Roman"/>
          <w:sz w:val="24"/>
          <w:szCs w:val="24"/>
          <w:shd w:val="clear" w:color="auto" w:fill="FFFFFF"/>
        </w:rPr>
        <w:t xml:space="preserve"> Thomas, “Model Lighthouse for Lampedusa” </w:t>
      </w:r>
      <w:proofErr w:type="spellStart"/>
      <w:r w:rsidR="00587304" w:rsidRPr="003A726E">
        <w:rPr>
          <w:rFonts w:ascii="Times New Roman" w:hAnsi="Times New Roman" w:cs="Times New Roman"/>
          <w:sz w:val="24"/>
          <w:szCs w:val="24"/>
          <w:shd w:val="clear" w:color="auto" w:fill="FFFFFF"/>
        </w:rPr>
        <w:t>Kilpper</w:t>
      </w:r>
      <w:proofErr w:type="spellEnd"/>
      <w:r w:rsidR="00587304" w:rsidRPr="003A726E">
        <w:rPr>
          <w:rFonts w:ascii="Times New Roman" w:hAnsi="Times New Roman" w:cs="Times New Roman"/>
          <w:sz w:val="24"/>
          <w:szCs w:val="24"/>
          <w:shd w:val="clear" w:color="auto" w:fill="FFFFFF"/>
        </w:rPr>
        <w:t xml:space="preserve"> Projects Blog June 2009, Web. 8</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            Aug. 2014.</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Kim, Bo Sun. “Shades of Pink: Preschoolers Make Meaning in a Reggio Inspired Classroom.”</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            </w:t>
      </w:r>
      <w:r w:rsidR="00587304" w:rsidRPr="003A726E">
        <w:rPr>
          <w:rFonts w:ascii="Times New Roman" w:hAnsi="Times New Roman" w:cs="Times New Roman"/>
          <w:i/>
          <w:iCs/>
          <w:sz w:val="24"/>
          <w:szCs w:val="24"/>
          <w:shd w:val="clear" w:color="auto" w:fill="FFFFFF"/>
        </w:rPr>
        <w:t>Young Children. </w:t>
      </w:r>
      <w:r w:rsidR="00587304" w:rsidRPr="003A726E">
        <w:rPr>
          <w:rFonts w:ascii="Times New Roman" w:hAnsi="Times New Roman" w:cs="Times New Roman"/>
          <w:sz w:val="24"/>
          <w:szCs w:val="24"/>
          <w:shd w:val="clear" w:color="auto" w:fill="FFFFFF"/>
        </w:rPr>
        <w:t>67.2 (2012): 44-50.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 xml:space="preserve">Kelso, Elizabeth and Lauren </w:t>
      </w:r>
      <w:proofErr w:type="spellStart"/>
      <w:r w:rsidR="00587304" w:rsidRPr="003A726E">
        <w:rPr>
          <w:rFonts w:ascii="Times New Roman" w:hAnsi="Times New Roman" w:cs="Times New Roman"/>
          <w:sz w:val="24"/>
          <w:szCs w:val="24"/>
          <w:shd w:val="clear" w:color="auto" w:fill="FFFFFF"/>
        </w:rPr>
        <w:t>Kaushansky</w:t>
      </w:r>
      <w:proofErr w:type="spellEnd"/>
      <w:r w:rsidR="00587304" w:rsidRPr="003A726E">
        <w:rPr>
          <w:rFonts w:ascii="Times New Roman" w:hAnsi="Times New Roman" w:cs="Times New Roman"/>
          <w:sz w:val="24"/>
          <w:szCs w:val="24"/>
          <w:shd w:val="clear" w:color="auto" w:fill="FFFFFF"/>
        </w:rPr>
        <w:t>. “The Living Book Project: A Portrait of</w:t>
      </w:r>
      <w:r>
        <w:rPr>
          <w:rFonts w:ascii="Times New Roman" w:hAnsi="Times New Roman" w:cs="Times New Roman"/>
          <w:sz w:val="24"/>
          <w:szCs w:val="24"/>
          <w:shd w:val="clear" w:color="auto" w:fill="FFFFFF"/>
        </w:rPr>
        <w:tab/>
      </w:r>
      <w:r w:rsidR="00587304" w:rsidRPr="003A726E">
        <w:rPr>
          <w:rFonts w:ascii="Times New Roman" w:hAnsi="Times New Roman" w:cs="Times New Roman"/>
          <w:sz w:val="24"/>
          <w:szCs w:val="24"/>
          <w:shd w:val="clear" w:color="auto" w:fill="FFFFFF"/>
        </w:rPr>
        <w:t>Collaboration.” English Journal 103.3 (2008): 56- 63.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Lau, Grace. “From China to Hong Kong: A Reflection on the Im</w:t>
      </w:r>
      <w:r>
        <w:rPr>
          <w:rFonts w:ascii="Times New Roman" w:hAnsi="Times New Roman" w:cs="Times New Roman"/>
          <w:sz w:val="24"/>
          <w:szCs w:val="24"/>
          <w:shd w:val="clear" w:color="auto" w:fill="FFFFFF"/>
        </w:rPr>
        <w:t>pact of the Educational Reform</w:t>
      </w:r>
    </w:p>
    <w:p w:rsidR="007C7F19" w:rsidRDefault="00523667" w:rsidP="00523667">
      <w:pPr>
        <w:contextualSpacing/>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sidR="00587304" w:rsidRPr="003A726E">
        <w:rPr>
          <w:rFonts w:ascii="Times New Roman" w:hAnsi="Times New Roman" w:cs="Times New Roman"/>
          <w:sz w:val="24"/>
          <w:szCs w:val="24"/>
          <w:shd w:val="clear" w:color="auto" w:fill="FFFFFF"/>
        </w:rPr>
        <w:t xml:space="preserve"> the </w:t>
      </w:r>
      <w:proofErr w:type="spellStart"/>
      <w:r w:rsidR="00587304" w:rsidRPr="003A726E">
        <w:rPr>
          <w:rFonts w:ascii="Times New Roman" w:hAnsi="Times New Roman" w:cs="Times New Roman"/>
          <w:sz w:val="24"/>
          <w:szCs w:val="24"/>
          <w:shd w:val="clear" w:color="auto" w:fill="FFFFFF"/>
        </w:rPr>
        <w:t>Deweyan</w:t>
      </w:r>
      <w:proofErr w:type="spellEnd"/>
      <w:r w:rsidR="00587304" w:rsidRPr="003A726E">
        <w:rPr>
          <w:rFonts w:ascii="Times New Roman" w:hAnsi="Times New Roman" w:cs="Times New Roman"/>
          <w:sz w:val="24"/>
          <w:szCs w:val="24"/>
          <w:shd w:val="clear" w:color="auto" w:fill="FFFFFF"/>
        </w:rPr>
        <w:t>  Perspective i</w:t>
      </w:r>
      <w:r>
        <w:rPr>
          <w:rFonts w:ascii="Times New Roman" w:hAnsi="Times New Roman" w:cs="Times New Roman"/>
          <w:sz w:val="24"/>
          <w:szCs w:val="24"/>
          <w:shd w:val="clear" w:color="auto" w:fill="FFFFFF"/>
        </w:rPr>
        <w:t xml:space="preserve">n the Land of </w:t>
      </w:r>
      <w:r w:rsidR="00587304" w:rsidRPr="003A726E">
        <w:rPr>
          <w:rFonts w:ascii="Times New Roman" w:hAnsi="Times New Roman" w:cs="Times New Roman"/>
          <w:sz w:val="24"/>
          <w:szCs w:val="24"/>
          <w:shd w:val="clear" w:color="auto" w:fill="FFFFFF"/>
        </w:rPr>
        <w:t> the Dragon.” </w:t>
      </w:r>
      <w:r w:rsidR="00587304" w:rsidRPr="003A726E">
        <w:rPr>
          <w:rFonts w:ascii="Times New Roman" w:hAnsi="Times New Roman" w:cs="Times New Roman"/>
          <w:i/>
          <w:iCs/>
          <w:sz w:val="24"/>
          <w:szCs w:val="24"/>
          <w:shd w:val="clear" w:color="auto" w:fill="FFFFFF"/>
        </w:rPr>
        <w:t>International Journal of </w:t>
      </w:r>
      <w:r>
        <w:rPr>
          <w:rFonts w:ascii="Times New Roman" w:hAnsi="Times New Roman" w:cs="Times New Roman"/>
          <w:i/>
          <w:iCs/>
          <w:sz w:val="24"/>
          <w:szCs w:val="24"/>
          <w:shd w:val="clear" w:color="auto" w:fill="FFFFFF"/>
        </w:rPr>
        <w:t>Educational</w:t>
      </w:r>
      <w:r>
        <w:rPr>
          <w:rFonts w:ascii="Times New Roman" w:hAnsi="Times New Roman" w:cs="Times New Roman"/>
          <w:i/>
          <w:iCs/>
          <w:sz w:val="24"/>
          <w:szCs w:val="24"/>
          <w:shd w:val="clear" w:color="auto" w:fill="FFFFFF"/>
        </w:rPr>
        <w:tab/>
      </w:r>
      <w:r w:rsidR="00587304" w:rsidRPr="003A726E">
        <w:rPr>
          <w:rFonts w:ascii="Times New Roman" w:hAnsi="Times New Roman" w:cs="Times New Roman"/>
          <w:i/>
          <w:iCs/>
          <w:sz w:val="24"/>
          <w:szCs w:val="24"/>
          <w:shd w:val="clear" w:color="auto" w:fill="FFFFFF"/>
        </w:rPr>
        <w:t>Reform.</w:t>
      </w:r>
      <w:r w:rsidR="00587304" w:rsidRPr="003A726E">
        <w:rPr>
          <w:rFonts w:ascii="Times New Roman" w:hAnsi="Times New Roman" w:cs="Times New Roman"/>
          <w:sz w:val="24"/>
          <w:szCs w:val="24"/>
          <w:shd w:val="clear" w:color="auto" w:fill="FFFFFF"/>
        </w:rPr>
        <w:t> 21.1 (2012): </w:t>
      </w:r>
      <w:r w:rsidR="00587304" w:rsidRPr="003A726E">
        <w:rPr>
          <w:rFonts w:ascii="Times New Roman" w:hAnsi="Times New Roman" w:cs="Times New Roman"/>
          <w:i/>
          <w:iCs/>
          <w:sz w:val="24"/>
          <w:szCs w:val="24"/>
          <w:shd w:val="clear" w:color="auto" w:fill="FFFFFF"/>
        </w:rPr>
        <w:t xml:space="preserve">n. </w:t>
      </w:r>
      <w:proofErr w:type="spellStart"/>
      <w:r w:rsidR="00587304" w:rsidRPr="003A726E">
        <w:rPr>
          <w:rFonts w:ascii="Times New Roman" w:hAnsi="Times New Roman" w:cs="Times New Roman"/>
          <w:i/>
          <w:iCs/>
          <w:sz w:val="24"/>
          <w:szCs w:val="24"/>
          <w:shd w:val="clear" w:color="auto" w:fill="FFFFFF"/>
        </w:rPr>
        <w:t>pag</w:t>
      </w:r>
      <w:proofErr w:type="spellEnd"/>
      <w:r w:rsidR="00587304" w:rsidRPr="003A726E">
        <w:rPr>
          <w:rFonts w:ascii="Times New Roman" w:hAnsi="Times New Roman" w:cs="Times New Roman"/>
          <w:sz w:val="24"/>
          <w:szCs w:val="24"/>
          <w:shd w:val="clear" w:color="auto" w:fill="FFFFFF"/>
        </w:rPr>
        <w:t>.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Law, Yin-Kim. “The Effects of Cooperative Learning on Enhancing Hong Kong Fifth-</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            graders’ Achievement Goals, Autonomous Motivation in Reading Proficiency</w:t>
      </w:r>
      <w:r w:rsidR="00E80F21">
        <w:rPr>
          <w:rFonts w:ascii="Times New Roman" w:hAnsi="Times New Roman" w:cs="Times New Roman"/>
          <w:sz w:val="24"/>
          <w:szCs w:val="24"/>
          <w:shd w:val="clear" w:color="auto" w:fill="FFFFFF"/>
        </w:rPr>
        <w:t>.</w:t>
      </w:r>
      <w:r w:rsidR="00587304" w:rsidRPr="003A726E">
        <w:rPr>
          <w:rFonts w:ascii="Times New Roman" w:hAnsi="Times New Roman" w:cs="Times New Roman"/>
          <w:sz w:val="24"/>
          <w:szCs w:val="24"/>
          <w:shd w:val="clear" w:color="auto" w:fill="FFFFFF"/>
        </w:rPr>
        <w:t>”</w:t>
      </w:r>
      <w:r w:rsidR="00E80F21">
        <w:rPr>
          <w:rFonts w:ascii="Times New Roman" w:hAnsi="Times New Roman" w:cs="Times New Roman"/>
          <w:sz w:val="24"/>
          <w:szCs w:val="24"/>
          <w:shd w:val="clear" w:color="auto" w:fill="FFFFFF"/>
        </w:rPr>
        <w:t xml:space="preserve"> </w:t>
      </w:r>
      <w:r w:rsidR="00F536FA">
        <w:rPr>
          <w:rFonts w:ascii="Times New Roman" w:hAnsi="Times New Roman" w:cs="Times New Roman"/>
          <w:i/>
          <w:iCs/>
          <w:sz w:val="24"/>
          <w:szCs w:val="24"/>
          <w:shd w:val="clear" w:color="auto" w:fill="FFFFFF"/>
        </w:rPr>
        <w:t xml:space="preserve">Journal of </w:t>
      </w:r>
      <w:r w:rsidR="00587304" w:rsidRPr="003A726E">
        <w:rPr>
          <w:rFonts w:ascii="Times New Roman" w:hAnsi="Times New Roman" w:cs="Times New Roman"/>
          <w:i/>
          <w:iCs/>
          <w:sz w:val="24"/>
          <w:szCs w:val="24"/>
          <w:shd w:val="clear" w:color="auto" w:fill="FFFFFF"/>
        </w:rPr>
        <w:t>Research and Reading.</w:t>
      </w:r>
      <w:r w:rsidR="00587304" w:rsidRPr="003A726E">
        <w:rPr>
          <w:rFonts w:ascii="Times New Roman" w:hAnsi="Times New Roman" w:cs="Times New Roman"/>
          <w:sz w:val="24"/>
          <w:szCs w:val="24"/>
          <w:shd w:val="clear" w:color="auto" w:fill="FFFFFF"/>
        </w:rPr>
        <w:t xml:space="preserve"> 34.4 </w:t>
      </w:r>
      <w:r>
        <w:rPr>
          <w:rFonts w:ascii="Times New Roman" w:hAnsi="Times New Roman" w:cs="Times New Roman"/>
          <w:sz w:val="24"/>
          <w:szCs w:val="24"/>
          <w:shd w:val="clear" w:color="auto" w:fill="FFFFFF"/>
        </w:rPr>
        <w:t xml:space="preserve">(2011): 402-425. </w:t>
      </w:r>
      <w:r w:rsidR="00587304" w:rsidRPr="003A726E">
        <w:rPr>
          <w:rFonts w:ascii="Times New Roman" w:hAnsi="Times New Roman" w:cs="Times New Roman"/>
          <w:sz w:val="24"/>
          <w:szCs w:val="24"/>
          <w:shd w:val="clear" w:color="auto" w:fill="FFFFFF"/>
        </w:rPr>
        <w:t xml:space="preserve">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Liu, Chen-Chang, Shu-Yuan Tao, Wei-Hung Chen, S</w:t>
      </w:r>
      <w:r>
        <w:rPr>
          <w:rFonts w:ascii="Times New Roman" w:hAnsi="Times New Roman" w:cs="Times New Roman"/>
          <w:sz w:val="24"/>
          <w:szCs w:val="24"/>
          <w:shd w:val="clear" w:color="auto" w:fill="FFFFFF"/>
        </w:rPr>
        <w:t>herry Chen Baw-</w:t>
      </w:r>
      <w:proofErr w:type="spellStart"/>
      <w:r>
        <w:rPr>
          <w:rFonts w:ascii="Times New Roman" w:hAnsi="Times New Roman" w:cs="Times New Roman"/>
          <w:sz w:val="24"/>
          <w:szCs w:val="24"/>
          <w:shd w:val="clear" w:color="auto" w:fill="FFFFFF"/>
        </w:rPr>
        <w:t>Jhiune</w:t>
      </w:r>
      <w:proofErr w:type="spellEnd"/>
      <w:r>
        <w:rPr>
          <w:rFonts w:ascii="Times New Roman" w:hAnsi="Times New Roman" w:cs="Times New Roman"/>
          <w:sz w:val="24"/>
          <w:szCs w:val="24"/>
          <w:shd w:val="clear" w:color="auto" w:fill="FFFFFF"/>
        </w:rPr>
        <w:t xml:space="preserve"> Liu. “The</w:t>
      </w:r>
      <w:r>
        <w:rPr>
          <w:rFonts w:ascii="Times New Roman" w:hAnsi="Times New Roman" w:cs="Times New Roman"/>
          <w:sz w:val="24"/>
          <w:szCs w:val="24"/>
          <w:shd w:val="clear" w:color="auto" w:fill="FFFFFF"/>
        </w:rPr>
        <w:tab/>
      </w:r>
      <w:r w:rsidR="00587304" w:rsidRPr="003A726E">
        <w:rPr>
          <w:rFonts w:ascii="Times New Roman" w:hAnsi="Times New Roman" w:cs="Times New Roman"/>
          <w:sz w:val="24"/>
          <w:szCs w:val="24"/>
          <w:shd w:val="clear" w:color="auto" w:fill="FFFFFF"/>
        </w:rPr>
        <w:t xml:space="preserve">Effects of </w:t>
      </w:r>
      <w:r>
        <w:rPr>
          <w:rFonts w:ascii="Times New Roman" w:hAnsi="Times New Roman" w:cs="Times New Roman"/>
          <w:sz w:val="24"/>
          <w:szCs w:val="24"/>
          <w:shd w:val="clear" w:color="auto" w:fill="FFFFFF"/>
        </w:rPr>
        <w:t>a Creative Commons Approach on</w:t>
      </w:r>
      <w:r w:rsidR="00587304" w:rsidRPr="003A726E">
        <w:rPr>
          <w:rFonts w:ascii="Times New Roman" w:hAnsi="Times New Roman" w:cs="Times New Roman"/>
          <w:sz w:val="24"/>
          <w:szCs w:val="24"/>
          <w:shd w:val="clear" w:color="auto" w:fill="FFFFFF"/>
        </w:rPr>
        <w:t xml:space="preserve"> Collaborative Learning.” </w:t>
      </w:r>
      <w:r>
        <w:rPr>
          <w:rFonts w:ascii="Times New Roman" w:hAnsi="Times New Roman" w:cs="Times New Roman"/>
          <w:i/>
          <w:iCs/>
          <w:sz w:val="24"/>
          <w:szCs w:val="24"/>
          <w:shd w:val="clear" w:color="auto" w:fill="FFFFFF"/>
        </w:rPr>
        <w:t>Behavior and</w:t>
      </w:r>
      <w:r>
        <w:rPr>
          <w:rFonts w:ascii="Times New Roman" w:hAnsi="Times New Roman" w:cs="Times New Roman"/>
          <w:i/>
          <w:iCs/>
          <w:sz w:val="24"/>
          <w:szCs w:val="24"/>
          <w:shd w:val="clear" w:color="auto" w:fill="FFFFFF"/>
        </w:rPr>
        <w:tab/>
      </w:r>
      <w:proofErr w:type="spellStart"/>
      <w:r w:rsidR="00587304" w:rsidRPr="003A726E">
        <w:rPr>
          <w:rFonts w:ascii="Times New Roman" w:hAnsi="Times New Roman" w:cs="Times New Roman"/>
          <w:i/>
          <w:iCs/>
          <w:sz w:val="24"/>
          <w:szCs w:val="24"/>
          <w:shd w:val="clear" w:color="auto" w:fill="FFFFFF"/>
        </w:rPr>
        <w:t>InformationTechnology</w:t>
      </w:r>
      <w:proofErr w:type="spellEnd"/>
      <w:r w:rsidR="00587304" w:rsidRPr="003A726E">
        <w:rPr>
          <w:rFonts w:ascii="Times New Roman" w:hAnsi="Times New Roman" w:cs="Times New Roman"/>
          <w:i/>
          <w:iCs/>
          <w:sz w:val="24"/>
          <w:szCs w:val="24"/>
          <w:shd w:val="clear" w:color="auto" w:fill="FFFFFF"/>
        </w:rPr>
        <w:t>. </w:t>
      </w:r>
      <w:r w:rsidR="00587304" w:rsidRPr="003A726E">
        <w:rPr>
          <w:rFonts w:ascii="Times New Roman" w:hAnsi="Times New Roman" w:cs="Times New Roman"/>
          <w:sz w:val="24"/>
          <w:szCs w:val="24"/>
          <w:shd w:val="clear" w:color="auto" w:fill="FFFFFF"/>
        </w:rPr>
        <w:t>32.1 (2013) 37-51. Print.</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Linder, Sandra.  “Mathematics in Early Childhoo</w:t>
      </w:r>
      <w:r>
        <w:rPr>
          <w:rFonts w:ascii="Times New Roman" w:hAnsi="Times New Roman" w:cs="Times New Roman"/>
          <w:sz w:val="24"/>
          <w:szCs w:val="24"/>
          <w:shd w:val="clear" w:color="auto" w:fill="FFFFFF"/>
        </w:rPr>
        <w:t>d: Research-based Rationale and</w:t>
      </w:r>
      <w:r>
        <w:rPr>
          <w:rFonts w:ascii="Times New Roman" w:hAnsi="Times New Roman" w:cs="Times New Roman"/>
          <w:sz w:val="24"/>
          <w:szCs w:val="24"/>
          <w:shd w:val="clear" w:color="auto" w:fill="FFFFFF"/>
        </w:rPr>
        <w:lastRenderedPageBreak/>
        <w:tab/>
      </w:r>
      <w:proofErr w:type="gramStart"/>
      <w:r w:rsidR="00587304" w:rsidRPr="003A726E">
        <w:rPr>
          <w:rFonts w:ascii="Times New Roman" w:hAnsi="Times New Roman" w:cs="Times New Roman"/>
          <w:sz w:val="24"/>
          <w:szCs w:val="24"/>
          <w:shd w:val="clear" w:color="auto" w:fill="FFFFFF"/>
        </w:rPr>
        <w:t>Practical  Strategies</w:t>
      </w:r>
      <w:proofErr w:type="gramEnd"/>
      <w:r w:rsidR="00587304" w:rsidRPr="003A726E">
        <w:rPr>
          <w:rFonts w:ascii="Times New Roman" w:hAnsi="Times New Roman" w:cs="Times New Roman"/>
          <w:sz w:val="24"/>
          <w:szCs w:val="24"/>
          <w:shd w:val="clear" w:color="auto" w:fill="FFFFFF"/>
        </w:rPr>
        <w:t>.” Early Childhood Education Journal. 39 (2011) 29-37. Print.</w:t>
      </w:r>
      <w:r w:rsidR="00587304" w:rsidRPr="003A726E">
        <w:rPr>
          <w:rFonts w:ascii="Times New Roman" w:hAnsi="Times New Roman" w:cs="Times New Roman"/>
          <w:sz w:val="24"/>
          <w:szCs w:val="24"/>
        </w:rPr>
        <w:br/>
      </w:r>
      <w:proofErr w:type="spellStart"/>
      <w:r w:rsidR="00587304" w:rsidRPr="003A726E">
        <w:rPr>
          <w:rFonts w:ascii="Times New Roman" w:hAnsi="Times New Roman" w:cs="Times New Roman"/>
          <w:sz w:val="24"/>
          <w:szCs w:val="24"/>
          <w:shd w:val="clear" w:color="auto" w:fill="FFFFFF"/>
        </w:rPr>
        <w:t>Mostmans</w:t>
      </w:r>
      <w:proofErr w:type="spellEnd"/>
      <w:r w:rsidR="00587304" w:rsidRPr="003A726E">
        <w:rPr>
          <w:rFonts w:ascii="Times New Roman" w:hAnsi="Times New Roman" w:cs="Times New Roman"/>
          <w:sz w:val="24"/>
          <w:szCs w:val="24"/>
          <w:shd w:val="clear" w:color="auto" w:fill="FFFFFF"/>
        </w:rPr>
        <w:t xml:space="preserve">, Lien, Chris </w:t>
      </w:r>
      <w:proofErr w:type="spellStart"/>
      <w:r w:rsidR="00587304" w:rsidRPr="003A726E">
        <w:rPr>
          <w:rFonts w:ascii="Times New Roman" w:hAnsi="Times New Roman" w:cs="Times New Roman"/>
          <w:sz w:val="24"/>
          <w:szCs w:val="24"/>
          <w:shd w:val="clear" w:color="auto" w:fill="FFFFFF"/>
        </w:rPr>
        <w:t>Vleugels</w:t>
      </w:r>
      <w:proofErr w:type="spellEnd"/>
      <w:r w:rsidR="00587304" w:rsidRPr="003A726E">
        <w:rPr>
          <w:rFonts w:ascii="Times New Roman" w:hAnsi="Times New Roman" w:cs="Times New Roman"/>
          <w:sz w:val="24"/>
          <w:szCs w:val="24"/>
          <w:shd w:val="clear" w:color="auto" w:fill="FFFFFF"/>
        </w:rPr>
        <w:t xml:space="preserve"> and </w:t>
      </w:r>
      <w:proofErr w:type="spellStart"/>
      <w:r w:rsidR="00587304" w:rsidRPr="003A726E">
        <w:rPr>
          <w:rFonts w:ascii="Times New Roman" w:hAnsi="Times New Roman" w:cs="Times New Roman"/>
          <w:sz w:val="24"/>
          <w:szCs w:val="24"/>
          <w:shd w:val="clear" w:color="auto" w:fill="FFFFFF"/>
        </w:rPr>
        <w:t>Stijn</w:t>
      </w:r>
      <w:proofErr w:type="spellEnd"/>
      <w:r w:rsidR="00587304" w:rsidRPr="003A726E">
        <w:rPr>
          <w:rFonts w:ascii="Times New Roman" w:hAnsi="Times New Roman" w:cs="Times New Roman"/>
          <w:sz w:val="24"/>
          <w:szCs w:val="24"/>
          <w:shd w:val="clear" w:color="auto" w:fill="FFFFFF"/>
        </w:rPr>
        <w:t xml:space="preserve"> </w:t>
      </w:r>
      <w:proofErr w:type="spellStart"/>
      <w:r w:rsidR="00587304" w:rsidRPr="003A726E">
        <w:rPr>
          <w:rFonts w:ascii="Times New Roman" w:hAnsi="Times New Roman" w:cs="Times New Roman"/>
          <w:sz w:val="24"/>
          <w:szCs w:val="24"/>
          <w:shd w:val="clear" w:color="auto" w:fill="FFFFFF"/>
        </w:rPr>
        <w:t>Bannier</w:t>
      </w:r>
      <w:proofErr w:type="spellEnd"/>
      <w:r w:rsidR="00587304" w:rsidRPr="003A726E">
        <w:rPr>
          <w:rFonts w:ascii="Times New Roman" w:hAnsi="Times New Roman" w:cs="Times New Roman"/>
          <w:sz w:val="24"/>
          <w:szCs w:val="24"/>
          <w:shd w:val="clear" w:color="auto" w:fill="FFFFFF"/>
        </w:rPr>
        <w:t>. “Rai</w:t>
      </w:r>
      <w:r>
        <w:rPr>
          <w:rFonts w:ascii="Times New Roman" w:hAnsi="Times New Roman" w:cs="Times New Roman"/>
          <w:sz w:val="24"/>
          <w:szCs w:val="24"/>
          <w:shd w:val="clear" w:color="auto" w:fill="FFFFFF"/>
        </w:rPr>
        <w:t>se your hands are hands-on? The</w:t>
      </w:r>
      <w:r>
        <w:rPr>
          <w:rFonts w:ascii="Times New Roman" w:hAnsi="Times New Roman" w:cs="Times New Roman"/>
          <w:sz w:val="24"/>
          <w:szCs w:val="24"/>
          <w:shd w:val="clear" w:color="auto" w:fill="FFFFFF"/>
        </w:rPr>
        <w:tab/>
      </w:r>
      <w:proofErr w:type="gramStart"/>
      <w:r w:rsidR="00587304" w:rsidRPr="003A726E">
        <w:rPr>
          <w:rFonts w:ascii="Times New Roman" w:hAnsi="Times New Roman" w:cs="Times New Roman"/>
          <w:sz w:val="24"/>
          <w:szCs w:val="24"/>
          <w:shd w:val="clear" w:color="auto" w:fill="FFFFFF"/>
        </w:rPr>
        <w:t>Role  of</w:t>
      </w:r>
      <w:proofErr w:type="gramEnd"/>
      <w:r w:rsidR="00587304" w:rsidRPr="003A726E">
        <w:rPr>
          <w:rFonts w:ascii="Times New Roman" w:hAnsi="Times New Roman" w:cs="Times New Roman"/>
          <w:sz w:val="24"/>
          <w:szCs w:val="24"/>
          <w:shd w:val="clear" w:color="auto" w:fill="FFFFFF"/>
        </w:rPr>
        <w:t xml:space="preserve"> Computer Supported Collaborativ</w:t>
      </w:r>
      <w:r w:rsidR="003A726E">
        <w:rPr>
          <w:rFonts w:ascii="Times New Roman" w:hAnsi="Times New Roman" w:cs="Times New Roman"/>
          <w:sz w:val="24"/>
          <w:szCs w:val="24"/>
          <w:shd w:val="clear" w:color="auto" w:fill="FFFFFF"/>
        </w:rPr>
        <w:t>e</w:t>
      </w:r>
      <w:r w:rsidR="00587304" w:rsidRPr="003A726E">
        <w:rPr>
          <w:rFonts w:ascii="Times New Roman" w:hAnsi="Times New Roman" w:cs="Times New Roman"/>
          <w:sz w:val="24"/>
          <w:szCs w:val="24"/>
          <w:shd w:val="clear" w:color="auto" w:fill="FFFFFF"/>
        </w:rPr>
        <w:t> Learning and</w:t>
      </w:r>
      <w:r>
        <w:rPr>
          <w:rFonts w:ascii="Times New Roman" w:hAnsi="Times New Roman" w:cs="Times New Roman"/>
          <w:sz w:val="24"/>
          <w:szCs w:val="24"/>
          <w:shd w:val="clear" w:color="auto" w:fill="FFFFFF"/>
        </w:rPr>
        <w:t xml:space="preserve"> Stimulating into Creativity in</w:t>
      </w:r>
      <w:r>
        <w:rPr>
          <w:rFonts w:ascii="Times New Roman" w:hAnsi="Times New Roman" w:cs="Times New Roman"/>
          <w:sz w:val="24"/>
          <w:szCs w:val="24"/>
          <w:shd w:val="clear" w:color="auto" w:fill="FFFFFF"/>
        </w:rPr>
        <w:tab/>
      </w:r>
      <w:r w:rsidR="00587304" w:rsidRPr="003A726E">
        <w:rPr>
          <w:rFonts w:ascii="Times New Roman" w:hAnsi="Times New Roman" w:cs="Times New Roman"/>
          <w:sz w:val="24"/>
          <w:szCs w:val="24"/>
          <w:shd w:val="clear" w:color="auto" w:fill="FFFFFF"/>
        </w:rPr>
        <w:t>Education</w:t>
      </w:r>
      <w:r w:rsidR="00587304" w:rsidRPr="003A726E">
        <w:rPr>
          <w:rFonts w:ascii="Times New Roman" w:hAnsi="Times New Roman" w:cs="Times New Roman"/>
          <w:i/>
          <w:iCs/>
          <w:sz w:val="24"/>
          <w:szCs w:val="24"/>
          <w:shd w:val="clear" w:color="auto" w:fill="FFFFFF"/>
        </w:rPr>
        <w:t>.” Educational Technology and Society. </w:t>
      </w:r>
      <w:r w:rsidR="00587304" w:rsidRPr="003A726E">
        <w:rPr>
          <w:rFonts w:ascii="Times New Roman" w:hAnsi="Times New Roman" w:cs="Times New Roman"/>
          <w:sz w:val="24"/>
          <w:szCs w:val="24"/>
          <w:shd w:val="clear" w:color="auto" w:fill="FFFFFF"/>
        </w:rPr>
        <w:t>15.4 (2012): 104-113.</w:t>
      </w:r>
      <w:r w:rsidR="00587304" w:rsidRPr="003A726E">
        <w:rPr>
          <w:rFonts w:ascii="Times New Roman" w:hAnsi="Times New Roman" w:cs="Times New Roman"/>
          <w:sz w:val="24"/>
          <w:szCs w:val="24"/>
        </w:rPr>
        <w:br/>
      </w:r>
      <w:r w:rsidR="00587304" w:rsidRPr="003A726E">
        <w:rPr>
          <w:rFonts w:ascii="Times New Roman" w:hAnsi="Times New Roman" w:cs="Times New Roman"/>
          <w:sz w:val="24"/>
          <w:szCs w:val="24"/>
          <w:shd w:val="clear" w:color="auto" w:fill="FFFFFF"/>
        </w:rPr>
        <w:t xml:space="preserve">Munyaradzi </w:t>
      </w:r>
      <w:proofErr w:type="spellStart"/>
      <w:r w:rsidR="00587304" w:rsidRPr="003A726E">
        <w:rPr>
          <w:rFonts w:ascii="Times New Roman" w:hAnsi="Times New Roman" w:cs="Times New Roman"/>
          <w:sz w:val="24"/>
          <w:szCs w:val="24"/>
          <w:shd w:val="clear" w:color="auto" w:fill="FFFFFF"/>
        </w:rPr>
        <w:t>Makoni</w:t>
      </w:r>
      <w:proofErr w:type="spellEnd"/>
      <w:r w:rsidR="00587304" w:rsidRPr="003A726E">
        <w:rPr>
          <w:rFonts w:ascii="Times New Roman" w:hAnsi="Times New Roman" w:cs="Times New Roman"/>
          <w:sz w:val="24"/>
          <w:szCs w:val="24"/>
          <w:shd w:val="clear" w:color="auto" w:fill="FFFFFF"/>
        </w:rPr>
        <w:t xml:space="preserve"> World University, “Education for</w:t>
      </w:r>
      <w:r>
        <w:rPr>
          <w:rFonts w:ascii="Times New Roman" w:hAnsi="Times New Roman" w:cs="Times New Roman"/>
          <w:sz w:val="24"/>
          <w:szCs w:val="24"/>
          <w:shd w:val="clear" w:color="auto" w:fill="FFFFFF"/>
        </w:rPr>
        <w:t xml:space="preserve"> Youth Employment through YEPI.</w:t>
      </w:r>
      <w:r>
        <w:rPr>
          <w:rFonts w:ascii="Times New Roman" w:hAnsi="Times New Roman" w:cs="Times New Roman"/>
          <w:sz w:val="24"/>
          <w:szCs w:val="24"/>
          <w:shd w:val="clear" w:color="auto" w:fill="FFFFFF"/>
        </w:rPr>
        <w:tab/>
      </w:r>
      <w:r w:rsidR="00587304" w:rsidRPr="003A726E">
        <w:rPr>
          <w:rFonts w:ascii="Times New Roman" w:hAnsi="Times New Roman" w:cs="Times New Roman"/>
          <w:sz w:val="24"/>
          <w:szCs w:val="24"/>
          <w:shd w:val="clear" w:color="auto" w:fill="FFFFFF"/>
        </w:rPr>
        <w:t xml:space="preserve">Africa.” Munyaradzi </w:t>
      </w:r>
      <w:proofErr w:type="spellStart"/>
      <w:r w:rsidR="00587304" w:rsidRPr="003A726E">
        <w:rPr>
          <w:rFonts w:ascii="Times New Roman" w:hAnsi="Times New Roman" w:cs="Times New Roman"/>
          <w:sz w:val="24"/>
          <w:szCs w:val="24"/>
          <w:shd w:val="clear" w:color="auto" w:fill="FFFFFF"/>
        </w:rPr>
        <w:t>Makoni</w:t>
      </w:r>
      <w:proofErr w:type="spellEnd"/>
      <w:r w:rsidR="00587304" w:rsidRPr="003A726E">
        <w:rPr>
          <w:rFonts w:ascii="Times New Roman" w:hAnsi="Times New Roman" w:cs="Times New Roman"/>
          <w:sz w:val="24"/>
          <w:szCs w:val="24"/>
          <w:shd w:val="clear" w:color="auto" w:fill="FFFFFF"/>
        </w:rPr>
        <w:t xml:space="preserve"> World University Journal, 348. (2014): n. </w:t>
      </w:r>
      <w:proofErr w:type="spellStart"/>
      <w:r w:rsidR="00587304" w:rsidRPr="003A726E">
        <w:rPr>
          <w:rFonts w:ascii="Times New Roman" w:hAnsi="Times New Roman" w:cs="Times New Roman"/>
          <w:sz w:val="24"/>
          <w:szCs w:val="24"/>
          <w:shd w:val="clear" w:color="auto" w:fill="FFFFFF"/>
        </w:rPr>
        <w:t>pag</w:t>
      </w:r>
      <w:proofErr w:type="spellEnd"/>
      <w:r w:rsidR="00587304" w:rsidRPr="003A726E">
        <w:rPr>
          <w:rFonts w:ascii="Times New Roman" w:hAnsi="Times New Roman" w:cs="Times New Roman"/>
          <w:sz w:val="24"/>
          <w:szCs w:val="24"/>
          <w:shd w:val="clear" w:color="auto" w:fill="FFFFFF"/>
        </w:rPr>
        <w:t>. Print.</w:t>
      </w:r>
    </w:p>
    <w:p w:rsidR="000A20D4" w:rsidRDefault="007C7F19" w:rsidP="004038C5">
      <w:pPr>
        <w:pStyle w:val="BodyText"/>
        <w:ind w:firstLine="0"/>
        <w:contextualSpacing/>
        <w:rPr>
          <w:szCs w:val="24"/>
          <w:shd w:val="clear" w:color="auto" w:fill="FFFFFF"/>
        </w:rPr>
      </w:pPr>
      <w:proofErr w:type="spellStart"/>
      <w:r>
        <w:rPr>
          <w:szCs w:val="24"/>
        </w:rPr>
        <w:t>Noddings</w:t>
      </w:r>
      <w:proofErr w:type="spellEnd"/>
      <w:r>
        <w:rPr>
          <w:szCs w:val="24"/>
        </w:rPr>
        <w:t xml:space="preserve">, </w:t>
      </w:r>
      <w:proofErr w:type="spellStart"/>
      <w:r>
        <w:rPr>
          <w:szCs w:val="24"/>
        </w:rPr>
        <w:t>Nel</w:t>
      </w:r>
      <w:proofErr w:type="spellEnd"/>
      <w:r>
        <w:rPr>
          <w:szCs w:val="24"/>
        </w:rPr>
        <w:t xml:space="preserve">. </w:t>
      </w:r>
      <w:r w:rsidRPr="000E5EA2">
        <w:rPr>
          <w:i/>
          <w:szCs w:val="24"/>
        </w:rPr>
        <w:t>Happiness and Education</w:t>
      </w:r>
      <w:r>
        <w:rPr>
          <w:i/>
          <w:szCs w:val="24"/>
        </w:rPr>
        <w:t xml:space="preserve">. </w:t>
      </w:r>
      <w:r>
        <w:rPr>
          <w:szCs w:val="24"/>
        </w:rPr>
        <w:t>Cambridge: Cambridge University Press, 2003. Print.</w:t>
      </w:r>
      <w:r w:rsidR="00587304" w:rsidRPr="003A726E">
        <w:rPr>
          <w:szCs w:val="24"/>
        </w:rPr>
        <w:br/>
      </w:r>
      <w:r w:rsidR="00587304" w:rsidRPr="003A726E">
        <w:rPr>
          <w:szCs w:val="24"/>
          <w:shd w:val="clear" w:color="auto" w:fill="FFFFFF"/>
        </w:rPr>
        <w:t xml:space="preserve">Ontario Canada, </w:t>
      </w:r>
      <w:proofErr w:type="spellStart"/>
      <w:r w:rsidR="00587304" w:rsidRPr="003A726E">
        <w:rPr>
          <w:szCs w:val="24"/>
          <w:shd w:val="clear" w:color="auto" w:fill="FFFFFF"/>
        </w:rPr>
        <w:t>Richmand</w:t>
      </w:r>
      <w:proofErr w:type="spellEnd"/>
      <w:r w:rsidR="00587304" w:rsidRPr="003A726E">
        <w:rPr>
          <w:szCs w:val="24"/>
          <w:shd w:val="clear" w:color="auto" w:fill="FFFFFF"/>
        </w:rPr>
        <w:t xml:space="preserve"> Hill School District, “The Reggio Approach” RHOC. Feb. 21 2015.</w:t>
      </w:r>
      <w:r w:rsidR="00587304" w:rsidRPr="003A726E">
        <w:rPr>
          <w:szCs w:val="24"/>
        </w:rPr>
        <w:br/>
      </w:r>
      <w:r w:rsidR="00587304" w:rsidRPr="003A726E">
        <w:rPr>
          <w:szCs w:val="24"/>
          <w:shd w:val="clear" w:color="auto" w:fill="FFFFFF"/>
        </w:rPr>
        <w:t>            Web. Feb. 27 2015.</w:t>
      </w:r>
      <w:r w:rsidR="00587304" w:rsidRPr="003A726E">
        <w:rPr>
          <w:szCs w:val="24"/>
        </w:rPr>
        <w:br/>
      </w:r>
      <w:r w:rsidR="00587304" w:rsidRPr="003A726E">
        <w:rPr>
          <w:szCs w:val="24"/>
          <w:shd w:val="clear" w:color="auto" w:fill="FFFFFF"/>
        </w:rPr>
        <w:t>OECD, Center for Educational Research and Innovation. “In</w:t>
      </w:r>
      <w:r w:rsidR="00523667">
        <w:rPr>
          <w:szCs w:val="24"/>
          <w:shd w:val="clear" w:color="auto" w:fill="FFFFFF"/>
        </w:rPr>
        <w:t>novative Learning Environments,</w:t>
      </w:r>
      <w:r w:rsidR="00523667">
        <w:rPr>
          <w:szCs w:val="24"/>
          <w:shd w:val="clear" w:color="auto" w:fill="FFFFFF"/>
        </w:rPr>
        <w:tab/>
      </w:r>
      <w:r w:rsidR="00587304" w:rsidRPr="003A726E">
        <w:rPr>
          <w:szCs w:val="24"/>
          <w:shd w:val="clear" w:color="auto" w:fill="FFFFFF"/>
        </w:rPr>
        <w:t>Educational Research an</w:t>
      </w:r>
      <w:r w:rsidR="003A726E">
        <w:rPr>
          <w:szCs w:val="24"/>
          <w:shd w:val="clear" w:color="auto" w:fill="FFFFFF"/>
        </w:rPr>
        <w:t xml:space="preserve">d Innovation.” OECD </w:t>
      </w:r>
      <w:r w:rsidR="00587304" w:rsidRPr="003A726E">
        <w:rPr>
          <w:szCs w:val="24"/>
          <w:shd w:val="clear" w:color="auto" w:fill="FFFFFF"/>
        </w:rPr>
        <w:t>Publishing. Paris. (2013): 5-20. PDF File.</w:t>
      </w:r>
      <w:r w:rsidR="00587304" w:rsidRPr="003A726E">
        <w:rPr>
          <w:szCs w:val="24"/>
        </w:rPr>
        <w:br/>
      </w:r>
      <w:proofErr w:type="spellStart"/>
      <w:r w:rsidR="00587304" w:rsidRPr="003A726E">
        <w:rPr>
          <w:szCs w:val="24"/>
          <w:shd w:val="clear" w:color="auto" w:fill="FFFFFF"/>
        </w:rPr>
        <w:t>Ramseir</w:t>
      </w:r>
      <w:proofErr w:type="spellEnd"/>
      <w:r w:rsidR="00587304" w:rsidRPr="003A726E">
        <w:rPr>
          <w:szCs w:val="24"/>
          <w:shd w:val="clear" w:color="auto" w:fill="FFFFFF"/>
        </w:rPr>
        <w:t xml:space="preserve">, Erik and Anne Von </w:t>
      </w:r>
      <w:proofErr w:type="spellStart"/>
      <w:r w:rsidR="00587304" w:rsidRPr="003A726E">
        <w:rPr>
          <w:szCs w:val="24"/>
          <w:shd w:val="clear" w:color="auto" w:fill="FFFFFF"/>
        </w:rPr>
        <w:t>Gunten</w:t>
      </w:r>
      <w:proofErr w:type="spellEnd"/>
      <w:r w:rsidR="00587304" w:rsidRPr="003A726E">
        <w:rPr>
          <w:szCs w:val="24"/>
          <w:shd w:val="clear" w:color="auto" w:fill="FFFFFF"/>
        </w:rPr>
        <w:t>. “</w:t>
      </w:r>
      <w:proofErr w:type="spellStart"/>
      <w:r w:rsidR="00587304" w:rsidRPr="003A726E">
        <w:rPr>
          <w:szCs w:val="24"/>
          <w:shd w:val="clear" w:color="auto" w:fill="FFFFFF"/>
        </w:rPr>
        <w:t>Beatenberg</w:t>
      </w:r>
      <w:proofErr w:type="spellEnd"/>
      <w:r w:rsidR="00587304" w:rsidRPr="003A726E">
        <w:rPr>
          <w:szCs w:val="24"/>
          <w:shd w:val="clear" w:color="auto" w:fill="FFFFFF"/>
        </w:rPr>
        <w:t xml:space="preserve"> Inst</w:t>
      </w:r>
      <w:r w:rsidR="00523667">
        <w:rPr>
          <w:szCs w:val="24"/>
          <w:shd w:val="clear" w:color="auto" w:fill="FFFFFF"/>
        </w:rPr>
        <w:t>itute, Bern, Switzerland.” Case</w:t>
      </w:r>
      <w:r w:rsidR="00523667">
        <w:rPr>
          <w:szCs w:val="24"/>
          <w:shd w:val="clear" w:color="auto" w:fill="FFFFFF"/>
        </w:rPr>
        <w:tab/>
      </w:r>
      <w:r w:rsidR="00587304" w:rsidRPr="003A726E">
        <w:rPr>
          <w:szCs w:val="24"/>
          <w:shd w:val="clear" w:color="auto" w:fill="FFFFFF"/>
        </w:rPr>
        <w:t>Study.  OECD Publishing. Paris. (2013): </w:t>
      </w:r>
      <w:r w:rsidR="00587304" w:rsidRPr="003A726E">
        <w:rPr>
          <w:i/>
          <w:iCs/>
          <w:szCs w:val="24"/>
          <w:shd w:val="clear" w:color="auto" w:fill="FFFFFF"/>
        </w:rPr>
        <w:t xml:space="preserve">n. </w:t>
      </w:r>
      <w:proofErr w:type="spellStart"/>
      <w:r w:rsidR="00587304" w:rsidRPr="003A726E">
        <w:rPr>
          <w:i/>
          <w:iCs/>
          <w:szCs w:val="24"/>
          <w:shd w:val="clear" w:color="auto" w:fill="FFFFFF"/>
        </w:rPr>
        <w:t>pag</w:t>
      </w:r>
      <w:proofErr w:type="spellEnd"/>
      <w:r w:rsidR="003A726E">
        <w:rPr>
          <w:szCs w:val="24"/>
          <w:shd w:val="clear" w:color="auto" w:fill="FFFFFF"/>
        </w:rPr>
        <w:t>. PDF</w:t>
      </w:r>
      <w:r w:rsidR="00587304" w:rsidRPr="003A726E">
        <w:rPr>
          <w:szCs w:val="24"/>
          <w:shd w:val="clear" w:color="auto" w:fill="FFFFFF"/>
        </w:rPr>
        <w:t xml:space="preserve"> File.</w:t>
      </w:r>
      <w:r w:rsidR="00587304" w:rsidRPr="003A726E">
        <w:rPr>
          <w:szCs w:val="24"/>
        </w:rPr>
        <w:br/>
      </w:r>
      <w:r w:rsidR="00587304" w:rsidRPr="003A726E">
        <w:rPr>
          <w:szCs w:val="24"/>
          <w:shd w:val="clear" w:color="auto" w:fill="FFFFFF"/>
        </w:rPr>
        <w:t>Raths, David. “Bringing down the Wall.” </w:t>
      </w:r>
      <w:r w:rsidR="00587304" w:rsidRPr="003A726E">
        <w:rPr>
          <w:i/>
          <w:iCs/>
          <w:szCs w:val="24"/>
          <w:shd w:val="clear" w:color="auto" w:fill="FFFFFF"/>
        </w:rPr>
        <w:t>Collaborative Technologies. </w:t>
      </w:r>
      <w:r w:rsidR="00587304" w:rsidRPr="003A726E">
        <w:rPr>
          <w:szCs w:val="24"/>
          <w:shd w:val="clear" w:color="auto" w:fill="FFFFFF"/>
        </w:rPr>
        <w:t>Feb. (2013): 39-42.</w:t>
      </w:r>
      <w:r w:rsidR="00587304" w:rsidRPr="003A726E">
        <w:rPr>
          <w:szCs w:val="24"/>
        </w:rPr>
        <w:br/>
      </w:r>
      <w:r w:rsidR="00587304" w:rsidRPr="003A726E">
        <w:rPr>
          <w:szCs w:val="24"/>
          <w:shd w:val="clear" w:color="auto" w:fill="FFFFFF"/>
        </w:rPr>
        <w:t xml:space="preserve">Richard, Byron and Christa </w:t>
      </w:r>
      <w:proofErr w:type="spellStart"/>
      <w:r w:rsidR="00587304" w:rsidRPr="003A726E">
        <w:rPr>
          <w:szCs w:val="24"/>
          <w:shd w:val="clear" w:color="auto" w:fill="FFFFFF"/>
        </w:rPr>
        <w:t>Treichel</w:t>
      </w:r>
      <w:proofErr w:type="spellEnd"/>
      <w:r w:rsidR="00587304" w:rsidRPr="003A726E">
        <w:rPr>
          <w:szCs w:val="24"/>
          <w:shd w:val="clear" w:color="auto" w:fill="FFFFFF"/>
        </w:rPr>
        <w:t>. “Increasing Secondary Teac</w:t>
      </w:r>
      <w:r w:rsidR="00523667">
        <w:rPr>
          <w:szCs w:val="24"/>
          <w:shd w:val="clear" w:color="auto" w:fill="FFFFFF"/>
        </w:rPr>
        <w:t>hers' Capacity to Integrate the</w:t>
      </w:r>
      <w:r w:rsidR="00523667">
        <w:rPr>
          <w:szCs w:val="24"/>
          <w:shd w:val="clear" w:color="auto" w:fill="FFFFFF"/>
        </w:rPr>
        <w:tab/>
      </w:r>
      <w:r w:rsidR="00587304" w:rsidRPr="003A726E">
        <w:rPr>
          <w:szCs w:val="24"/>
          <w:shd w:val="clear" w:color="auto" w:fill="FFFFFF"/>
        </w:rPr>
        <w:t>Arts.”  </w:t>
      </w:r>
      <w:r w:rsidR="00587304" w:rsidRPr="003A726E">
        <w:rPr>
          <w:i/>
          <w:iCs/>
          <w:szCs w:val="24"/>
          <w:shd w:val="clear" w:color="auto" w:fill="FFFFFF"/>
        </w:rPr>
        <w:t>The Clearing House: A Journal</w:t>
      </w:r>
      <w:r w:rsidR="003A726E">
        <w:rPr>
          <w:i/>
          <w:iCs/>
          <w:szCs w:val="24"/>
          <w:shd w:val="clear" w:color="auto" w:fill="FFFFFF"/>
        </w:rPr>
        <w:t xml:space="preserve"> of </w:t>
      </w:r>
      <w:r w:rsidR="00587304" w:rsidRPr="003A726E">
        <w:rPr>
          <w:i/>
          <w:iCs/>
          <w:szCs w:val="24"/>
          <w:shd w:val="clear" w:color="auto" w:fill="FFFFFF"/>
        </w:rPr>
        <w:t>Educational St</w:t>
      </w:r>
      <w:r w:rsidR="00523667">
        <w:rPr>
          <w:i/>
          <w:iCs/>
          <w:szCs w:val="24"/>
          <w:shd w:val="clear" w:color="auto" w:fill="FFFFFF"/>
        </w:rPr>
        <w:t>rategies, Issues, and Ideas for</w:t>
      </w:r>
      <w:r w:rsidR="00523667">
        <w:rPr>
          <w:i/>
          <w:iCs/>
          <w:szCs w:val="24"/>
          <w:shd w:val="clear" w:color="auto" w:fill="FFFFFF"/>
        </w:rPr>
        <w:tab/>
      </w:r>
      <w:r w:rsidR="00587304" w:rsidRPr="003A726E">
        <w:rPr>
          <w:i/>
          <w:iCs/>
          <w:szCs w:val="24"/>
          <w:shd w:val="clear" w:color="auto" w:fill="FFFFFF"/>
        </w:rPr>
        <w:t xml:space="preserve">Middle </w:t>
      </w:r>
      <w:proofErr w:type="gramStart"/>
      <w:r w:rsidR="00587304" w:rsidRPr="003A726E">
        <w:rPr>
          <w:i/>
          <w:iCs/>
          <w:szCs w:val="24"/>
          <w:shd w:val="clear" w:color="auto" w:fill="FFFFFF"/>
        </w:rPr>
        <w:t>and  High</w:t>
      </w:r>
      <w:proofErr w:type="gramEnd"/>
      <w:r w:rsidR="00587304" w:rsidRPr="003A726E">
        <w:rPr>
          <w:i/>
          <w:iCs/>
          <w:szCs w:val="24"/>
          <w:shd w:val="clear" w:color="auto" w:fill="FFFFFF"/>
        </w:rPr>
        <w:t xml:space="preserve"> School Teachers. </w:t>
      </w:r>
      <w:r w:rsidR="00587304" w:rsidRPr="003A726E">
        <w:rPr>
          <w:szCs w:val="24"/>
          <w:shd w:val="clear" w:color="auto" w:fill="FFFFFF"/>
        </w:rPr>
        <w:t>86.6 (2013): 224-228. Print.</w:t>
      </w:r>
      <w:r w:rsidR="00587304" w:rsidRPr="003A726E">
        <w:rPr>
          <w:szCs w:val="24"/>
        </w:rPr>
        <w:br/>
      </w:r>
      <w:proofErr w:type="spellStart"/>
      <w:r w:rsidR="00587304" w:rsidRPr="003A726E">
        <w:rPr>
          <w:szCs w:val="24"/>
          <w:shd w:val="clear" w:color="auto" w:fill="FFFFFF"/>
        </w:rPr>
        <w:t>Schrittesser</w:t>
      </w:r>
      <w:proofErr w:type="spellEnd"/>
      <w:r w:rsidR="00587304" w:rsidRPr="003A726E">
        <w:rPr>
          <w:szCs w:val="24"/>
          <w:shd w:val="clear" w:color="auto" w:fill="FFFFFF"/>
        </w:rPr>
        <w:t xml:space="preserve">, Ilse and Sabine </w:t>
      </w:r>
      <w:proofErr w:type="spellStart"/>
      <w:r w:rsidR="00587304" w:rsidRPr="003A726E">
        <w:rPr>
          <w:szCs w:val="24"/>
          <w:shd w:val="clear" w:color="auto" w:fill="FFFFFF"/>
        </w:rPr>
        <w:t>Gerhartz</w:t>
      </w:r>
      <w:proofErr w:type="spellEnd"/>
      <w:r w:rsidR="00587304" w:rsidRPr="003A726E">
        <w:rPr>
          <w:szCs w:val="24"/>
          <w:shd w:val="clear" w:color="auto" w:fill="FFFFFF"/>
        </w:rPr>
        <w:t xml:space="preserve">, “New Secondary School </w:t>
      </w:r>
      <w:proofErr w:type="spellStart"/>
      <w:r w:rsidR="00587304" w:rsidRPr="003A726E">
        <w:rPr>
          <w:szCs w:val="24"/>
          <w:shd w:val="clear" w:color="auto" w:fill="FFFFFF"/>
        </w:rPr>
        <w:t>Europaschule</w:t>
      </w:r>
      <w:proofErr w:type="spellEnd"/>
      <w:r w:rsidR="00587304" w:rsidRPr="003A726E">
        <w:rPr>
          <w:szCs w:val="24"/>
          <w:shd w:val="clear" w:color="auto" w:fill="FFFFFF"/>
        </w:rPr>
        <w:t xml:space="preserve"> Linz, Austria.”</w:t>
      </w:r>
      <w:r w:rsidR="00587304" w:rsidRPr="003A726E">
        <w:rPr>
          <w:szCs w:val="24"/>
        </w:rPr>
        <w:br/>
      </w:r>
      <w:r w:rsidR="00587304" w:rsidRPr="003A726E">
        <w:rPr>
          <w:szCs w:val="24"/>
          <w:shd w:val="clear" w:color="auto" w:fill="FFFFFF"/>
        </w:rPr>
        <w:t>            OECD Publishing. Paris. (2012</w:t>
      </w:r>
      <w:r w:rsidR="00587304" w:rsidRPr="003A726E">
        <w:rPr>
          <w:i/>
          <w:iCs/>
          <w:szCs w:val="24"/>
          <w:shd w:val="clear" w:color="auto" w:fill="FFFFFF"/>
        </w:rPr>
        <w:t>)</w:t>
      </w:r>
      <w:r w:rsidR="00587304" w:rsidRPr="003A726E">
        <w:rPr>
          <w:szCs w:val="24"/>
          <w:shd w:val="clear" w:color="auto" w:fill="FFFFFF"/>
        </w:rPr>
        <w:t>:</w:t>
      </w:r>
      <w:r w:rsidR="00587304" w:rsidRPr="003A726E">
        <w:rPr>
          <w:i/>
          <w:iCs/>
          <w:szCs w:val="24"/>
          <w:shd w:val="clear" w:color="auto" w:fill="FFFFFF"/>
        </w:rPr>
        <w:t xml:space="preserve"> n. </w:t>
      </w:r>
      <w:proofErr w:type="spellStart"/>
      <w:r w:rsidR="00587304" w:rsidRPr="003A726E">
        <w:rPr>
          <w:i/>
          <w:iCs/>
          <w:szCs w:val="24"/>
          <w:shd w:val="clear" w:color="auto" w:fill="FFFFFF"/>
        </w:rPr>
        <w:t>pag</w:t>
      </w:r>
      <w:proofErr w:type="spellEnd"/>
      <w:r w:rsidR="00587304" w:rsidRPr="003A726E">
        <w:rPr>
          <w:szCs w:val="24"/>
          <w:shd w:val="clear" w:color="auto" w:fill="FFFFFF"/>
        </w:rPr>
        <w:t>. PDF File.</w:t>
      </w:r>
    </w:p>
    <w:p w:rsidR="004038C5" w:rsidRPr="00F536FA" w:rsidRDefault="000A20D4" w:rsidP="000A20D4">
      <w:pPr>
        <w:pStyle w:val="BodyText"/>
        <w:ind w:firstLine="0"/>
        <w:contextualSpacing/>
        <w:rPr>
          <w:szCs w:val="24"/>
          <w:shd w:val="clear" w:color="auto" w:fill="FFFFFF"/>
        </w:rPr>
      </w:pPr>
      <w:r>
        <w:rPr>
          <w:szCs w:val="24"/>
        </w:rPr>
        <w:t>Smith, Johnathon and Mike Osborn, “Interpretative Phenomenological Analysis”</w:t>
      </w:r>
      <w:r w:rsidRPr="000A20D4">
        <w:rPr>
          <w:i/>
          <w:szCs w:val="24"/>
        </w:rPr>
        <w:t xml:space="preserve"> Qualitati</w:t>
      </w:r>
      <w:r>
        <w:rPr>
          <w:i/>
          <w:szCs w:val="24"/>
        </w:rPr>
        <w:t>ve</w:t>
      </w:r>
      <w:r>
        <w:rPr>
          <w:i/>
          <w:szCs w:val="24"/>
        </w:rPr>
        <w:tab/>
      </w:r>
      <w:r w:rsidRPr="000A20D4">
        <w:rPr>
          <w:i/>
          <w:szCs w:val="24"/>
        </w:rPr>
        <w:t>Phycology</w:t>
      </w:r>
      <w:r>
        <w:rPr>
          <w:i/>
          <w:szCs w:val="24"/>
        </w:rPr>
        <w:t xml:space="preserve">. </w:t>
      </w:r>
      <w:r w:rsidR="000C220F">
        <w:rPr>
          <w:szCs w:val="24"/>
        </w:rPr>
        <w:t>Sept.</w:t>
      </w:r>
      <w:r>
        <w:rPr>
          <w:szCs w:val="24"/>
        </w:rPr>
        <w:t xml:space="preserve"> (</w:t>
      </w:r>
      <w:r w:rsidR="00A97A7D">
        <w:rPr>
          <w:szCs w:val="24"/>
        </w:rPr>
        <w:t>2007): 62-66</w:t>
      </w:r>
      <w:r w:rsidR="000C220F">
        <w:rPr>
          <w:szCs w:val="24"/>
        </w:rPr>
        <w:t>. PDF File.</w:t>
      </w:r>
      <w:r w:rsidR="00587304" w:rsidRPr="003A726E">
        <w:rPr>
          <w:szCs w:val="24"/>
        </w:rPr>
        <w:br/>
      </w:r>
      <w:r w:rsidR="00587304" w:rsidRPr="003A726E">
        <w:rPr>
          <w:szCs w:val="24"/>
          <w:shd w:val="clear" w:color="auto" w:fill="FFFFFF"/>
        </w:rPr>
        <w:t>Sweeney, Christopher. “The Synthetics Project: a High School Studio Lesson.” </w:t>
      </w:r>
      <w:proofErr w:type="spellStart"/>
      <w:r w:rsidR="00587304" w:rsidRPr="003A726E">
        <w:rPr>
          <w:i/>
          <w:iCs/>
          <w:szCs w:val="24"/>
          <w:shd w:val="clear" w:color="auto" w:fill="FFFFFF"/>
        </w:rPr>
        <w:t>SchoolArts</w:t>
      </w:r>
      <w:proofErr w:type="spellEnd"/>
      <w:r w:rsidR="00587304" w:rsidRPr="003A726E">
        <w:rPr>
          <w:i/>
          <w:iCs/>
          <w:szCs w:val="24"/>
          <w:shd w:val="clear" w:color="auto" w:fill="FFFFFF"/>
        </w:rPr>
        <w:t>:    </w:t>
      </w:r>
      <w:r w:rsidR="00587304" w:rsidRPr="003A726E">
        <w:rPr>
          <w:szCs w:val="24"/>
        </w:rPr>
        <w:br/>
      </w:r>
      <w:r w:rsidR="00587304" w:rsidRPr="003A726E">
        <w:rPr>
          <w:i/>
          <w:iCs/>
          <w:szCs w:val="24"/>
          <w:shd w:val="clear" w:color="auto" w:fill="FFFFFF"/>
        </w:rPr>
        <w:t>            Journal. </w:t>
      </w:r>
      <w:r w:rsidR="00587304" w:rsidRPr="003A726E">
        <w:rPr>
          <w:szCs w:val="24"/>
          <w:shd w:val="clear" w:color="auto" w:fill="FFFFFF"/>
        </w:rPr>
        <w:t>6 October 2013: 30-31. Print.</w:t>
      </w:r>
      <w:r w:rsidR="00587304" w:rsidRPr="003A726E">
        <w:rPr>
          <w:szCs w:val="24"/>
        </w:rPr>
        <w:br/>
      </w:r>
      <w:proofErr w:type="spellStart"/>
      <w:r w:rsidR="00587304" w:rsidRPr="003A726E">
        <w:rPr>
          <w:szCs w:val="24"/>
          <w:shd w:val="clear" w:color="auto" w:fill="FFFFFF"/>
        </w:rPr>
        <w:lastRenderedPageBreak/>
        <w:t>Tubin</w:t>
      </w:r>
      <w:proofErr w:type="spellEnd"/>
      <w:r w:rsidR="00587304" w:rsidRPr="003A726E">
        <w:rPr>
          <w:szCs w:val="24"/>
          <w:shd w:val="clear" w:color="auto" w:fill="FFFFFF"/>
        </w:rPr>
        <w:t xml:space="preserve">, </w:t>
      </w:r>
      <w:proofErr w:type="spellStart"/>
      <w:r w:rsidR="00587304" w:rsidRPr="003A726E">
        <w:rPr>
          <w:szCs w:val="24"/>
          <w:shd w:val="clear" w:color="auto" w:fill="FFFFFF"/>
        </w:rPr>
        <w:t>Dorit</w:t>
      </w:r>
      <w:proofErr w:type="spellEnd"/>
      <w:r w:rsidR="00587304" w:rsidRPr="003A726E">
        <w:rPr>
          <w:szCs w:val="24"/>
          <w:shd w:val="clear" w:color="auto" w:fill="FFFFFF"/>
        </w:rPr>
        <w:t>, “</w:t>
      </w:r>
      <w:proofErr w:type="spellStart"/>
      <w:r w:rsidR="00587304" w:rsidRPr="003A726E">
        <w:rPr>
          <w:szCs w:val="24"/>
          <w:shd w:val="clear" w:color="auto" w:fill="FFFFFF"/>
        </w:rPr>
        <w:t>Makor</w:t>
      </w:r>
      <w:proofErr w:type="spellEnd"/>
      <w:r w:rsidR="00587304" w:rsidRPr="003A726E">
        <w:rPr>
          <w:szCs w:val="24"/>
          <w:shd w:val="clear" w:color="auto" w:fill="FFFFFF"/>
        </w:rPr>
        <w:t xml:space="preserve"> Chaim Yeshiva High School: Kibbutz </w:t>
      </w:r>
      <w:proofErr w:type="spellStart"/>
      <w:r w:rsidR="00587304" w:rsidRPr="003A726E">
        <w:rPr>
          <w:szCs w:val="24"/>
          <w:shd w:val="clear" w:color="auto" w:fill="FFFFFF"/>
        </w:rPr>
        <w:t>Kfar</w:t>
      </w:r>
      <w:proofErr w:type="spellEnd"/>
      <w:r w:rsidR="00587304" w:rsidRPr="003A726E">
        <w:rPr>
          <w:szCs w:val="24"/>
          <w:shd w:val="clear" w:color="auto" w:fill="FFFFFF"/>
        </w:rPr>
        <w:t xml:space="preserve"> </w:t>
      </w:r>
      <w:proofErr w:type="spellStart"/>
      <w:r w:rsidR="00587304" w:rsidRPr="003A726E">
        <w:rPr>
          <w:szCs w:val="24"/>
          <w:shd w:val="clear" w:color="auto" w:fill="FFFFFF"/>
        </w:rPr>
        <w:t>ETzion</w:t>
      </w:r>
      <w:proofErr w:type="spellEnd"/>
      <w:r w:rsidR="00587304" w:rsidRPr="003A726E">
        <w:rPr>
          <w:szCs w:val="24"/>
          <w:shd w:val="clear" w:color="auto" w:fill="FFFFFF"/>
        </w:rPr>
        <w:t>, Israel.” Case Study</w:t>
      </w:r>
      <w:r w:rsidR="00587304" w:rsidRPr="003A726E">
        <w:rPr>
          <w:i/>
          <w:iCs/>
          <w:szCs w:val="24"/>
          <w:shd w:val="clear" w:color="auto" w:fill="FFFFFF"/>
        </w:rPr>
        <w:t>.</w:t>
      </w:r>
      <w:r w:rsidR="00587304" w:rsidRPr="003A726E">
        <w:rPr>
          <w:szCs w:val="24"/>
        </w:rPr>
        <w:br/>
      </w:r>
      <w:r w:rsidR="00587304" w:rsidRPr="003A726E">
        <w:rPr>
          <w:i/>
          <w:iCs/>
          <w:szCs w:val="24"/>
          <w:shd w:val="clear" w:color="auto" w:fill="FFFFFF"/>
        </w:rPr>
        <w:t>           OECD Innovative Learning Environments, educational research and Innovation. </w:t>
      </w:r>
      <w:r w:rsidR="00523667">
        <w:rPr>
          <w:szCs w:val="24"/>
          <w:shd w:val="clear" w:color="auto" w:fill="FFFFFF"/>
        </w:rPr>
        <w:t>OECD</w:t>
      </w:r>
      <w:r w:rsidR="00523667">
        <w:rPr>
          <w:szCs w:val="24"/>
          <w:shd w:val="clear" w:color="auto" w:fill="FFFFFF"/>
        </w:rPr>
        <w:tab/>
      </w:r>
      <w:r w:rsidR="00587304" w:rsidRPr="003A726E">
        <w:rPr>
          <w:szCs w:val="24"/>
          <w:shd w:val="clear" w:color="auto" w:fill="FFFFFF"/>
        </w:rPr>
        <w:t>Publishing. Paris. (2012): 5-20. PDF File.</w:t>
      </w:r>
    </w:p>
    <w:p w:rsidR="00587304" w:rsidRPr="00F536FA" w:rsidRDefault="004038C5" w:rsidP="007C7F19">
      <w:pPr>
        <w:pStyle w:val="BodyText"/>
        <w:ind w:firstLine="0"/>
      </w:pPr>
      <w:proofErr w:type="spellStart"/>
      <w:r>
        <w:t>Wurm</w:t>
      </w:r>
      <w:proofErr w:type="spellEnd"/>
      <w:r>
        <w:t xml:space="preserve">, Julianne and Celia </w:t>
      </w:r>
      <w:proofErr w:type="spellStart"/>
      <w:r>
        <w:t>Genishi</w:t>
      </w:r>
      <w:proofErr w:type="spellEnd"/>
      <w:r>
        <w:t>. Working in the Reggio Way: A Beginner’s Guide for</w:t>
      </w:r>
      <w:r>
        <w:tab/>
        <w:t xml:space="preserve">American Teachers. Way, </w:t>
      </w:r>
      <w:proofErr w:type="spellStart"/>
      <w:r>
        <w:t>NewYork</w:t>
      </w:r>
      <w:proofErr w:type="spellEnd"/>
      <w:r>
        <w:rPr>
          <w:i/>
        </w:rPr>
        <w:t xml:space="preserve">: </w:t>
      </w:r>
      <w:r>
        <w:t>Red Leaf</w:t>
      </w:r>
      <w:r>
        <w:rPr>
          <w:i/>
        </w:rPr>
        <w:t xml:space="preserve">. </w:t>
      </w:r>
      <w:r w:rsidR="00F536FA">
        <w:t>2005. Print.</w:t>
      </w:r>
      <w:r w:rsidR="00587304" w:rsidRPr="003A726E">
        <w:rPr>
          <w:szCs w:val="24"/>
        </w:rPr>
        <w:br/>
      </w:r>
      <w:r w:rsidR="00587304" w:rsidRPr="003A726E">
        <w:rPr>
          <w:szCs w:val="24"/>
          <w:shd w:val="clear" w:color="auto" w:fill="FFFFFF"/>
        </w:rPr>
        <w:t>YouTube, “Reggio Emilia Approach.” YouTube Channel. Web. 22 Feb 2015. </w:t>
      </w:r>
      <w:r w:rsidR="00587304" w:rsidRPr="003A726E">
        <w:rPr>
          <w:szCs w:val="24"/>
        </w:rPr>
        <w:br/>
      </w:r>
      <w:r w:rsidR="00587304" w:rsidRPr="003A726E">
        <w:rPr>
          <w:szCs w:val="24"/>
          <w:shd w:val="clear" w:color="auto" w:fill="FFFFFF"/>
        </w:rPr>
        <w:t xml:space="preserve">            PDF </w:t>
      </w:r>
      <w:proofErr w:type="spellStart"/>
      <w:r w:rsidR="00587304" w:rsidRPr="003A726E">
        <w:rPr>
          <w:szCs w:val="24"/>
          <w:shd w:val="clear" w:color="auto" w:fill="FFFFFF"/>
        </w:rPr>
        <w:t>file.Works</w:t>
      </w:r>
      <w:proofErr w:type="spellEnd"/>
      <w:r w:rsidR="00587304" w:rsidRPr="003A726E">
        <w:rPr>
          <w:szCs w:val="24"/>
          <w:shd w:val="clear" w:color="auto" w:fill="FFFFFF"/>
        </w:rPr>
        <w:t xml:space="preserve"> Cited</w:t>
      </w:r>
    </w:p>
    <w:p w:rsidR="00587304" w:rsidRPr="003A726E" w:rsidRDefault="00587304" w:rsidP="003A726E">
      <w:pPr>
        <w:contextualSpacing/>
        <w:rPr>
          <w:rFonts w:ascii="Times New Roman" w:hAnsi="Times New Roman" w:cs="Times New Roman"/>
          <w:sz w:val="24"/>
          <w:szCs w:val="24"/>
        </w:rPr>
      </w:pPr>
    </w:p>
    <w:p w:rsidR="00F41EE3" w:rsidRPr="003A726E" w:rsidRDefault="00F41EE3" w:rsidP="003A726E">
      <w:pPr>
        <w:contextualSpacing/>
        <w:rPr>
          <w:rFonts w:ascii="Times New Roman" w:hAnsi="Times New Roman" w:cs="Times New Roman"/>
          <w:b/>
          <w:sz w:val="24"/>
          <w:szCs w:val="24"/>
        </w:rPr>
      </w:pPr>
    </w:p>
    <w:p w:rsidR="0001546F" w:rsidRPr="003A726E" w:rsidRDefault="0001546F" w:rsidP="003A726E">
      <w:pPr>
        <w:contextualSpacing/>
        <w:rPr>
          <w:rFonts w:ascii="Times New Roman" w:hAnsi="Times New Roman" w:cs="Times New Roman"/>
          <w:sz w:val="24"/>
          <w:szCs w:val="24"/>
        </w:rPr>
      </w:pPr>
    </w:p>
    <w:sectPr w:rsidR="0001546F" w:rsidRPr="003A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78"/>
    <w:rsid w:val="0001546F"/>
    <w:rsid w:val="000379D0"/>
    <w:rsid w:val="00051DCD"/>
    <w:rsid w:val="00097997"/>
    <w:rsid w:val="000A20D4"/>
    <w:rsid w:val="000C220F"/>
    <w:rsid w:val="000C7808"/>
    <w:rsid w:val="000D25FB"/>
    <w:rsid w:val="000D5E67"/>
    <w:rsid w:val="000D6454"/>
    <w:rsid w:val="00102741"/>
    <w:rsid w:val="00153379"/>
    <w:rsid w:val="00161264"/>
    <w:rsid w:val="00182907"/>
    <w:rsid w:val="00186173"/>
    <w:rsid w:val="00195404"/>
    <w:rsid w:val="0019750D"/>
    <w:rsid w:val="001B05DB"/>
    <w:rsid w:val="001C05CE"/>
    <w:rsid w:val="001D60EB"/>
    <w:rsid w:val="001D69CB"/>
    <w:rsid w:val="001E227C"/>
    <w:rsid w:val="001F330C"/>
    <w:rsid w:val="00200D19"/>
    <w:rsid w:val="00203625"/>
    <w:rsid w:val="002143FC"/>
    <w:rsid w:val="00216588"/>
    <w:rsid w:val="0022177E"/>
    <w:rsid w:val="00241278"/>
    <w:rsid w:val="00247DE2"/>
    <w:rsid w:val="002509FC"/>
    <w:rsid w:val="00252671"/>
    <w:rsid w:val="0026579D"/>
    <w:rsid w:val="00272EB5"/>
    <w:rsid w:val="002752A3"/>
    <w:rsid w:val="002854D2"/>
    <w:rsid w:val="002A0381"/>
    <w:rsid w:val="002B36AB"/>
    <w:rsid w:val="002C18E9"/>
    <w:rsid w:val="002C2C00"/>
    <w:rsid w:val="002C47CB"/>
    <w:rsid w:val="002D5A61"/>
    <w:rsid w:val="002D6700"/>
    <w:rsid w:val="002E44F4"/>
    <w:rsid w:val="00302170"/>
    <w:rsid w:val="00302300"/>
    <w:rsid w:val="00313076"/>
    <w:rsid w:val="0033022F"/>
    <w:rsid w:val="00334450"/>
    <w:rsid w:val="003344C7"/>
    <w:rsid w:val="00336B5F"/>
    <w:rsid w:val="00354230"/>
    <w:rsid w:val="003734E2"/>
    <w:rsid w:val="00386ECD"/>
    <w:rsid w:val="003A41FA"/>
    <w:rsid w:val="003A726E"/>
    <w:rsid w:val="003B0BBD"/>
    <w:rsid w:val="003C068E"/>
    <w:rsid w:val="003C426F"/>
    <w:rsid w:val="003C5211"/>
    <w:rsid w:val="003D5E62"/>
    <w:rsid w:val="003F36E4"/>
    <w:rsid w:val="003F6BC2"/>
    <w:rsid w:val="004008BC"/>
    <w:rsid w:val="004038C5"/>
    <w:rsid w:val="00403C83"/>
    <w:rsid w:val="00406198"/>
    <w:rsid w:val="004101B9"/>
    <w:rsid w:val="00463BF4"/>
    <w:rsid w:val="00467484"/>
    <w:rsid w:val="004774F4"/>
    <w:rsid w:val="0048245F"/>
    <w:rsid w:val="004846DE"/>
    <w:rsid w:val="00484B2F"/>
    <w:rsid w:val="00492774"/>
    <w:rsid w:val="0049469B"/>
    <w:rsid w:val="00497B1F"/>
    <w:rsid w:val="004B1B5E"/>
    <w:rsid w:val="004B7780"/>
    <w:rsid w:val="004C04D5"/>
    <w:rsid w:val="004C15A1"/>
    <w:rsid w:val="004C416A"/>
    <w:rsid w:val="004C5E62"/>
    <w:rsid w:val="004D64C6"/>
    <w:rsid w:val="004E4B07"/>
    <w:rsid w:val="00500B67"/>
    <w:rsid w:val="00505AA0"/>
    <w:rsid w:val="00521B71"/>
    <w:rsid w:val="00523318"/>
    <w:rsid w:val="00523667"/>
    <w:rsid w:val="00536E15"/>
    <w:rsid w:val="00551DEF"/>
    <w:rsid w:val="00564491"/>
    <w:rsid w:val="0057717D"/>
    <w:rsid w:val="0058469A"/>
    <w:rsid w:val="00587304"/>
    <w:rsid w:val="005A1FA1"/>
    <w:rsid w:val="005A5856"/>
    <w:rsid w:val="005E6E6D"/>
    <w:rsid w:val="005F15C2"/>
    <w:rsid w:val="00634ABA"/>
    <w:rsid w:val="00643E18"/>
    <w:rsid w:val="00643E44"/>
    <w:rsid w:val="00656B45"/>
    <w:rsid w:val="00665575"/>
    <w:rsid w:val="006757A5"/>
    <w:rsid w:val="006B6AB0"/>
    <w:rsid w:val="006C3DEA"/>
    <w:rsid w:val="006E309B"/>
    <w:rsid w:val="007243C2"/>
    <w:rsid w:val="00727C93"/>
    <w:rsid w:val="00756629"/>
    <w:rsid w:val="00757DC0"/>
    <w:rsid w:val="00760F56"/>
    <w:rsid w:val="00761708"/>
    <w:rsid w:val="00777C0F"/>
    <w:rsid w:val="00785D9B"/>
    <w:rsid w:val="00787E74"/>
    <w:rsid w:val="007A3FFA"/>
    <w:rsid w:val="007A7800"/>
    <w:rsid w:val="007B4E2F"/>
    <w:rsid w:val="007C0914"/>
    <w:rsid w:val="007C60E9"/>
    <w:rsid w:val="007C7F19"/>
    <w:rsid w:val="0080631E"/>
    <w:rsid w:val="00810D0F"/>
    <w:rsid w:val="00814B3D"/>
    <w:rsid w:val="00815818"/>
    <w:rsid w:val="008218AA"/>
    <w:rsid w:val="008319F0"/>
    <w:rsid w:val="00835185"/>
    <w:rsid w:val="008432B0"/>
    <w:rsid w:val="00863829"/>
    <w:rsid w:val="00864360"/>
    <w:rsid w:val="00892032"/>
    <w:rsid w:val="00892B3C"/>
    <w:rsid w:val="008C19C9"/>
    <w:rsid w:val="008D6C3F"/>
    <w:rsid w:val="008F1A13"/>
    <w:rsid w:val="00901F5F"/>
    <w:rsid w:val="00906A0A"/>
    <w:rsid w:val="00912D07"/>
    <w:rsid w:val="00957B49"/>
    <w:rsid w:val="00982D0C"/>
    <w:rsid w:val="009A079D"/>
    <w:rsid w:val="009C43CF"/>
    <w:rsid w:val="009D3442"/>
    <w:rsid w:val="009E55F5"/>
    <w:rsid w:val="009E6A85"/>
    <w:rsid w:val="00A039DF"/>
    <w:rsid w:val="00A050E7"/>
    <w:rsid w:val="00A40FE2"/>
    <w:rsid w:val="00A557CF"/>
    <w:rsid w:val="00A57C00"/>
    <w:rsid w:val="00A70E95"/>
    <w:rsid w:val="00A7387B"/>
    <w:rsid w:val="00A9632A"/>
    <w:rsid w:val="00A97A7D"/>
    <w:rsid w:val="00AA3F1D"/>
    <w:rsid w:val="00AB195F"/>
    <w:rsid w:val="00AC0670"/>
    <w:rsid w:val="00AC5D9C"/>
    <w:rsid w:val="00AD2AA7"/>
    <w:rsid w:val="00AE7148"/>
    <w:rsid w:val="00AF3437"/>
    <w:rsid w:val="00AF517A"/>
    <w:rsid w:val="00B00620"/>
    <w:rsid w:val="00B426D0"/>
    <w:rsid w:val="00B4667A"/>
    <w:rsid w:val="00B765C2"/>
    <w:rsid w:val="00B771B8"/>
    <w:rsid w:val="00B96513"/>
    <w:rsid w:val="00BB0446"/>
    <w:rsid w:val="00BC5F18"/>
    <w:rsid w:val="00BC62CA"/>
    <w:rsid w:val="00C004ED"/>
    <w:rsid w:val="00C10D72"/>
    <w:rsid w:val="00C14CEC"/>
    <w:rsid w:val="00C447B8"/>
    <w:rsid w:val="00C470DA"/>
    <w:rsid w:val="00C80832"/>
    <w:rsid w:val="00C90D22"/>
    <w:rsid w:val="00CD3A96"/>
    <w:rsid w:val="00CF015B"/>
    <w:rsid w:val="00D02C3C"/>
    <w:rsid w:val="00D10808"/>
    <w:rsid w:val="00D13959"/>
    <w:rsid w:val="00D164BC"/>
    <w:rsid w:val="00D16947"/>
    <w:rsid w:val="00D16CD4"/>
    <w:rsid w:val="00D6166E"/>
    <w:rsid w:val="00D801E4"/>
    <w:rsid w:val="00D950A1"/>
    <w:rsid w:val="00DA39A9"/>
    <w:rsid w:val="00DA5931"/>
    <w:rsid w:val="00DA5F41"/>
    <w:rsid w:val="00DB0158"/>
    <w:rsid w:val="00DD25FB"/>
    <w:rsid w:val="00DD5DB4"/>
    <w:rsid w:val="00E00971"/>
    <w:rsid w:val="00E31596"/>
    <w:rsid w:val="00E37E97"/>
    <w:rsid w:val="00E404CB"/>
    <w:rsid w:val="00E45D45"/>
    <w:rsid w:val="00E53CE3"/>
    <w:rsid w:val="00E53DB3"/>
    <w:rsid w:val="00E7281C"/>
    <w:rsid w:val="00E7289E"/>
    <w:rsid w:val="00E80F21"/>
    <w:rsid w:val="00E85505"/>
    <w:rsid w:val="00EC3417"/>
    <w:rsid w:val="00ED35DF"/>
    <w:rsid w:val="00EE19D0"/>
    <w:rsid w:val="00EF417F"/>
    <w:rsid w:val="00EF7D59"/>
    <w:rsid w:val="00F0098B"/>
    <w:rsid w:val="00F02671"/>
    <w:rsid w:val="00F12277"/>
    <w:rsid w:val="00F20F8C"/>
    <w:rsid w:val="00F412EE"/>
    <w:rsid w:val="00F41EE3"/>
    <w:rsid w:val="00F43BCB"/>
    <w:rsid w:val="00F536FA"/>
    <w:rsid w:val="00F614E2"/>
    <w:rsid w:val="00F71E07"/>
    <w:rsid w:val="00F845AE"/>
    <w:rsid w:val="00F8796D"/>
    <w:rsid w:val="00F91908"/>
    <w:rsid w:val="00FA21ED"/>
    <w:rsid w:val="00FA4D2C"/>
    <w:rsid w:val="00FA560F"/>
    <w:rsid w:val="00FC45CF"/>
    <w:rsid w:val="00FD2CA9"/>
    <w:rsid w:val="00FD670B"/>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75B78-871F-4DDC-ACAF-C852DD29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41278"/>
    <w:pPr>
      <w:widowControl w:val="0"/>
      <w:suppressAutoHyphens/>
      <w:overflowPunct w:val="0"/>
      <w:autoSpaceDE w:val="0"/>
      <w:autoSpaceDN w:val="0"/>
      <w:adjustRightInd w:val="0"/>
      <w:spacing w:before="0" w:beforeAutospacing="0" w:after="120" w:afterAutospacing="0"/>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rsid w:val="00241278"/>
    <w:rPr>
      <w:rFonts w:ascii="Times New Roman" w:eastAsia="Times New Roman" w:hAnsi="Times New Roman" w:cs="Times New Roman"/>
      <w:kern w:val="2"/>
      <w:sz w:val="24"/>
      <w:szCs w:val="20"/>
    </w:rPr>
  </w:style>
  <w:style w:type="character" w:styleId="Hyperlink">
    <w:name w:val="Hyperlink"/>
    <w:semiHidden/>
    <w:rsid w:val="00241278"/>
    <w:rPr>
      <w:noProof w:val="0"/>
      <w:color w:val="000080"/>
      <w:u w:val="single"/>
    </w:rPr>
  </w:style>
  <w:style w:type="paragraph" w:customStyle="1" w:styleId="Textbody">
    <w:name w:val="Text body"/>
    <w:basedOn w:val="Normal"/>
    <w:rsid w:val="009E55F5"/>
    <w:pPr>
      <w:widowControl w:val="0"/>
      <w:suppressAutoHyphens/>
      <w:autoSpaceDN w:val="0"/>
      <w:spacing w:before="0" w:beforeAutospacing="0" w:after="120" w:afterAutospacing="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656B45"/>
    <w:pPr>
      <w:widowControl w:val="0"/>
      <w:suppressAutoHyphens/>
      <w:autoSpaceDN w:val="0"/>
      <w:spacing w:before="0" w:beforeAutospacing="0" w:after="0" w:afterAutospacing="0"/>
      <w:textAlignment w:val="baseline"/>
    </w:pPr>
    <w:rPr>
      <w:rFonts w:ascii="Times New Roman" w:eastAsia="SimSun" w:hAnsi="Times New Roman" w:cs="Mangal"/>
      <w:kern w:val="3"/>
      <w:sz w:val="24"/>
      <w:szCs w:val="24"/>
      <w:lang w:eastAsia="zh-CN" w:bidi="hi-IN"/>
    </w:rPr>
  </w:style>
  <w:style w:type="character" w:styleId="Emphasis">
    <w:name w:val="Emphasis"/>
    <w:uiPriority w:val="20"/>
    <w:qFormat/>
    <w:rsid w:val="00656B45"/>
    <w:rPr>
      <w:i/>
    </w:rPr>
  </w:style>
  <w:style w:type="character" w:customStyle="1" w:styleId="tgc">
    <w:name w:val="_tgc"/>
    <w:basedOn w:val="DefaultParagraphFont"/>
    <w:rsid w:val="00D02C3C"/>
  </w:style>
  <w:style w:type="character" w:customStyle="1" w:styleId="apple-converted-space">
    <w:name w:val="apple-converted-space"/>
    <w:basedOn w:val="DefaultParagraphFont"/>
    <w:rsid w:val="00587304"/>
  </w:style>
  <w:style w:type="character" w:styleId="Strong">
    <w:name w:val="Strong"/>
    <w:basedOn w:val="DefaultParagraphFont"/>
    <w:uiPriority w:val="22"/>
    <w:qFormat/>
    <w:rsid w:val="00587304"/>
    <w:rPr>
      <w:b/>
      <w:bCs/>
    </w:rPr>
  </w:style>
  <w:style w:type="paragraph" w:styleId="BalloonText">
    <w:name w:val="Balloon Text"/>
    <w:basedOn w:val="Normal"/>
    <w:link w:val="BalloonTextChar"/>
    <w:uiPriority w:val="99"/>
    <w:semiHidden/>
    <w:unhideWhenUsed/>
    <w:rsid w:val="007617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08"/>
    <w:rPr>
      <w:rFonts w:ascii="Segoe UI" w:hAnsi="Segoe UI" w:cs="Segoe UI"/>
      <w:sz w:val="18"/>
      <w:szCs w:val="18"/>
    </w:rPr>
  </w:style>
  <w:style w:type="paragraph" w:styleId="ListParagraph">
    <w:name w:val="List Paragraph"/>
    <w:basedOn w:val="Normal"/>
    <w:uiPriority w:val="34"/>
    <w:qFormat/>
    <w:rsid w:val="00E4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3365</TotalTime>
  <Pages>37</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Templin</dc:creator>
  <cp:keywords/>
  <dc:description/>
  <cp:lastModifiedBy>Lena Templin</cp:lastModifiedBy>
  <cp:revision>33</cp:revision>
  <cp:lastPrinted>2016-06-01T01:32:00Z</cp:lastPrinted>
  <dcterms:created xsi:type="dcterms:W3CDTF">2016-05-11T04:50:00Z</dcterms:created>
  <dcterms:modified xsi:type="dcterms:W3CDTF">2016-06-09T21:12:00Z</dcterms:modified>
</cp:coreProperties>
</file>